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9B198" w14:textId="77777777" w:rsidR="00603AF9" w:rsidRPr="00603AF9" w:rsidRDefault="00603AF9" w:rsidP="00603AF9">
      <w:pPr>
        <w:keepNext/>
        <w:spacing w:after="0" w:line="240" w:lineRule="auto"/>
        <w:ind w:firstLine="709"/>
        <w:jc w:val="right"/>
        <w:rPr>
          <w:rFonts w:ascii="Times New Roman" w:eastAsia="Times New Roman" w:hAnsi="Times New Roman" w:cs="Times New Roman"/>
          <w:b/>
          <w:sz w:val="24"/>
          <w:szCs w:val="24"/>
        </w:rPr>
      </w:pPr>
      <w:r w:rsidRPr="00603AF9">
        <w:rPr>
          <w:rFonts w:ascii="Times New Roman" w:eastAsia="Times New Roman" w:hAnsi="Times New Roman" w:cs="Times New Roman"/>
          <w:b/>
          <w:sz w:val="24"/>
          <w:szCs w:val="24"/>
        </w:rPr>
        <w:t>ПРИЛОЖЕНИЕ 2</w:t>
      </w:r>
    </w:p>
    <w:p w14:paraId="7A9E676D" w14:textId="2387C215" w:rsidR="00BB76EA" w:rsidRPr="00603AF9" w:rsidRDefault="00BB76EA" w:rsidP="00603AF9">
      <w:pPr>
        <w:spacing w:after="0" w:line="240" w:lineRule="auto"/>
        <w:jc w:val="right"/>
        <w:rPr>
          <w:rFonts w:ascii="Times New Roman" w:eastAsia="Times New Roman" w:hAnsi="Times New Roman" w:cs="Times New Roman"/>
          <w:b/>
          <w:iCs/>
          <w:lang w:eastAsia="ru-RU"/>
        </w:rPr>
      </w:pPr>
      <w:r w:rsidRPr="00BB76EA">
        <w:rPr>
          <w:rFonts w:ascii="Times New Roman" w:eastAsia="Times New Roman" w:hAnsi="Times New Roman" w:cs="Times New Roman"/>
          <w:b/>
          <w:sz w:val="24"/>
          <w:szCs w:val="24"/>
          <w:lang w:eastAsia="ru-RU"/>
        </w:rPr>
        <w:t>к ПОП</w:t>
      </w:r>
      <w:r w:rsidR="00E856BD">
        <w:rPr>
          <w:rFonts w:ascii="Times New Roman" w:eastAsia="Times New Roman" w:hAnsi="Times New Roman" w:cs="Times New Roman"/>
          <w:b/>
          <w:sz w:val="24"/>
          <w:szCs w:val="24"/>
          <w:lang w:eastAsia="ru-RU"/>
        </w:rPr>
        <w:t xml:space="preserve"> С</w:t>
      </w:r>
      <w:r w:rsidR="00603AF9">
        <w:rPr>
          <w:rFonts w:ascii="Times New Roman" w:eastAsia="Times New Roman" w:hAnsi="Times New Roman" w:cs="Times New Roman"/>
          <w:b/>
          <w:sz w:val="24"/>
          <w:szCs w:val="24"/>
          <w:lang w:eastAsia="ru-RU"/>
        </w:rPr>
        <w:t>П</w:t>
      </w:r>
      <w:r w:rsidR="00E856BD">
        <w:rPr>
          <w:rFonts w:ascii="Times New Roman" w:eastAsia="Times New Roman" w:hAnsi="Times New Roman" w:cs="Times New Roman"/>
          <w:b/>
          <w:sz w:val="24"/>
          <w:szCs w:val="24"/>
          <w:lang w:eastAsia="ru-RU"/>
        </w:rPr>
        <w:t>О</w:t>
      </w:r>
      <w:r w:rsidRPr="00BB76EA">
        <w:rPr>
          <w:rFonts w:ascii="Times New Roman" w:eastAsia="Times New Roman" w:hAnsi="Times New Roman" w:cs="Times New Roman"/>
          <w:b/>
          <w:sz w:val="24"/>
          <w:szCs w:val="24"/>
          <w:lang w:eastAsia="ru-RU"/>
        </w:rPr>
        <w:t xml:space="preserve"> по </w:t>
      </w:r>
      <w:r w:rsidRPr="00BB76EA">
        <w:rPr>
          <w:rFonts w:ascii="Times New Roman" w:eastAsia="Times New Roman" w:hAnsi="Times New Roman" w:cs="Times New Roman"/>
          <w:b/>
          <w:bCs/>
          <w:sz w:val="24"/>
          <w:szCs w:val="24"/>
          <w:lang w:eastAsia="ru-RU"/>
        </w:rPr>
        <w:t>профессии</w:t>
      </w:r>
      <w:r w:rsidRPr="00BB76EA">
        <w:rPr>
          <w:rFonts w:ascii="Times New Roman" w:eastAsia="Times New Roman" w:hAnsi="Times New Roman" w:cs="Times New Roman"/>
          <w:b/>
          <w:i/>
          <w:sz w:val="24"/>
          <w:szCs w:val="24"/>
          <w:lang w:eastAsia="ru-RU"/>
        </w:rPr>
        <w:t xml:space="preserve"> </w:t>
      </w:r>
      <w:r w:rsidRPr="00BB76EA">
        <w:rPr>
          <w:rFonts w:ascii="Times New Roman" w:eastAsia="Times New Roman" w:hAnsi="Times New Roman" w:cs="Times New Roman"/>
          <w:b/>
          <w:i/>
          <w:sz w:val="24"/>
          <w:szCs w:val="24"/>
          <w:lang w:eastAsia="ru-RU"/>
        </w:rPr>
        <w:br/>
      </w:r>
      <w:r w:rsidR="00603AF9" w:rsidRPr="00603AF9">
        <w:rPr>
          <w:rFonts w:ascii="Times New Roman" w:eastAsia="Times New Roman" w:hAnsi="Times New Roman" w:cs="Times New Roman"/>
          <w:b/>
          <w:i/>
          <w:sz w:val="24"/>
          <w:szCs w:val="24"/>
          <w:lang w:eastAsia="ru-RU"/>
        </w:rPr>
        <w:t xml:space="preserve">                                                                                           </w:t>
      </w:r>
      <w:r w:rsidR="00603AF9" w:rsidRPr="00603AF9">
        <w:rPr>
          <w:rFonts w:ascii="Times New Roman" w:eastAsia="Times New Roman" w:hAnsi="Times New Roman" w:cs="Times New Roman"/>
          <w:b/>
          <w:iCs/>
          <w:sz w:val="24"/>
          <w:szCs w:val="24"/>
          <w:lang w:eastAsia="ru-RU"/>
        </w:rPr>
        <w:t>13.01.16 Электромонтер по техническому обслуживанию и ремонту оборудования подстанций и сетей</w:t>
      </w:r>
    </w:p>
    <w:p w14:paraId="29F2AA2D" w14:textId="77777777" w:rsidR="00BB76EA" w:rsidRPr="00603AF9" w:rsidRDefault="00BB76EA" w:rsidP="00BB76EA">
      <w:pPr>
        <w:spacing w:after="200" w:line="276" w:lineRule="auto"/>
        <w:jc w:val="center"/>
        <w:rPr>
          <w:rFonts w:ascii="Times New Roman" w:eastAsia="Times New Roman" w:hAnsi="Times New Roman" w:cs="Times New Roman"/>
          <w:b/>
          <w:iCs/>
          <w:lang w:eastAsia="ru-RU"/>
        </w:rPr>
      </w:pPr>
    </w:p>
    <w:p w14:paraId="5D773CD0"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20933ADE" w14:textId="77777777" w:rsidR="00603AF9" w:rsidRPr="00603AF9" w:rsidRDefault="00603AF9" w:rsidP="00603AF9">
      <w:pPr>
        <w:keepNext/>
        <w:spacing w:before="240" w:after="120" w:line="240" w:lineRule="auto"/>
        <w:jc w:val="center"/>
        <w:outlineLvl w:val="0"/>
        <w:rPr>
          <w:rFonts w:ascii="Times New Roman" w:eastAsia="Times New Roman" w:hAnsi="Times New Roman" w:cs="Times New Roman"/>
          <w:b/>
          <w:bCs/>
          <w:kern w:val="32"/>
          <w:sz w:val="24"/>
          <w:szCs w:val="24"/>
          <w:lang w:eastAsia="x-none"/>
        </w:rPr>
      </w:pPr>
      <w:bookmarkStart w:id="0" w:name="_Toc150695620"/>
      <w:r w:rsidRPr="00603AF9">
        <w:rPr>
          <w:rFonts w:ascii="Times New Roman" w:eastAsia="Times New Roman" w:hAnsi="Times New Roman" w:cs="Times New Roman"/>
          <w:b/>
          <w:bCs/>
          <w:kern w:val="32"/>
          <w:sz w:val="24"/>
          <w:szCs w:val="24"/>
          <w:lang w:eastAsia="x-none"/>
        </w:rPr>
        <w:t xml:space="preserve">ПРИМЕРНЫЕ РАБОЧИЕ </w:t>
      </w:r>
      <w:r w:rsidRPr="00603AF9">
        <w:rPr>
          <w:rFonts w:ascii="Times New Roman" w:eastAsia="Times New Roman" w:hAnsi="Times New Roman" w:cs="Times New Roman"/>
          <w:b/>
          <w:bCs/>
          <w:kern w:val="32"/>
          <w:sz w:val="24"/>
          <w:szCs w:val="24"/>
          <w:lang w:val="x-none" w:eastAsia="x-none"/>
        </w:rPr>
        <w:t xml:space="preserve">ПРОГРАММЫ </w:t>
      </w:r>
      <w:bookmarkEnd w:id="0"/>
      <w:r w:rsidRPr="00603AF9">
        <w:rPr>
          <w:rFonts w:ascii="Times New Roman" w:eastAsia="Times New Roman" w:hAnsi="Times New Roman" w:cs="Times New Roman"/>
          <w:b/>
          <w:bCs/>
          <w:kern w:val="32"/>
          <w:sz w:val="24"/>
          <w:szCs w:val="24"/>
          <w:lang w:eastAsia="x-none"/>
        </w:rPr>
        <w:t>ДИСЦИПЛИН</w:t>
      </w:r>
    </w:p>
    <w:p w14:paraId="4B462D44" w14:textId="77777777" w:rsidR="00603AF9" w:rsidRPr="00603AF9" w:rsidRDefault="00603AF9" w:rsidP="00603AF9">
      <w:pPr>
        <w:spacing w:after="0" w:line="240" w:lineRule="auto"/>
        <w:jc w:val="center"/>
        <w:rPr>
          <w:rFonts w:ascii="Times New Roman" w:hAnsi="Times New Roman" w:cs="Times New Roman"/>
          <w:sz w:val="24"/>
          <w:szCs w:val="24"/>
          <w:lang w:eastAsia="x-none"/>
        </w:rPr>
      </w:pPr>
    </w:p>
    <w:p w14:paraId="5E4362A4" w14:textId="77777777" w:rsidR="00603AF9" w:rsidRPr="00603AF9" w:rsidRDefault="00603AF9" w:rsidP="00603AF9">
      <w:pPr>
        <w:spacing w:after="0" w:line="240" w:lineRule="auto"/>
        <w:jc w:val="center"/>
        <w:rPr>
          <w:rFonts w:ascii="Times New Roman" w:hAnsi="Times New Roman" w:cs="Times New Roman"/>
          <w:sz w:val="24"/>
          <w:szCs w:val="24"/>
          <w:lang w:eastAsia="x-none"/>
        </w:rPr>
      </w:pPr>
      <w:r w:rsidRPr="00603AF9">
        <w:rPr>
          <w:rFonts w:ascii="Times New Roman" w:hAnsi="Times New Roman" w:cs="Times New Roman"/>
          <w:sz w:val="24"/>
          <w:szCs w:val="24"/>
          <w:lang w:eastAsia="x-none"/>
        </w:rPr>
        <w:t>ОГЛАВЛЕНИЕ</w:t>
      </w:r>
    </w:p>
    <w:p w14:paraId="5A2C1EB8" w14:textId="77777777" w:rsidR="00603AF9" w:rsidRPr="00603AF9" w:rsidRDefault="00603AF9" w:rsidP="00603AF9">
      <w:pPr>
        <w:tabs>
          <w:tab w:val="right" w:leader="dot" w:pos="9639"/>
        </w:tabs>
        <w:spacing w:before="120" w:after="0" w:line="276" w:lineRule="auto"/>
        <w:rPr>
          <w:rFonts w:eastAsiaTheme="minorEastAsia"/>
          <w:noProof/>
          <w:lang w:eastAsia="ru-RU"/>
        </w:rPr>
      </w:pPr>
    </w:p>
    <w:p w14:paraId="69A35D52" w14:textId="77777777" w:rsidR="00603AF9" w:rsidRPr="00603AF9" w:rsidRDefault="00603AF9" w:rsidP="00603AF9">
      <w:pPr>
        <w:tabs>
          <w:tab w:val="right" w:leader="dot" w:pos="9639"/>
        </w:tabs>
        <w:spacing w:before="120" w:after="0" w:line="276" w:lineRule="auto"/>
        <w:rPr>
          <w:rFonts w:eastAsiaTheme="minorEastAsia"/>
          <w:noProof/>
          <w:lang w:eastAsia="ru-RU"/>
        </w:rPr>
      </w:pPr>
      <w:r w:rsidRPr="00603AF9">
        <w:rPr>
          <w:rFonts w:ascii="Times New Roman" w:eastAsia="Times New Roman" w:hAnsi="Times New Roman" w:cs="Times New Roman"/>
          <w:b/>
          <w:bCs/>
          <w:noProof/>
          <w:sz w:val="24"/>
          <w:szCs w:val="24"/>
          <w:lang w:eastAsia="ru-RU"/>
        </w:rPr>
        <w:fldChar w:fldCharType="begin"/>
      </w:r>
      <w:r w:rsidRPr="00603AF9">
        <w:rPr>
          <w:rFonts w:ascii="Times New Roman" w:eastAsia="Times New Roman" w:hAnsi="Times New Roman" w:cs="Times New Roman"/>
          <w:b/>
          <w:bCs/>
          <w:noProof/>
          <w:sz w:val="24"/>
          <w:szCs w:val="24"/>
          <w:lang w:eastAsia="ru-RU"/>
        </w:rPr>
        <w:instrText xml:space="preserve"> TOC \o "3-3" \h \z \t "Заголовок 1;1;Заголовок 2;2;Заголовок1;1;Заголовок;1" </w:instrText>
      </w:r>
      <w:r w:rsidRPr="00603AF9">
        <w:rPr>
          <w:rFonts w:ascii="Times New Roman" w:eastAsia="Times New Roman" w:hAnsi="Times New Roman" w:cs="Times New Roman"/>
          <w:b/>
          <w:bCs/>
          <w:noProof/>
          <w:sz w:val="24"/>
          <w:szCs w:val="24"/>
          <w:lang w:eastAsia="ru-RU"/>
        </w:rPr>
        <w:fldChar w:fldCharType="separate"/>
      </w:r>
    </w:p>
    <w:p w14:paraId="3B4002E2" w14:textId="21B1D792" w:rsidR="00603AF9" w:rsidRPr="00603AF9" w:rsidRDefault="00E34BFA" w:rsidP="00603AF9">
      <w:pPr>
        <w:tabs>
          <w:tab w:val="right" w:leader="dot" w:pos="9639"/>
        </w:tabs>
        <w:spacing w:before="120" w:after="0" w:line="276" w:lineRule="auto"/>
        <w:rPr>
          <w:rFonts w:eastAsiaTheme="minorEastAsia"/>
          <w:noProof/>
          <w:lang w:eastAsia="ru-RU"/>
        </w:rPr>
      </w:pPr>
      <w:hyperlink w:anchor="_Toc156824970" w:history="1">
        <w:r w:rsidR="00603AF9" w:rsidRPr="00603AF9">
          <w:rPr>
            <w:rFonts w:ascii="Times New Roman" w:hAnsi="Times New Roman" w:cs="Times New Roman"/>
            <w:b/>
            <w:bCs/>
            <w:noProof/>
          </w:rPr>
          <w:t xml:space="preserve">« ОП.01 </w:t>
        </w:r>
        <w:r w:rsidR="00603AF9">
          <w:rPr>
            <w:rFonts w:ascii="Times New Roman" w:hAnsi="Times New Roman" w:cs="Times New Roman"/>
            <w:b/>
            <w:bCs/>
            <w:noProof/>
          </w:rPr>
          <w:t>ИНЖЕНЕРНАЯ ГРАФИКА</w:t>
        </w:r>
        <w:r w:rsidR="00603AF9" w:rsidRPr="00603AF9">
          <w:rPr>
            <w:rFonts w:ascii="Times New Roman" w:hAnsi="Times New Roman" w:cs="Times New Roman"/>
            <w:b/>
            <w:bCs/>
            <w:noProof/>
          </w:rPr>
          <w:t>»</w:t>
        </w:r>
        <w:r w:rsidR="00603AF9" w:rsidRPr="00603AF9">
          <w:rPr>
            <w:rFonts w:ascii="Times New Roman" w:hAnsi="Times New Roman" w:cs="Times New Roman"/>
            <w:b/>
            <w:bCs/>
            <w:noProof/>
            <w:webHidden/>
          </w:rPr>
          <w:tab/>
          <w:t>2</w:t>
        </w:r>
      </w:hyperlink>
    </w:p>
    <w:p w14:paraId="21BB67C1" w14:textId="608F7CBC" w:rsidR="00603AF9" w:rsidRPr="00603AF9" w:rsidRDefault="00E34BFA" w:rsidP="00603AF9">
      <w:pPr>
        <w:tabs>
          <w:tab w:val="right" w:leader="dot" w:pos="9639"/>
        </w:tabs>
        <w:spacing w:before="120" w:after="0" w:line="276" w:lineRule="auto"/>
        <w:rPr>
          <w:rFonts w:eastAsiaTheme="minorEastAsia"/>
          <w:noProof/>
          <w:lang w:eastAsia="ru-RU"/>
        </w:rPr>
      </w:pPr>
      <w:hyperlink w:anchor="_Toc156824971" w:history="1">
        <w:r w:rsidR="00603AF9" w:rsidRPr="00603AF9">
          <w:rPr>
            <w:rFonts w:ascii="Times New Roman" w:hAnsi="Times New Roman" w:cs="Times New Roman"/>
            <w:b/>
            <w:bCs/>
            <w:noProof/>
          </w:rPr>
          <w:t>« ОП.02 ЭЛЕКТРОТЕХНИКА С ОСНОВАМИ ЭЛЕКТРОНИКИ</w:t>
        </w:r>
        <w:r w:rsidR="00603AF9" w:rsidRPr="00603AF9">
          <w:rPr>
            <w:rFonts w:ascii="Times New Roman" w:hAnsi="Times New Roman" w:cs="Times New Roman"/>
            <w:b/>
            <w:bCs/>
            <w:noProof/>
            <w:webHidden/>
          </w:rPr>
          <w:tab/>
          <w:t>1</w:t>
        </w:r>
        <w:r w:rsidR="0089595C">
          <w:rPr>
            <w:rFonts w:ascii="Times New Roman" w:hAnsi="Times New Roman" w:cs="Times New Roman"/>
            <w:b/>
            <w:bCs/>
            <w:noProof/>
            <w:webHidden/>
          </w:rPr>
          <w:t>0</w:t>
        </w:r>
      </w:hyperlink>
    </w:p>
    <w:p w14:paraId="2D880DD0" w14:textId="34D8C519" w:rsidR="00603AF9" w:rsidRPr="00603AF9" w:rsidRDefault="00603AF9" w:rsidP="00603AF9">
      <w:pPr>
        <w:tabs>
          <w:tab w:val="right" w:leader="dot" w:pos="9639"/>
        </w:tabs>
        <w:spacing w:before="120" w:after="0" w:line="276" w:lineRule="auto"/>
        <w:rPr>
          <w:rFonts w:eastAsiaTheme="minorEastAsia"/>
          <w:noProof/>
          <w:lang w:eastAsia="ru-RU"/>
        </w:rPr>
      </w:pPr>
      <w:r w:rsidRPr="00603AF9">
        <w:rPr>
          <w:rFonts w:ascii="Times New Roman" w:eastAsia="Times New Roman" w:hAnsi="Times New Roman" w:cs="Times New Roman"/>
          <w:noProof/>
          <w:sz w:val="24"/>
          <w:szCs w:val="24"/>
          <w:lang w:eastAsia="ru-RU"/>
        </w:rPr>
        <w:fldChar w:fldCharType="end"/>
      </w:r>
      <w:hyperlink w:anchor="_Toc156824969" w:history="1">
        <w:r w:rsidRPr="00603AF9">
          <w:rPr>
            <w:rFonts w:ascii="Times New Roman" w:hAnsi="Times New Roman" w:cs="Times New Roman"/>
            <w:b/>
            <w:bCs/>
            <w:noProof/>
          </w:rPr>
          <w:t>« ОП.03 ЭЛЕКТРОМАТЕРИАЛОВЕДЕНИЕ»</w:t>
        </w:r>
        <w:r w:rsidRPr="00603AF9">
          <w:rPr>
            <w:rFonts w:ascii="Times New Roman" w:hAnsi="Times New Roman" w:cs="Times New Roman"/>
            <w:b/>
            <w:bCs/>
            <w:noProof/>
            <w:webHidden/>
          </w:rPr>
          <w:tab/>
          <w:t>1</w:t>
        </w:r>
        <w:r w:rsidR="0089595C">
          <w:rPr>
            <w:rFonts w:ascii="Times New Roman" w:hAnsi="Times New Roman" w:cs="Times New Roman"/>
            <w:b/>
            <w:bCs/>
            <w:noProof/>
            <w:webHidden/>
          </w:rPr>
          <w:t>7</w:t>
        </w:r>
      </w:hyperlink>
    </w:p>
    <w:p w14:paraId="14DFCBBA" w14:textId="65CAAC90" w:rsidR="00603AF9" w:rsidRPr="00603AF9" w:rsidRDefault="00E34BFA" w:rsidP="00603AF9">
      <w:pPr>
        <w:tabs>
          <w:tab w:val="right" w:leader="dot" w:pos="9639"/>
        </w:tabs>
        <w:spacing w:before="120" w:after="0" w:line="276" w:lineRule="auto"/>
        <w:rPr>
          <w:rFonts w:eastAsiaTheme="minorEastAsia"/>
          <w:noProof/>
          <w:lang w:eastAsia="ru-RU"/>
        </w:rPr>
      </w:pPr>
      <w:hyperlink w:anchor="_Toc156824969" w:history="1">
        <w:r w:rsidR="00603AF9" w:rsidRPr="00603AF9">
          <w:rPr>
            <w:rFonts w:ascii="Times New Roman" w:hAnsi="Times New Roman" w:cs="Times New Roman"/>
            <w:b/>
            <w:bCs/>
            <w:noProof/>
          </w:rPr>
          <w:t>« ОП.0</w:t>
        </w:r>
        <w:r w:rsidR="00603AF9">
          <w:rPr>
            <w:rFonts w:ascii="Times New Roman" w:hAnsi="Times New Roman" w:cs="Times New Roman"/>
            <w:b/>
            <w:bCs/>
            <w:noProof/>
          </w:rPr>
          <w:t>4</w:t>
        </w:r>
        <w:r w:rsidR="00603AF9" w:rsidRPr="00603AF9">
          <w:rPr>
            <w:rFonts w:ascii="Times New Roman" w:hAnsi="Times New Roman" w:cs="Times New Roman"/>
            <w:b/>
            <w:bCs/>
            <w:noProof/>
          </w:rPr>
          <w:t xml:space="preserve"> ОХРАНА ТРУДА С ОСНОВАМИ ЭЛЕКТРОБЕЗОПАСНОСТИ»</w:t>
        </w:r>
        <w:r w:rsidR="00603AF9" w:rsidRPr="00603AF9">
          <w:rPr>
            <w:rFonts w:ascii="Times New Roman" w:hAnsi="Times New Roman" w:cs="Times New Roman"/>
            <w:b/>
            <w:bCs/>
            <w:noProof/>
            <w:webHidden/>
          </w:rPr>
          <w:tab/>
        </w:r>
        <w:r w:rsidR="0089595C">
          <w:rPr>
            <w:rFonts w:ascii="Times New Roman" w:hAnsi="Times New Roman" w:cs="Times New Roman"/>
            <w:b/>
            <w:bCs/>
            <w:noProof/>
            <w:webHidden/>
          </w:rPr>
          <w:t>28</w:t>
        </w:r>
      </w:hyperlink>
    </w:p>
    <w:p w14:paraId="5786AEF7" w14:textId="4E8CCBB1" w:rsidR="00603AF9" w:rsidRPr="00603AF9" w:rsidRDefault="00E34BFA" w:rsidP="00603AF9">
      <w:pPr>
        <w:tabs>
          <w:tab w:val="right" w:leader="dot" w:pos="9639"/>
        </w:tabs>
        <w:spacing w:before="120" w:after="0" w:line="276" w:lineRule="auto"/>
        <w:rPr>
          <w:rFonts w:eastAsiaTheme="minorEastAsia"/>
          <w:noProof/>
          <w:lang w:eastAsia="ru-RU"/>
        </w:rPr>
      </w:pPr>
      <w:hyperlink w:anchor="_Toc156824969" w:history="1">
        <w:r w:rsidR="00603AF9" w:rsidRPr="00603AF9">
          <w:rPr>
            <w:rFonts w:ascii="Times New Roman" w:hAnsi="Times New Roman" w:cs="Times New Roman"/>
            <w:b/>
            <w:bCs/>
            <w:noProof/>
          </w:rPr>
          <w:t>« СГ.01 ИСТОРИЯ РОССИИ»</w:t>
        </w:r>
        <w:r w:rsidR="00603AF9" w:rsidRPr="00603AF9">
          <w:rPr>
            <w:rFonts w:ascii="Times New Roman" w:hAnsi="Times New Roman" w:cs="Times New Roman"/>
            <w:b/>
            <w:bCs/>
            <w:noProof/>
            <w:webHidden/>
          </w:rPr>
          <w:tab/>
        </w:r>
        <w:r w:rsidR="0089595C">
          <w:rPr>
            <w:rFonts w:ascii="Times New Roman" w:hAnsi="Times New Roman" w:cs="Times New Roman"/>
            <w:b/>
            <w:bCs/>
            <w:noProof/>
            <w:webHidden/>
          </w:rPr>
          <w:t>38</w:t>
        </w:r>
      </w:hyperlink>
      <w:r w:rsidR="00603AF9" w:rsidRPr="00603AF9">
        <w:rPr>
          <w:rFonts w:ascii="Times New Roman" w:eastAsia="Times New Roman" w:hAnsi="Times New Roman" w:cs="Times New Roman"/>
          <w:b/>
          <w:bCs/>
          <w:noProof/>
          <w:sz w:val="24"/>
          <w:szCs w:val="24"/>
          <w:lang w:eastAsia="ru-RU"/>
        </w:rPr>
        <w:fldChar w:fldCharType="begin"/>
      </w:r>
      <w:r w:rsidR="00603AF9" w:rsidRPr="00603AF9">
        <w:rPr>
          <w:rFonts w:ascii="Times New Roman" w:eastAsia="Times New Roman" w:hAnsi="Times New Roman" w:cs="Times New Roman"/>
          <w:b/>
          <w:bCs/>
          <w:noProof/>
          <w:sz w:val="24"/>
          <w:szCs w:val="24"/>
          <w:lang w:eastAsia="ru-RU"/>
        </w:rPr>
        <w:instrText xml:space="preserve"> TOC \o "3-3" \h \z \t "Заголовок 1;1;Заголовок 2;2;Заголовок1;1;Заголовок;1" </w:instrText>
      </w:r>
      <w:r w:rsidR="00603AF9" w:rsidRPr="00603AF9">
        <w:rPr>
          <w:rFonts w:ascii="Times New Roman" w:eastAsia="Times New Roman" w:hAnsi="Times New Roman" w:cs="Times New Roman"/>
          <w:b/>
          <w:bCs/>
          <w:noProof/>
          <w:sz w:val="24"/>
          <w:szCs w:val="24"/>
          <w:lang w:eastAsia="ru-RU"/>
        </w:rPr>
        <w:fldChar w:fldCharType="separate"/>
      </w:r>
    </w:p>
    <w:p w14:paraId="64F321BB" w14:textId="0C7609A2" w:rsidR="00603AF9" w:rsidRPr="00603AF9" w:rsidRDefault="00E34BFA" w:rsidP="00603AF9">
      <w:pPr>
        <w:tabs>
          <w:tab w:val="right" w:leader="dot" w:pos="9639"/>
        </w:tabs>
        <w:spacing w:before="120" w:after="0" w:line="276" w:lineRule="auto"/>
        <w:rPr>
          <w:rFonts w:eastAsiaTheme="minorEastAsia"/>
          <w:noProof/>
          <w:lang w:eastAsia="ru-RU"/>
        </w:rPr>
      </w:pPr>
      <w:hyperlink w:anchor="_Toc156824970" w:history="1">
        <w:r w:rsidR="00603AF9" w:rsidRPr="00603AF9">
          <w:rPr>
            <w:rFonts w:ascii="Times New Roman" w:hAnsi="Times New Roman" w:cs="Times New Roman"/>
            <w:b/>
            <w:bCs/>
            <w:noProof/>
          </w:rPr>
          <w:t>«СГ.02 ИНОСТРАННЫЙ ЯЗЫК В ПРОФЕССИОНАЛЬНОЙ ДЕЯТЕЛЬНОСТИ»</w:t>
        </w:r>
        <w:r w:rsidR="00603AF9" w:rsidRPr="00603AF9">
          <w:rPr>
            <w:rFonts w:ascii="Times New Roman" w:hAnsi="Times New Roman" w:cs="Times New Roman"/>
            <w:b/>
            <w:bCs/>
            <w:noProof/>
            <w:webHidden/>
          </w:rPr>
          <w:tab/>
        </w:r>
        <w:r w:rsidR="0089595C">
          <w:rPr>
            <w:rFonts w:ascii="Times New Roman" w:hAnsi="Times New Roman" w:cs="Times New Roman"/>
            <w:b/>
            <w:bCs/>
            <w:noProof/>
            <w:webHidden/>
          </w:rPr>
          <w:t>39</w:t>
        </w:r>
      </w:hyperlink>
    </w:p>
    <w:p w14:paraId="5E61E144" w14:textId="23E3B035" w:rsidR="00603AF9" w:rsidRPr="00603AF9" w:rsidRDefault="00E34BFA" w:rsidP="00603AF9">
      <w:pPr>
        <w:tabs>
          <w:tab w:val="right" w:leader="dot" w:pos="9639"/>
        </w:tabs>
        <w:spacing w:before="120" w:after="0" w:line="276" w:lineRule="auto"/>
        <w:rPr>
          <w:rFonts w:eastAsiaTheme="minorEastAsia"/>
          <w:noProof/>
          <w:lang w:eastAsia="ru-RU"/>
        </w:rPr>
      </w:pPr>
      <w:hyperlink w:anchor="_Toc156824971" w:history="1">
        <w:r w:rsidR="00603AF9" w:rsidRPr="00603AF9">
          <w:rPr>
            <w:rFonts w:ascii="Times New Roman" w:hAnsi="Times New Roman" w:cs="Times New Roman"/>
            <w:b/>
            <w:bCs/>
            <w:noProof/>
          </w:rPr>
          <w:t>« СГ.03 БЕЗОПАСНОСТЬ ЖИЗНЕДЕЯТЕЛЬНОСТИ</w:t>
        </w:r>
        <w:r w:rsidR="00603AF9" w:rsidRPr="00603AF9">
          <w:rPr>
            <w:rFonts w:ascii="Times New Roman" w:hAnsi="Times New Roman" w:cs="Times New Roman"/>
            <w:b/>
            <w:bCs/>
            <w:noProof/>
            <w:webHidden/>
          </w:rPr>
          <w:tab/>
        </w:r>
        <w:r w:rsidR="0089595C">
          <w:rPr>
            <w:rFonts w:ascii="Times New Roman" w:hAnsi="Times New Roman" w:cs="Times New Roman"/>
            <w:b/>
            <w:bCs/>
            <w:noProof/>
            <w:webHidden/>
          </w:rPr>
          <w:t>40</w:t>
        </w:r>
      </w:hyperlink>
    </w:p>
    <w:p w14:paraId="6C0BE1D7" w14:textId="4E83459D" w:rsidR="00603AF9" w:rsidRPr="00603AF9" w:rsidRDefault="00603AF9" w:rsidP="00603AF9">
      <w:pPr>
        <w:tabs>
          <w:tab w:val="right" w:leader="dot" w:pos="9639"/>
        </w:tabs>
        <w:spacing w:before="120" w:after="0" w:line="276" w:lineRule="auto"/>
        <w:rPr>
          <w:rFonts w:eastAsiaTheme="minorEastAsia"/>
          <w:noProof/>
          <w:lang w:eastAsia="ru-RU"/>
        </w:rPr>
      </w:pPr>
      <w:r w:rsidRPr="00603AF9">
        <w:rPr>
          <w:rFonts w:ascii="Times New Roman" w:eastAsia="Times New Roman" w:hAnsi="Times New Roman" w:cs="Times New Roman"/>
          <w:noProof/>
          <w:sz w:val="24"/>
          <w:szCs w:val="24"/>
          <w:lang w:eastAsia="ru-RU"/>
        </w:rPr>
        <w:fldChar w:fldCharType="end"/>
      </w:r>
      <w:hyperlink w:anchor="_Toc156824969" w:history="1">
        <w:r w:rsidRPr="00603AF9">
          <w:rPr>
            <w:rFonts w:ascii="Times New Roman" w:hAnsi="Times New Roman" w:cs="Times New Roman"/>
            <w:b/>
            <w:bCs/>
            <w:noProof/>
          </w:rPr>
          <w:t>« СГ.04 ФИЗИЧЕСКАЯ КУЛЬТУРА»</w:t>
        </w:r>
        <w:r w:rsidRPr="00603AF9">
          <w:rPr>
            <w:rFonts w:ascii="Times New Roman" w:hAnsi="Times New Roman" w:cs="Times New Roman"/>
            <w:b/>
            <w:bCs/>
            <w:noProof/>
            <w:webHidden/>
          </w:rPr>
          <w:tab/>
        </w:r>
        <w:r w:rsidR="0089595C">
          <w:rPr>
            <w:rFonts w:ascii="Times New Roman" w:hAnsi="Times New Roman" w:cs="Times New Roman"/>
            <w:b/>
            <w:bCs/>
            <w:noProof/>
            <w:webHidden/>
          </w:rPr>
          <w:t>41</w:t>
        </w:r>
      </w:hyperlink>
    </w:p>
    <w:p w14:paraId="1EE3E3C7" w14:textId="17ECC6AB" w:rsidR="00603AF9" w:rsidRPr="00603AF9" w:rsidRDefault="00E34BFA" w:rsidP="00603AF9">
      <w:pPr>
        <w:tabs>
          <w:tab w:val="right" w:leader="dot" w:pos="9639"/>
        </w:tabs>
        <w:spacing w:before="120" w:after="0" w:line="276" w:lineRule="auto"/>
        <w:rPr>
          <w:rFonts w:ascii="Times New Roman" w:eastAsia="Times New Roman" w:hAnsi="Times New Roman" w:cs="Times New Roman"/>
          <w:noProof/>
          <w:sz w:val="24"/>
          <w:szCs w:val="24"/>
          <w:lang w:eastAsia="ru-RU"/>
        </w:rPr>
      </w:pPr>
      <w:hyperlink w:anchor="_Toc156824970" w:history="1">
        <w:r w:rsidR="00603AF9" w:rsidRPr="00603AF9">
          <w:rPr>
            <w:rFonts w:ascii="Times New Roman" w:hAnsi="Times New Roman" w:cs="Times New Roman"/>
            <w:b/>
            <w:bCs/>
            <w:noProof/>
          </w:rPr>
          <w:t>« СГ.05ОСНОВЫ БЕРЕЖЛИВОГО ПРОИЗВОДСТВА»</w:t>
        </w:r>
        <w:r w:rsidR="00603AF9" w:rsidRPr="00603AF9">
          <w:rPr>
            <w:rFonts w:ascii="Times New Roman" w:hAnsi="Times New Roman" w:cs="Times New Roman"/>
            <w:b/>
            <w:bCs/>
            <w:noProof/>
            <w:webHidden/>
          </w:rPr>
          <w:tab/>
        </w:r>
        <w:r w:rsidR="0089595C">
          <w:rPr>
            <w:rFonts w:ascii="Times New Roman" w:hAnsi="Times New Roman" w:cs="Times New Roman"/>
            <w:b/>
            <w:bCs/>
            <w:noProof/>
            <w:webHidden/>
          </w:rPr>
          <w:t>42</w:t>
        </w:r>
      </w:hyperlink>
      <w:r w:rsidR="00603AF9" w:rsidRPr="00603AF9">
        <w:rPr>
          <w:rFonts w:ascii="Times New Roman" w:eastAsia="Times New Roman" w:hAnsi="Times New Roman" w:cs="Times New Roman"/>
          <w:b/>
          <w:bCs/>
          <w:noProof/>
          <w:sz w:val="24"/>
          <w:szCs w:val="24"/>
          <w:lang w:eastAsia="ru-RU"/>
        </w:rPr>
        <w:fldChar w:fldCharType="begin"/>
      </w:r>
      <w:r w:rsidR="00603AF9" w:rsidRPr="00603AF9">
        <w:rPr>
          <w:rFonts w:ascii="Times New Roman" w:eastAsia="Times New Roman" w:hAnsi="Times New Roman" w:cs="Times New Roman"/>
          <w:b/>
          <w:bCs/>
          <w:noProof/>
          <w:sz w:val="24"/>
          <w:szCs w:val="24"/>
          <w:lang w:eastAsia="ru-RU"/>
        </w:rPr>
        <w:instrText xml:space="preserve"> TOC \o "3-3" \h \z \t "Заголовок 1;1;Заголовок 2;2;Заголовок1;1;Заголовок;1" </w:instrText>
      </w:r>
      <w:r>
        <w:rPr>
          <w:rFonts w:ascii="Times New Roman" w:eastAsia="Times New Roman" w:hAnsi="Times New Roman" w:cs="Times New Roman"/>
          <w:b/>
          <w:bCs/>
          <w:noProof/>
          <w:sz w:val="24"/>
          <w:szCs w:val="24"/>
          <w:lang w:eastAsia="ru-RU"/>
        </w:rPr>
        <w:fldChar w:fldCharType="separate"/>
      </w:r>
      <w:r w:rsidR="00603AF9" w:rsidRPr="00603AF9">
        <w:rPr>
          <w:rFonts w:ascii="Times New Roman" w:eastAsia="Times New Roman" w:hAnsi="Times New Roman" w:cs="Times New Roman"/>
          <w:noProof/>
          <w:sz w:val="24"/>
          <w:szCs w:val="24"/>
          <w:lang w:eastAsia="ru-RU"/>
        </w:rPr>
        <w:fldChar w:fldCharType="end"/>
      </w:r>
    </w:p>
    <w:p w14:paraId="27A607B6" w14:textId="2C34AAB7" w:rsidR="00603AF9" w:rsidRPr="00603AF9" w:rsidRDefault="00E34BFA" w:rsidP="00603AF9">
      <w:pPr>
        <w:tabs>
          <w:tab w:val="right" w:leader="dot" w:pos="9639"/>
        </w:tabs>
        <w:spacing w:before="120" w:after="0" w:line="276" w:lineRule="auto"/>
        <w:rPr>
          <w:rFonts w:eastAsiaTheme="minorEastAsia"/>
          <w:noProof/>
          <w:color w:val="000000" w:themeColor="text1"/>
          <w:lang w:eastAsia="ru-RU"/>
        </w:rPr>
      </w:pPr>
      <w:hyperlink w:anchor="_Toc156824969" w:history="1">
        <w:r w:rsidR="00603AF9" w:rsidRPr="00603AF9">
          <w:rPr>
            <w:rFonts w:ascii="Times New Roman" w:hAnsi="Times New Roman" w:cs="Times New Roman"/>
            <w:b/>
            <w:bCs/>
            <w:noProof/>
            <w:color w:val="000000" w:themeColor="text1"/>
          </w:rPr>
          <w:t>« СГ.06 ОСНОВЫ ФИНАНСОВОЙ ГРАМОТНОСТИ</w:t>
        </w:r>
        <w:r w:rsidR="00603AF9" w:rsidRPr="00603AF9">
          <w:rPr>
            <w:rFonts w:ascii="Times New Roman" w:hAnsi="Times New Roman" w:cs="Times New Roman"/>
            <w:b/>
            <w:bCs/>
            <w:noProof/>
            <w:webHidden/>
            <w:color w:val="000000" w:themeColor="text1"/>
          </w:rPr>
          <w:tab/>
        </w:r>
        <w:r w:rsidR="0089595C">
          <w:rPr>
            <w:rFonts w:ascii="Times New Roman" w:hAnsi="Times New Roman" w:cs="Times New Roman"/>
            <w:b/>
            <w:bCs/>
            <w:noProof/>
            <w:webHidden/>
            <w:color w:val="000000" w:themeColor="text1"/>
          </w:rPr>
          <w:t>43</w:t>
        </w:r>
      </w:hyperlink>
    </w:p>
    <w:p w14:paraId="68EE7A41"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1FD50361"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49EF6C11"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1119B20"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1B78D107"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4F7A814"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2BF7BE87"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5A55062A"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ADA5589"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75102383"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4BD2F12B" w14:textId="369DD099" w:rsidR="00BB76EA" w:rsidRDefault="00603AF9" w:rsidP="001B4159">
      <w:pPr>
        <w:spacing w:after="200" w:line="276" w:lineRule="auto"/>
        <w:rPr>
          <w:rFonts w:ascii="Times New Roman" w:eastAsia="Times New Roman" w:hAnsi="Times New Roman" w:cs="Times New Roman"/>
          <w:b/>
          <w:bCs/>
          <w:iCs/>
          <w:lang w:eastAsia="ru-RU"/>
        </w:rPr>
      </w:pPr>
      <w:r w:rsidRPr="00603AF9">
        <w:rPr>
          <w:rFonts w:ascii="Times New Roman" w:eastAsia="Times New Roman" w:hAnsi="Times New Roman" w:cs="Times New Roman"/>
          <w:b/>
          <w:bCs/>
          <w:iCs/>
          <w:lang w:eastAsia="ru-RU"/>
        </w:rPr>
        <w:t xml:space="preserve">                                                                               </w:t>
      </w:r>
      <w:r w:rsidR="00BB76EA" w:rsidRPr="00603AF9">
        <w:rPr>
          <w:rFonts w:ascii="Times New Roman" w:eastAsia="Times New Roman" w:hAnsi="Times New Roman" w:cs="Times New Roman"/>
          <w:b/>
          <w:bCs/>
          <w:iCs/>
          <w:lang w:eastAsia="ru-RU"/>
        </w:rPr>
        <w:t>202</w:t>
      </w:r>
      <w:r w:rsidRPr="00603AF9">
        <w:rPr>
          <w:rFonts w:ascii="Times New Roman" w:eastAsia="Times New Roman" w:hAnsi="Times New Roman" w:cs="Times New Roman"/>
          <w:b/>
          <w:bCs/>
          <w:iCs/>
          <w:lang w:eastAsia="ru-RU"/>
        </w:rPr>
        <w:t>5</w:t>
      </w:r>
      <w:r w:rsidR="00BB76EA" w:rsidRPr="00603AF9">
        <w:rPr>
          <w:rFonts w:ascii="Times New Roman" w:eastAsia="Times New Roman" w:hAnsi="Times New Roman" w:cs="Times New Roman"/>
          <w:b/>
          <w:bCs/>
          <w:iCs/>
          <w:lang w:eastAsia="ru-RU"/>
        </w:rPr>
        <w:t xml:space="preserve"> г</w:t>
      </w:r>
    </w:p>
    <w:p w14:paraId="5F5841EA" w14:textId="57E5A106" w:rsidR="001B4159" w:rsidRDefault="001B4159" w:rsidP="001B4159">
      <w:pPr>
        <w:spacing w:after="200" w:line="276" w:lineRule="auto"/>
        <w:rPr>
          <w:rFonts w:ascii="Times New Roman" w:eastAsia="Times New Roman" w:hAnsi="Times New Roman" w:cs="Times New Roman"/>
          <w:b/>
          <w:bCs/>
          <w:iCs/>
          <w:lang w:eastAsia="ru-RU"/>
        </w:rPr>
      </w:pPr>
    </w:p>
    <w:p w14:paraId="1F5F360D" w14:textId="22A96685" w:rsidR="001B4159" w:rsidRDefault="001B4159" w:rsidP="001B4159">
      <w:pPr>
        <w:spacing w:after="200" w:line="276" w:lineRule="auto"/>
        <w:rPr>
          <w:rFonts w:ascii="Times New Roman" w:eastAsia="Times New Roman" w:hAnsi="Times New Roman" w:cs="Times New Roman"/>
          <w:b/>
          <w:bCs/>
          <w:iCs/>
          <w:lang w:eastAsia="ru-RU"/>
        </w:rPr>
      </w:pPr>
    </w:p>
    <w:p w14:paraId="60F7623D" w14:textId="77777777" w:rsidR="00BB76EA" w:rsidRPr="00BB76EA" w:rsidRDefault="00BB76EA" w:rsidP="00BB76EA">
      <w:pPr>
        <w:spacing w:after="0" w:line="276" w:lineRule="auto"/>
        <w:jc w:val="both"/>
        <w:rPr>
          <w:rFonts w:ascii="Times New Roman" w:eastAsia="Times New Roman" w:hAnsi="Times New Roman" w:cs="Times New Roman"/>
          <w:b/>
          <w:szCs w:val="52"/>
          <w:lang w:eastAsia="ru-RU"/>
        </w:rPr>
      </w:pPr>
    </w:p>
    <w:p w14:paraId="0D8099CD" w14:textId="52E35453" w:rsidR="00BB76EA" w:rsidRPr="00BB76EA" w:rsidRDefault="00BB76EA" w:rsidP="00BB76EA">
      <w:pPr>
        <w:spacing w:after="60" w:line="276" w:lineRule="auto"/>
        <w:jc w:val="right"/>
        <w:outlineLvl w:val="1"/>
        <w:rPr>
          <w:rFonts w:ascii="Times New Roman" w:eastAsia="Times New Roman" w:hAnsi="Times New Roman" w:cs="Times New Roman"/>
          <w:b/>
          <w:bCs/>
          <w:sz w:val="24"/>
          <w:szCs w:val="24"/>
          <w:lang w:eastAsia="ru-RU"/>
        </w:rPr>
      </w:pPr>
      <w:bookmarkStart w:id="1" w:name="_Toc84499260"/>
      <w:r w:rsidRPr="00BB76EA">
        <w:rPr>
          <w:rFonts w:ascii="Times New Roman" w:eastAsia="Times New Roman" w:hAnsi="Times New Roman" w:cs="Times New Roman"/>
          <w:b/>
          <w:bCs/>
          <w:sz w:val="24"/>
          <w:szCs w:val="24"/>
          <w:lang w:eastAsia="ru-RU"/>
        </w:rPr>
        <w:t>Приложение 2.</w:t>
      </w:r>
      <w:bookmarkEnd w:id="1"/>
      <w:r w:rsidR="001B4159">
        <w:rPr>
          <w:rFonts w:ascii="Times New Roman" w:eastAsia="Times New Roman" w:hAnsi="Times New Roman" w:cs="Times New Roman"/>
          <w:b/>
          <w:bCs/>
          <w:sz w:val="24"/>
          <w:szCs w:val="24"/>
          <w:lang w:eastAsia="ru-RU"/>
        </w:rPr>
        <w:t>1</w:t>
      </w:r>
    </w:p>
    <w:p w14:paraId="5DC95D00" w14:textId="7361C432" w:rsidR="00F731EF" w:rsidRPr="00F731EF" w:rsidRDefault="00F731EF" w:rsidP="00F731EF">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w:t>
      </w:r>
    </w:p>
    <w:p w14:paraId="1101B2E0" w14:textId="77777777" w:rsidR="00F731EF" w:rsidRDefault="00F731EF" w:rsidP="00F731EF">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 xml:space="preserve">13.01.16 Электромонтер по техническому </w:t>
      </w:r>
    </w:p>
    <w:p w14:paraId="0938081B" w14:textId="77777777" w:rsidR="00F731EF" w:rsidRPr="00F731EF" w:rsidRDefault="00F731EF" w:rsidP="00F731EF">
      <w:pPr>
        <w:tabs>
          <w:tab w:val="left" w:pos="6000"/>
        </w:tabs>
        <w:spacing w:after="0" w:line="240" w:lineRule="auto"/>
        <w:jc w:val="right"/>
        <w:rPr>
          <w:lang w:eastAsia="x-none"/>
        </w:rPr>
      </w:pPr>
      <w:r w:rsidRPr="00F731EF">
        <w:rPr>
          <w:rFonts w:ascii="Times New Roman" w:eastAsia="Times New Roman" w:hAnsi="Times New Roman" w:cs="Times New Roman"/>
          <w:bCs/>
          <w:sz w:val="24"/>
          <w:szCs w:val="24"/>
          <w:lang w:eastAsia="ru-RU"/>
        </w:rPr>
        <w:t>обслуживанию и ремонту оборудования подстанций и сетей</w:t>
      </w:r>
    </w:p>
    <w:p w14:paraId="7AD3E3F4"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2DDCF291"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10525FF3"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43379464"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46449320" w14:textId="77777777" w:rsidR="00BB76EA" w:rsidRPr="00BB76EA" w:rsidRDefault="00BB76EA" w:rsidP="00BB76EA">
      <w:pPr>
        <w:spacing w:after="200" w:line="276" w:lineRule="auto"/>
        <w:jc w:val="center"/>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ПРИМЕРНАЯ РАБОЧАЯ ПРОГРАММА УЧЕБНОЙ ДИСЦИПЛИНЫ</w:t>
      </w:r>
    </w:p>
    <w:p w14:paraId="4FCD0173" w14:textId="77777777" w:rsidR="00BB76EA" w:rsidRPr="00BB76EA" w:rsidRDefault="00BB76EA" w:rsidP="00BB76EA">
      <w:pPr>
        <w:spacing w:after="200" w:line="276" w:lineRule="auto"/>
        <w:jc w:val="center"/>
        <w:rPr>
          <w:rFonts w:ascii="Times New Roman" w:eastAsia="Times New Roman" w:hAnsi="Times New Roman" w:cs="Times New Roman"/>
          <w:b/>
          <w:i/>
          <w:sz w:val="24"/>
          <w:szCs w:val="24"/>
          <w:u w:val="single"/>
          <w:lang w:eastAsia="ru-RU"/>
        </w:rPr>
      </w:pPr>
    </w:p>
    <w:p w14:paraId="06BD75EB" w14:textId="77777777" w:rsidR="00BB76EA" w:rsidRPr="00F731EF" w:rsidRDefault="00BB76EA" w:rsidP="00BB76EA">
      <w:pPr>
        <w:spacing w:after="0" w:line="276" w:lineRule="auto"/>
        <w:jc w:val="center"/>
        <w:rPr>
          <w:rFonts w:ascii="Times New Roman" w:eastAsia="Times New Roman" w:hAnsi="Times New Roman" w:cs="Times New Roman"/>
          <w:b/>
          <w:iCs/>
          <w:sz w:val="24"/>
          <w:szCs w:val="24"/>
          <w:lang w:eastAsia="ru-RU"/>
        </w:rPr>
      </w:pPr>
      <w:r w:rsidRPr="00F731EF">
        <w:rPr>
          <w:rFonts w:ascii="Times New Roman" w:eastAsia="Times New Roman" w:hAnsi="Times New Roman" w:cs="Times New Roman"/>
          <w:b/>
          <w:iCs/>
          <w:sz w:val="24"/>
          <w:szCs w:val="24"/>
          <w:lang w:eastAsia="ru-RU"/>
        </w:rPr>
        <w:t>«ОП.01 ИНЖЕНЕРНАЯ ГРАФИКА»</w:t>
      </w:r>
    </w:p>
    <w:p w14:paraId="2D616362"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0C2E641F"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6AC3B19B"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708177EC"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31E2992A"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5D1AA09F"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6190CEB9"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B577CAE"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3656E126"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3E0842A6"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5DF1BDF5"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1E11502D"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193D7E9B" w14:textId="286D9B22" w:rsidR="00BB76EA" w:rsidRDefault="00BB76EA" w:rsidP="00BB76EA">
      <w:pPr>
        <w:spacing w:after="200" w:line="276" w:lineRule="auto"/>
        <w:rPr>
          <w:rFonts w:ascii="Times New Roman" w:eastAsia="Times New Roman" w:hAnsi="Times New Roman" w:cs="Times New Roman"/>
          <w:b/>
          <w:i/>
          <w:lang w:eastAsia="ru-RU"/>
        </w:rPr>
      </w:pPr>
    </w:p>
    <w:p w14:paraId="0FE534E8" w14:textId="672B5BAE" w:rsidR="00E856BD" w:rsidRDefault="00E856BD" w:rsidP="00BB76EA">
      <w:pPr>
        <w:spacing w:after="200" w:line="276" w:lineRule="auto"/>
        <w:rPr>
          <w:rFonts w:ascii="Times New Roman" w:eastAsia="Times New Roman" w:hAnsi="Times New Roman" w:cs="Times New Roman"/>
          <w:b/>
          <w:i/>
          <w:lang w:eastAsia="ru-RU"/>
        </w:rPr>
      </w:pPr>
    </w:p>
    <w:p w14:paraId="05691348" w14:textId="2B15684E" w:rsidR="00E856BD" w:rsidRDefault="00E856BD" w:rsidP="00BB76EA">
      <w:pPr>
        <w:spacing w:after="200" w:line="276" w:lineRule="auto"/>
        <w:rPr>
          <w:rFonts w:ascii="Times New Roman" w:eastAsia="Times New Roman" w:hAnsi="Times New Roman" w:cs="Times New Roman"/>
          <w:b/>
          <w:i/>
          <w:lang w:eastAsia="ru-RU"/>
        </w:rPr>
      </w:pPr>
    </w:p>
    <w:p w14:paraId="6F4F462F" w14:textId="4F446EB6" w:rsidR="00E856BD" w:rsidRDefault="00E856BD" w:rsidP="00BB76EA">
      <w:pPr>
        <w:spacing w:after="200" w:line="276" w:lineRule="auto"/>
        <w:rPr>
          <w:rFonts w:ascii="Times New Roman" w:eastAsia="Times New Roman" w:hAnsi="Times New Roman" w:cs="Times New Roman"/>
          <w:b/>
          <w:i/>
          <w:lang w:eastAsia="ru-RU"/>
        </w:rPr>
      </w:pPr>
    </w:p>
    <w:p w14:paraId="0F581CDA" w14:textId="42579DC7" w:rsidR="00E856BD" w:rsidRDefault="00E856BD" w:rsidP="00BB76EA">
      <w:pPr>
        <w:spacing w:after="200" w:line="276" w:lineRule="auto"/>
        <w:rPr>
          <w:rFonts w:ascii="Times New Roman" w:eastAsia="Times New Roman" w:hAnsi="Times New Roman" w:cs="Times New Roman"/>
          <w:b/>
          <w:i/>
          <w:lang w:eastAsia="ru-RU"/>
        </w:rPr>
      </w:pPr>
    </w:p>
    <w:p w14:paraId="364CB92E" w14:textId="77777777" w:rsidR="00E856BD" w:rsidRPr="00BB76EA" w:rsidRDefault="00E856BD" w:rsidP="00BB76EA">
      <w:pPr>
        <w:spacing w:after="200" w:line="276" w:lineRule="auto"/>
        <w:rPr>
          <w:rFonts w:ascii="Times New Roman" w:eastAsia="Times New Roman" w:hAnsi="Times New Roman" w:cs="Times New Roman"/>
          <w:b/>
          <w:i/>
          <w:lang w:eastAsia="ru-RU"/>
        </w:rPr>
      </w:pPr>
    </w:p>
    <w:p w14:paraId="672EB2E2" w14:textId="7A5EF86E" w:rsidR="00BB76EA" w:rsidRPr="001B4159" w:rsidRDefault="00BB76EA" w:rsidP="00BB76EA">
      <w:pPr>
        <w:spacing w:after="200" w:line="276" w:lineRule="auto"/>
        <w:jc w:val="center"/>
        <w:rPr>
          <w:rFonts w:ascii="Times New Roman" w:eastAsia="Times New Roman" w:hAnsi="Times New Roman" w:cs="Times New Roman"/>
          <w:b/>
          <w:iCs/>
          <w:sz w:val="24"/>
          <w:szCs w:val="24"/>
          <w:vertAlign w:val="superscript"/>
          <w:lang w:eastAsia="ru-RU"/>
        </w:rPr>
      </w:pPr>
      <w:r w:rsidRPr="001B4159">
        <w:rPr>
          <w:rFonts w:ascii="Times New Roman" w:eastAsia="Times New Roman" w:hAnsi="Times New Roman" w:cs="Times New Roman"/>
          <w:b/>
          <w:bCs/>
          <w:iCs/>
          <w:lang w:eastAsia="ru-RU"/>
        </w:rPr>
        <w:t>202</w:t>
      </w:r>
      <w:r w:rsidR="00E856BD">
        <w:rPr>
          <w:rFonts w:ascii="Times New Roman" w:eastAsia="Times New Roman" w:hAnsi="Times New Roman" w:cs="Times New Roman"/>
          <w:b/>
          <w:bCs/>
          <w:iCs/>
          <w:lang w:eastAsia="ru-RU"/>
        </w:rPr>
        <w:t>5</w:t>
      </w:r>
      <w:r w:rsidRPr="001B4159">
        <w:rPr>
          <w:rFonts w:ascii="Times New Roman" w:eastAsia="Times New Roman" w:hAnsi="Times New Roman" w:cs="Times New Roman"/>
          <w:b/>
          <w:bCs/>
          <w:iCs/>
          <w:lang w:eastAsia="ru-RU"/>
        </w:rPr>
        <w:t>г.</w:t>
      </w:r>
      <w:r w:rsidRPr="001B4159">
        <w:rPr>
          <w:rFonts w:ascii="Times New Roman" w:eastAsia="Times New Roman" w:hAnsi="Times New Roman" w:cs="Times New Roman"/>
          <w:b/>
          <w:bCs/>
          <w:iCs/>
          <w:lang w:eastAsia="ru-RU"/>
        </w:rPr>
        <w:br w:type="page"/>
      </w:r>
    </w:p>
    <w:p w14:paraId="4069E499" w14:textId="77777777" w:rsidR="00F731EF" w:rsidRPr="00F731EF" w:rsidRDefault="00F731EF" w:rsidP="00F731EF">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F731EF">
        <w:rPr>
          <w:rFonts w:ascii="Times New Roman" w:eastAsia="Segoe UI" w:hAnsi="Times New Roman" w:cs="Times New Roman"/>
          <w:b/>
          <w:bCs/>
          <w:caps/>
          <w:kern w:val="32"/>
          <w:sz w:val="24"/>
          <w:szCs w:val="24"/>
          <w:lang w:eastAsia="x-none"/>
        </w:rPr>
        <w:lastRenderedPageBreak/>
        <w:t>СОДЕРЖАНИЕ ПРОГРАММЫ</w:t>
      </w:r>
    </w:p>
    <w:p w14:paraId="39738F6F" w14:textId="77777777" w:rsidR="00F731EF" w:rsidRPr="00F731EF" w:rsidRDefault="00F731EF" w:rsidP="00F731EF">
      <w:pPr>
        <w:tabs>
          <w:tab w:val="right" w:leader="dot" w:pos="9639"/>
        </w:tabs>
        <w:spacing w:before="120" w:after="0" w:line="276" w:lineRule="auto"/>
        <w:rPr>
          <w:rFonts w:eastAsiaTheme="minorEastAsia"/>
          <w:b/>
          <w:bCs/>
          <w:caps/>
          <w:noProof/>
          <w:lang w:eastAsia="ru-RU"/>
        </w:rPr>
      </w:pPr>
      <w:r w:rsidRPr="00F731EF">
        <w:rPr>
          <w:rFonts w:ascii="Times New Roman Полужирный" w:hAnsi="Times New Roman Полужирный" w:cs="Times New Roman"/>
          <w:b/>
          <w:bCs/>
          <w:caps/>
          <w:noProof/>
        </w:rPr>
        <w:fldChar w:fldCharType="begin"/>
      </w:r>
      <w:r w:rsidRPr="00F731EF">
        <w:rPr>
          <w:rFonts w:ascii="Times New Roman Полужирный" w:hAnsi="Times New Roman Полужирный" w:cs="Times New Roman"/>
          <w:b/>
          <w:bCs/>
          <w:caps/>
          <w:noProof/>
        </w:rPr>
        <w:instrText xml:space="preserve"> TOC \h \z \t "Раздел 1;1;Раздел 1.1;2" </w:instrText>
      </w:r>
      <w:r w:rsidRPr="00F731EF">
        <w:rPr>
          <w:rFonts w:ascii="Times New Roman Полужирный" w:hAnsi="Times New Roman Полужирный" w:cs="Times New Roman"/>
          <w:b/>
          <w:bCs/>
          <w:caps/>
          <w:noProof/>
        </w:rPr>
        <w:fldChar w:fldCharType="separate"/>
      </w:r>
      <w:hyperlink w:anchor="_Toc156294875" w:history="1"/>
    </w:p>
    <w:p w14:paraId="2152649A" w14:textId="77777777" w:rsidR="00F731EF" w:rsidRPr="00F731EF" w:rsidRDefault="00E34BFA" w:rsidP="00F731EF">
      <w:pPr>
        <w:tabs>
          <w:tab w:val="right" w:leader="dot" w:pos="9639"/>
        </w:tabs>
        <w:spacing w:before="120" w:after="0" w:line="276" w:lineRule="auto"/>
        <w:rPr>
          <w:rFonts w:eastAsiaTheme="minorEastAsia"/>
          <w:b/>
          <w:bCs/>
          <w:caps/>
          <w:noProof/>
          <w:lang w:eastAsia="ru-RU"/>
        </w:rPr>
      </w:pPr>
      <w:hyperlink w:anchor="_Toc156294876" w:history="1">
        <w:r w:rsidR="00F731EF" w:rsidRPr="00F731EF">
          <w:rPr>
            <w:rFonts w:ascii="Times New Roman Полужирный" w:hAnsi="Times New Roman Полужирный" w:cs="Times New Roman"/>
            <w:caps/>
            <w:noProof/>
          </w:rPr>
          <w:t>1. ОБЩАЯ ХАРАКТЕРИСТИКА</w:t>
        </w:r>
        <w:r w:rsidR="00F731EF" w:rsidRPr="00F731EF">
          <w:rPr>
            <w:rFonts w:ascii="Times New Roman Полужирный" w:hAnsi="Times New Roman Полужирный" w:cs="Times New Roman"/>
            <w:b/>
            <w:bCs/>
            <w:caps/>
            <w:noProof/>
            <w:webHidden/>
          </w:rPr>
          <w:tab/>
        </w:r>
        <w:r w:rsidR="00F731EF" w:rsidRPr="00F731EF">
          <w:rPr>
            <w:rFonts w:ascii="Times New Roman Полужирный" w:hAnsi="Times New Roman Полужирный" w:cs="Times New Roman"/>
            <w:b/>
            <w:bCs/>
            <w:caps/>
            <w:noProof/>
            <w:webHidden/>
          </w:rPr>
          <w:fldChar w:fldCharType="begin"/>
        </w:r>
        <w:r w:rsidR="00F731EF" w:rsidRPr="00F731EF">
          <w:rPr>
            <w:rFonts w:ascii="Times New Roman Полужирный" w:hAnsi="Times New Roman Полужирный" w:cs="Times New Roman"/>
            <w:b/>
            <w:bCs/>
            <w:caps/>
            <w:noProof/>
            <w:webHidden/>
          </w:rPr>
          <w:instrText xml:space="preserve"> PAGEREF _Toc156294876 \h </w:instrText>
        </w:r>
        <w:r w:rsidR="00F731EF" w:rsidRPr="00F731EF">
          <w:rPr>
            <w:rFonts w:ascii="Times New Roman Полужирный" w:hAnsi="Times New Roman Полужирный" w:cs="Times New Roman"/>
            <w:b/>
            <w:bCs/>
            <w:caps/>
            <w:noProof/>
            <w:webHidden/>
          </w:rPr>
        </w:r>
        <w:r w:rsidR="00F731EF" w:rsidRPr="00F731EF">
          <w:rPr>
            <w:rFonts w:ascii="Times New Roman Полужирный" w:hAnsi="Times New Roman Полужирный" w:cs="Times New Roman"/>
            <w:b/>
            <w:bCs/>
            <w:caps/>
            <w:noProof/>
            <w:webHidden/>
          </w:rPr>
          <w:fldChar w:fldCharType="separate"/>
        </w:r>
        <w:r w:rsidR="00F731EF" w:rsidRPr="00F731EF">
          <w:rPr>
            <w:rFonts w:ascii="Times New Roman Полужирный" w:hAnsi="Times New Roman Полужирный" w:cs="Times New Roman"/>
            <w:b/>
            <w:bCs/>
            <w:caps/>
            <w:noProof/>
            <w:webHidden/>
          </w:rPr>
          <w:t>4</w:t>
        </w:r>
        <w:r w:rsidR="00F731EF" w:rsidRPr="00F731EF">
          <w:rPr>
            <w:rFonts w:ascii="Times New Roman Полужирный" w:hAnsi="Times New Roman Полужирный" w:cs="Times New Roman"/>
            <w:b/>
            <w:bCs/>
            <w:caps/>
            <w:noProof/>
            <w:webHidden/>
          </w:rPr>
          <w:fldChar w:fldCharType="end"/>
        </w:r>
      </w:hyperlink>
    </w:p>
    <w:p w14:paraId="70EA2229" w14:textId="77777777" w:rsidR="00F731EF" w:rsidRPr="00F731EF" w:rsidRDefault="00E34BFA" w:rsidP="00F731EF">
      <w:pPr>
        <w:tabs>
          <w:tab w:val="right" w:leader="dot" w:pos="9639"/>
        </w:tabs>
        <w:spacing w:before="120" w:after="0" w:line="240" w:lineRule="auto"/>
        <w:ind w:left="240"/>
        <w:rPr>
          <w:rFonts w:eastAsiaTheme="minorEastAsia"/>
          <w:noProof/>
          <w:lang w:eastAsia="ru-RU"/>
        </w:rPr>
      </w:pPr>
      <w:hyperlink w:anchor="_Toc156294877" w:history="1">
        <w:r w:rsidR="00F731EF" w:rsidRPr="00F731EF">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F731EF" w:rsidRPr="00F731EF">
          <w:rPr>
            <w:rFonts w:ascii="Times New Roman" w:eastAsia="Times New Roman" w:hAnsi="Times New Roman" w:cs="Times New Roman"/>
            <w:noProof/>
            <w:webHidden/>
            <w:sz w:val="24"/>
            <w:szCs w:val="24"/>
            <w:lang w:eastAsia="ru-RU"/>
          </w:rPr>
          <w:tab/>
        </w:r>
        <w:r w:rsidR="00F731EF" w:rsidRPr="00F731EF">
          <w:rPr>
            <w:rFonts w:ascii="Times New Roman" w:eastAsia="Times New Roman" w:hAnsi="Times New Roman" w:cs="Times New Roman"/>
            <w:noProof/>
            <w:webHidden/>
            <w:sz w:val="24"/>
            <w:szCs w:val="24"/>
            <w:lang w:eastAsia="ru-RU"/>
          </w:rPr>
          <w:fldChar w:fldCharType="begin"/>
        </w:r>
        <w:r w:rsidR="00F731EF" w:rsidRPr="00F731EF">
          <w:rPr>
            <w:rFonts w:ascii="Times New Roman" w:eastAsia="Times New Roman" w:hAnsi="Times New Roman" w:cs="Times New Roman"/>
            <w:noProof/>
            <w:webHidden/>
            <w:sz w:val="24"/>
            <w:szCs w:val="24"/>
            <w:lang w:eastAsia="ru-RU"/>
          </w:rPr>
          <w:instrText xml:space="preserve"> PAGEREF _Toc156294877 \h </w:instrText>
        </w:r>
        <w:r w:rsidR="00F731EF" w:rsidRPr="00F731EF">
          <w:rPr>
            <w:rFonts w:ascii="Times New Roman" w:eastAsia="Times New Roman" w:hAnsi="Times New Roman" w:cs="Times New Roman"/>
            <w:noProof/>
            <w:webHidden/>
            <w:sz w:val="24"/>
            <w:szCs w:val="24"/>
            <w:lang w:eastAsia="ru-RU"/>
          </w:rPr>
        </w:r>
        <w:r w:rsidR="00F731EF" w:rsidRPr="00F731EF">
          <w:rPr>
            <w:rFonts w:ascii="Times New Roman" w:eastAsia="Times New Roman" w:hAnsi="Times New Roman" w:cs="Times New Roman"/>
            <w:noProof/>
            <w:webHidden/>
            <w:sz w:val="24"/>
            <w:szCs w:val="24"/>
            <w:lang w:eastAsia="ru-RU"/>
          </w:rPr>
          <w:fldChar w:fldCharType="separate"/>
        </w:r>
        <w:r w:rsidR="00F731EF" w:rsidRPr="00F731EF">
          <w:rPr>
            <w:rFonts w:ascii="Times New Roman" w:eastAsia="Times New Roman" w:hAnsi="Times New Roman" w:cs="Times New Roman"/>
            <w:noProof/>
            <w:webHidden/>
            <w:sz w:val="24"/>
            <w:szCs w:val="24"/>
            <w:lang w:eastAsia="ru-RU"/>
          </w:rPr>
          <w:t>4</w:t>
        </w:r>
        <w:r w:rsidR="00F731EF" w:rsidRPr="00F731EF">
          <w:rPr>
            <w:rFonts w:ascii="Times New Roman" w:eastAsia="Times New Roman" w:hAnsi="Times New Roman" w:cs="Times New Roman"/>
            <w:noProof/>
            <w:webHidden/>
            <w:sz w:val="24"/>
            <w:szCs w:val="24"/>
            <w:lang w:eastAsia="ru-RU"/>
          </w:rPr>
          <w:fldChar w:fldCharType="end"/>
        </w:r>
      </w:hyperlink>
    </w:p>
    <w:p w14:paraId="612D8444" w14:textId="77777777" w:rsidR="00F731EF" w:rsidRPr="00F731EF" w:rsidRDefault="00E34BFA" w:rsidP="00F731EF">
      <w:pPr>
        <w:tabs>
          <w:tab w:val="right" w:leader="dot" w:pos="9639"/>
        </w:tabs>
        <w:spacing w:before="120" w:after="0" w:line="240" w:lineRule="auto"/>
        <w:ind w:left="240"/>
        <w:rPr>
          <w:rFonts w:eastAsiaTheme="minorEastAsia"/>
          <w:noProof/>
          <w:lang w:eastAsia="ru-RU"/>
        </w:rPr>
      </w:pPr>
      <w:hyperlink w:anchor="_Toc156294878" w:history="1">
        <w:r w:rsidR="00F731EF" w:rsidRPr="00F731EF">
          <w:rPr>
            <w:rFonts w:ascii="Times New Roman" w:eastAsia="Times New Roman" w:hAnsi="Times New Roman" w:cs="Times New Roman"/>
            <w:noProof/>
            <w:sz w:val="24"/>
            <w:szCs w:val="24"/>
            <w:lang w:eastAsia="ru-RU"/>
          </w:rPr>
          <w:t>1.2. Планируемые результаты освоения дисциплины</w:t>
        </w:r>
        <w:r w:rsidR="00F731EF" w:rsidRPr="00F731EF">
          <w:rPr>
            <w:rFonts w:ascii="Times New Roman" w:eastAsia="Times New Roman" w:hAnsi="Times New Roman" w:cs="Times New Roman"/>
            <w:noProof/>
            <w:webHidden/>
            <w:sz w:val="24"/>
            <w:szCs w:val="24"/>
            <w:lang w:eastAsia="ru-RU"/>
          </w:rPr>
          <w:tab/>
        </w:r>
        <w:r w:rsidR="00F731EF" w:rsidRPr="00F731EF">
          <w:rPr>
            <w:rFonts w:ascii="Times New Roman" w:eastAsia="Times New Roman" w:hAnsi="Times New Roman" w:cs="Times New Roman"/>
            <w:noProof/>
            <w:webHidden/>
            <w:sz w:val="24"/>
            <w:szCs w:val="24"/>
            <w:lang w:eastAsia="ru-RU"/>
          </w:rPr>
          <w:fldChar w:fldCharType="begin"/>
        </w:r>
        <w:r w:rsidR="00F731EF" w:rsidRPr="00F731EF">
          <w:rPr>
            <w:rFonts w:ascii="Times New Roman" w:eastAsia="Times New Roman" w:hAnsi="Times New Roman" w:cs="Times New Roman"/>
            <w:noProof/>
            <w:webHidden/>
            <w:sz w:val="24"/>
            <w:szCs w:val="24"/>
            <w:lang w:eastAsia="ru-RU"/>
          </w:rPr>
          <w:instrText xml:space="preserve"> PAGEREF _Toc156294878 \h </w:instrText>
        </w:r>
        <w:r w:rsidR="00F731EF" w:rsidRPr="00F731EF">
          <w:rPr>
            <w:rFonts w:ascii="Times New Roman" w:eastAsia="Times New Roman" w:hAnsi="Times New Roman" w:cs="Times New Roman"/>
            <w:noProof/>
            <w:webHidden/>
            <w:sz w:val="24"/>
            <w:szCs w:val="24"/>
            <w:lang w:eastAsia="ru-RU"/>
          </w:rPr>
        </w:r>
        <w:r w:rsidR="00F731EF" w:rsidRPr="00F731EF">
          <w:rPr>
            <w:rFonts w:ascii="Times New Roman" w:eastAsia="Times New Roman" w:hAnsi="Times New Roman" w:cs="Times New Roman"/>
            <w:noProof/>
            <w:webHidden/>
            <w:sz w:val="24"/>
            <w:szCs w:val="24"/>
            <w:lang w:eastAsia="ru-RU"/>
          </w:rPr>
          <w:fldChar w:fldCharType="separate"/>
        </w:r>
        <w:r w:rsidR="00F731EF" w:rsidRPr="00F731EF">
          <w:rPr>
            <w:rFonts w:ascii="Times New Roman" w:eastAsia="Times New Roman" w:hAnsi="Times New Roman" w:cs="Times New Roman"/>
            <w:noProof/>
            <w:webHidden/>
            <w:sz w:val="24"/>
            <w:szCs w:val="24"/>
            <w:lang w:eastAsia="ru-RU"/>
          </w:rPr>
          <w:t>4</w:t>
        </w:r>
        <w:r w:rsidR="00F731EF" w:rsidRPr="00F731EF">
          <w:rPr>
            <w:rFonts w:ascii="Times New Roman" w:eastAsia="Times New Roman" w:hAnsi="Times New Roman" w:cs="Times New Roman"/>
            <w:noProof/>
            <w:webHidden/>
            <w:sz w:val="24"/>
            <w:szCs w:val="24"/>
            <w:lang w:eastAsia="ru-RU"/>
          </w:rPr>
          <w:fldChar w:fldCharType="end"/>
        </w:r>
      </w:hyperlink>
    </w:p>
    <w:p w14:paraId="2A380AD5" w14:textId="77777777" w:rsidR="00F731EF" w:rsidRPr="00F731EF" w:rsidRDefault="00E34BFA" w:rsidP="00F731EF">
      <w:pPr>
        <w:tabs>
          <w:tab w:val="right" w:leader="dot" w:pos="9639"/>
        </w:tabs>
        <w:spacing w:before="120" w:after="0" w:line="276" w:lineRule="auto"/>
        <w:rPr>
          <w:rFonts w:eastAsiaTheme="minorEastAsia"/>
          <w:b/>
          <w:bCs/>
          <w:caps/>
          <w:noProof/>
          <w:lang w:eastAsia="ru-RU"/>
        </w:rPr>
      </w:pPr>
      <w:hyperlink w:anchor="_Toc156294879" w:history="1">
        <w:r w:rsidR="00F731EF" w:rsidRPr="00F731EF">
          <w:rPr>
            <w:rFonts w:ascii="Times New Roman Полужирный" w:hAnsi="Times New Roman Полужирный" w:cs="Times New Roman"/>
            <w:caps/>
            <w:noProof/>
          </w:rPr>
          <w:t>2. СТРУКТУРА И СОДЕРЖАНИЕ ДИСЦИПЛИНЫ</w:t>
        </w:r>
        <w:r w:rsidR="00F731EF" w:rsidRPr="00F731EF">
          <w:rPr>
            <w:rFonts w:ascii="Times New Roman Полужирный" w:hAnsi="Times New Roman Полужирный" w:cs="Times New Roman"/>
            <w:b/>
            <w:bCs/>
            <w:caps/>
            <w:noProof/>
            <w:webHidden/>
          </w:rPr>
          <w:tab/>
        </w:r>
        <w:r w:rsidR="00F731EF" w:rsidRPr="00F731EF">
          <w:rPr>
            <w:rFonts w:ascii="Times New Roman Полужирный" w:hAnsi="Times New Roman Полужирный" w:cs="Times New Roman"/>
            <w:b/>
            <w:bCs/>
            <w:caps/>
            <w:noProof/>
            <w:webHidden/>
          </w:rPr>
          <w:fldChar w:fldCharType="begin"/>
        </w:r>
        <w:r w:rsidR="00F731EF" w:rsidRPr="00F731EF">
          <w:rPr>
            <w:rFonts w:ascii="Times New Roman Полужирный" w:hAnsi="Times New Roman Полужирный" w:cs="Times New Roman"/>
            <w:b/>
            <w:bCs/>
            <w:caps/>
            <w:noProof/>
            <w:webHidden/>
          </w:rPr>
          <w:instrText xml:space="preserve"> PAGEREF _Toc156294879 \h </w:instrText>
        </w:r>
        <w:r w:rsidR="00F731EF" w:rsidRPr="00F731EF">
          <w:rPr>
            <w:rFonts w:ascii="Times New Roman Полужирный" w:hAnsi="Times New Roman Полужирный" w:cs="Times New Roman"/>
            <w:b/>
            <w:bCs/>
            <w:caps/>
            <w:noProof/>
            <w:webHidden/>
          </w:rPr>
        </w:r>
        <w:r w:rsidR="00F731EF" w:rsidRPr="00F731EF">
          <w:rPr>
            <w:rFonts w:ascii="Times New Roman Полужирный" w:hAnsi="Times New Roman Полужирный" w:cs="Times New Roman"/>
            <w:b/>
            <w:bCs/>
            <w:caps/>
            <w:noProof/>
            <w:webHidden/>
          </w:rPr>
          <w:fldChar w:fldCharType="separate"/>
        </w:r>
        <w:r w:rsidR="00F731EF" w:rsidRPr="00F731EF">
          <w:rPr>
            <w:rFonts w:ascii="Times New Roman Полужирный" w:hAnsi="Times New Roman Полужирный" w:cs="Times New Roman"/>
            <w:b/>
            <w:bCs/>
            <w:caps/>
            <w:noProof/>
            <w:webHidden/>
          </w:rPr>
          <w:t>4</w:t>
        </w:r>
        <w:r w:rsidR="00F731EF" w:rsidRPr="00F731EF">
          <w:rPr>
            <w:rFonts w:ascii="Times New Roman Полужирный" w:hAnsi="Times New Roman Полужирный" w:cs="Times New Roman"/>
            <w:b/>
            <w:bCs/>
            <w:caps/>
            <w:noProof/>
            <w:webHidden/>
          </w:rPr>
          <w:fldChar w:fldCharType="end"/>
        </w:r>
      </w:hyperlink>
    </w:p>
    <w:p w14:paraId="430456F5" w14:textId="77777777" w:rsidR="00F731EF" w:rsidRPr="00F731EF" w:rsidRDefault="00E34BFA" w:rsidP="00F731EF">
      <w:pPr>
        <w:tabs>
          <w:tab w:val="right" w:leader="dot" w:pos="9639"/>
        </w:tabs>
        <w:spacing w:before="120" w:after="0" w:line="240" w:lineRule="auto"/>
        <w:ind w:left="240"/>
        <w:rPr>
          <w:rFonts w:eastAsiaTheme="minorEastAsia"/>
          <w:noProof/>
          <w:lang w:eastAsia="ru-RU"/>
        </w:rPr>
      </w:pPr>
      <w:hyperlink w:anchor="_Toc156294880" w:history="1">
        <w:r w:rsidR="00F731EF" w:rsidRPr="00F731EF">
          <w:rPr>
            <w:rFonts w:ascii="Times New Roman" w:eastAsia="Times New Roman" w:hAnsi="Times New Roman" w:cs="Times New Roman"/>
            <w:noProof/>
            <w:sz w:val="24"/>
            <w:szCs w:val="24"/>
            <w:lang w:eastAsia="ru-RU"/>
          </w:rPr>
          <w:t>2.1. Трудоемкость освоения дисциплины</w:t>
        </w:r>
        <w:r w:rsidR="00F731EF" w:rsidRPr="00F731EF">
          <w:rPr>
            <w:rFonts w:ascii="Times New Roman" w:eastAsia="Times New Roman" w:hAnsi="Times New Roman" w:cs="Times New Roman"/>
            <w:noProof/>
            <w:webHidden/>
            <w:sz w:val="24"/>
            <w:szCs w:val="24"/>
            <w:lang w:eastAsia="ru-RU"/>
          </w:rPr>
          <w:tab/>
        </w:r>
        <w:r w:rsidR="00F731EF" w:rsidRPr="00F731EF">
          <w:rPr>
            <w:rFonts w:ascii="Times New Roman" w:eastAsia="Times New Roman" w:hAnsi="Times New Roman" w:cs="Times New Roman"/>
            <w:noProof/>
            <w:webHidden/>
            <w:sz w:val="24"/>
            <w:szCs w:val="24"/>
            <w:lang w:eastAsia="ru-RU"/>
          </w:rPr>
          <w:fldChar w:fldCharType="begin"/>
        </w:r>
        <w:r w:rsidR="00F731EF" w:rsidRPr="00F731EF">
          <w:rPr>
            <w:rFonts w:ascii="Times New Roman" w:eastAsia="Times New Roman" w:hAnsi="Times New Roman" w:cs="Times New Roman"/>
            <w:noProof/>
            <w:webHidden/>
            <w:sz w:val="24"/>
            <w:szCs w:val="24"/>
            <w:lang w:eastAsia="ru-RU"/>
          </w:rPr>
          <w:instrText xml:space="preserve"> PAGEREF _Toc156294880 \h </w:instrText>
        </w:r>
        <w:r w:rsidR="00F731EF" w:rsidRPr="00F731EF">
          <w:rPr>
            <w:rFonts w:ascii="Times New Roman" w:eastAsia="Times New Roman" w:hAnsi="Times New Roman" w:cs="Times New Roman"/>
            <w:noProof/>
            <w:webHidden/>
            <w:sz w:val="24"/>
            <w:szCs w:val="24"/>
            <w:lang w:eastAsia="ru-RU"/>
          </w:rPr>
        </w:r>
        <w:r w:rsidR="00F731EF" w:rsidRPr="00F731EF">
          <w:rPr>
            <w:rFonts w:ascii="Times New Roman" w:eastAsia="Times New Roman" w:hAnsi="Times New Roman" w:cs="Times New Roman"/>
            <w:noProof/>
            <w:webHidden/>
            <w:sz w:val="24"/>
            <w:szCs w:val="24"/>
            <w:lang w:eastAsia="ru-RU"/>
          </w:rPr>
          <w:fldChar w:fldCharType="separate"/>
        </w:r>
        <w:r w:rsidR="00F731EF" w:rsidRPr="00F731EF">
          <w:rPr>
            <w:rFonts w:ascii="Times New Roman" w:eastAsia="Times New Roman" w:hAnsi="Times New Roman" w:cs="Times New Roman"/>
            <w:noProof/>
            <w:webHidden/>
            <w:sz w:val="24"/>
            <w:szCs w:val="24"/>
            <w:lang w:eastAsia="ru-RU"/>
          </w:rPr>
          <w:t>4</w:t>
        </w:r>
        <w:r w:rsidR="00F731EF" w:rsidRPr="00F731EF">
          <w:rPr>
            <w:rFonts w:ascii="Times New Roman" w:eastAsia="Times New Roman" w:hAnsi="Times New Roman" w:cs="Times New Roman"/>
            <w:noProof/>
            <w:webHidden/>
            <w:sz w:val="24"/>
            <w:szCs w:val="24"/>
            <w:lang w:eastAsia="ru-RU"/>
          </w:rPr>
          <w:fldChar w:fldCharType="end"/>
        </w:r>
      </w:hyperlink>
    </w:p>
    <w:p w14:paraId="1888DD15" w14:textId="77777777" w:rsidR="00F731EF" w:rsidRPr="00F731EF" w:rsidRDefault="00E34BFA" w:rsidP="00F731EF">
      <w:pPr>
        <w:tabs>
          <w:tab w:val="right" w:leader="dot" w:pos="9639"/>
        </w:tabs>
        <w:spacing w:before="120" w:after="0" w:line="240" w:lineRule="auto"/>
        <w:ind w:left="240"/>
        <w:rPr>
          <w:rFonts w:eastAsiaTheme="minorEastAsia"/>
          <w:noProof/>
          <w:lang w:eastAsia="ru-RU"/>
        </w:rPr>
      </w:pPr>
      <w:hyperlink w:anchor="_Toc156294881" w:history="1">
        <w:r w:rsidR="00F731EF" w:rsidRPr="00F731EF">
          <w:rPr>
            <w:rFonts w:ascii="Times New Roman" w:eastAsia="Times New Roman" w:hAnsi="Times New Roman" w:cs="Times New Roman"/>
            <w:noProof/>
            <w:sz w:val="24"/>
            <w:szCs w:val="24"/>
            <w:lang w:eastAsia="ru-RU"/>
          </w:rPr>
          <w:t>2.2. Примерное содержание дисциплины</w:t>
        </w:r>
        <w:r w:rsidR="00F731EF" w:rsidRPr="00F731EF">
          <w:rPr>
            <w:rFonts w:ascii="Times New Roman" w:eastAsia="Times New Roman" w:hAnsi="Times New Roman" w:cs="Times New Roman"/>
            <w:noProof/>
            <w:webHidden/>
            <w:sz w:val="24"/>
            <w:szCs w:val="24"/>
            <w:lang w:eastAsia="ru-RU"/>
          </w:rPr>
          <w:tab/>
        </w:r>
        <w:r w:rsidR="00F731EF" w:rsidRPr="00F731EF">
          <w:rPr>
            <w:rFonts w:ascii="Times New Roman" w:eastAsia="Times New Roman" w:hAnsi="Times New Roman" w:cs="Times New Roman"/>
            <w:noProof/>
            <w:webHidden/>
            <w:sz w:val="24"/>
            <w:szCs w:val="24"/>
            <w:lang w:eastAsia="ru-RU"/>
          </w:rPr>
          <w:fldChar w:fldCharType="begin"/>
        </w:r>
        <w:r w:rsidR="00F731EF" w:rsidRPr="00F731EF">
          <w:rPr>
            <w:rFonts w:ascii="Times New Roman" w:eastAsia="Times New Roman" w:hAnsi="Times New Roman" w:cs="Times New Roman"/>
            <w:noProof/>
            <w:webHidden/>
            <w:sz w:val="24"/>
            <w:szCs w:val="24"/>
            <w:lang w:eastAsia="ru-RU"/>
          </w:rPr>
          <w:instrText xml:space="preserve"> PAGEREF _Toc156294881 \h </w:instrText>
        </w:r>
        <w:r w:rsidR="00F731EF" w:rsidRPr="00F731EF">
          <w:rPr>
            <w:rFonts w:ascii="Times New Roman" w:eastAsia="Times New Roman" w:hAnsi="Times New Roman" w:cs="Times New Roman"/>
            <w:noProof/>
            <w:webHidden/>
            <w:sz w:val="24"/>
            <w:szCs w:val="24"/>
            <w:lang w:eastAsia="ru-RU"/>
          </w:rPr>
        </w:r>
        <w:r w:rsidR="00F731EF" w:rsidRPr="00F731EF">
          <w:rPr>
            <w:rFonts w:ascii="Times New Roman" w:eastAsia="Times New Roman" w:hAnsi="Times New Roman" w:cs="Times New Roman"/>
            <w:noProof/>
            <w:webHidden/>
            <w:sz w:val="24"/>
            <w:szCs w:val="24"/>
            <w:lang w:eastAsia="ru-RU"/>
          </w:rPr>
          <w:fldChar w:fldCharType="separate"/>
        </w:r>
        <w:r w:rsidR="00F731EF" w:rsidRPr="00F731EF">
          <w:rPr>
            <w:rFonts w:ascii="Times New Roman" w:eastAsia="Times New Roman" w:hAnsi="Times New Roman" w:cs="Times New Roman"/>
            <w:noProof/>
            <w:webHidden/>
            <w:sz w:val="24"/>
            <w:szCs w:val="24"/>
            <w:lang w:eastAsia="ru-RU"/>
          </w:rPr>
          <w:t>5</w:t>
        </w:r>
        <w:r w:rsidR="00F731EF" w:rsidRPr="00F731EF">
          <w:rPr>
            <w:rFonts w:ascii="Times New Roman" w:eastAsia="Times New Roman" w:hAnsi="Times New Roman" w:cs="Times New Roman"/>
            <w:noProof/>
            <w:webHidden/>
            <w:sz w:val="24"/>
            <w:szCs w:val="24"/>
            <w:lang w:eastAsia="ru-RU"/>
          </w:rPr>
          <w:fldChar w:fldCharType="end"/>
        </w:r>
      </w:hyperlink>
    </w:p>
    <w:p w14:paraId="55962D91" w14:textId="77777777" w:rsidR="00F731EF" w:rsidRPr="00F731EF" w:rsidRDefault="00E34BFA" w:rsidP="00F731EF">
      <w:pPr>
        <w:tabs>
          <w:tab w:val="right" w:leader="dot" w:pos="9639"/>
        </w:tabs>
        <w:spacing w:before="120" w:after="0" w:line="276" w:lineRule="auto"/>
        <w:rPr>
          <w:rFonts w:eastAsiaTheme="minorEastAsia"/>
          <w:b/>
          <w:bCs/>
          <w:caps/>
          <w:noProof/>
          <w:lang w:eastAsia="ru-RU"/>
        </w:rPr>
      </w:pPr>
      <w:hyperlink w:anchor="_Toc156294884" w:history="1">
        <w:r w:rsidR="00F731EF" w:rsidRPr="00F731EF">
          <w:rPr>
            <w:rFonts w:ascii="Times New Roman Полужирный" w:hAnsi="Times New Roman Полужирный" w:cs="Times New Roman"/>
            <w:caps/>
            <w:noProof/>
          </w:rPr>
          <w:t>3. УСЛОВИЯ РЕАЛИЗАЦИИ ДИСЦИПЛИНЫ</w:t>
        </w:r>
        <w:r w:rsidR="00F731EF" w:rsidRPr="00F731EF">
          <w:rPr>
            <w:rFonts w:ascii="Times New Roman Полужирный" w:hAnsi="Times New Roman Полужирный" w:cs="Times New Roman"/>
            <w:b/>
            <w:bCs/>
            <w:caps/>
            <w:noProof/>
            <w:webHidden/>
          </w:rPr>
          <w:tab/>
        </w:r>
        <w:r w:rsidR="00F731EF" w:rsidRPr="00F731EF">
          <w:rPr>
            <w:rFonts w:ascii="Times New Roman Полужирный" w:hAnsi="Times New Roman Полужирный" w:cs="Times New Roman"/>
            <w:b/>
            <w:bCs/>
            <w:caps/>
            <w:noProof/>
            <w:webHidden/>
          </w:rPr>
          <w:fldChar w:fldCharType="begin"/>
        </w:r>
        <w:r w:rsidR="00F731EF" w:rsidRPr="00F731EF">
          <w:rPr>
            <w:rFonts w:ascii="Times New Roman Полужирный" w:hAnsi="Times New Roman Полужирный" w:cs="Times New Roman"/>
            <w:b/>
            <w:bCs/>
            <w:caps/>
            <w:noProof/>
            <w:webHidden/>
          </w:rPr>
          <w:instrText xml:space="preserve"> PAGEREF _Toc156294884 \h </w:instrText>
        </w:r>
        <w:r w:rsidR="00F731EF" w:rsidRPr="00F731EF">
          <w:rPr>
            <w:rFonts w:ascii="Times New Roman Полужирный" w:hAnsi="Times New Roman Полужирный" w:cs="Times New Roman"/>
            <w:b/>
            <w:bCs/>
            <w:caps/>
            <w:noProof/>
            <w:webHidden/>
          </w:rPr>
        </w:r>
        <w:r w:rsidR="00F731EF" w:rsidRPr="00F731EF">
          <w:rPr>
            <w:rFonts w:ascii="Times New Roman Полужирный" w:hAnsi="Times New Roman Полужирный" w:cs="Times New Roman"/>
            <w:b/>
            <w:bCs/>
            <w:caps/>
            <w:noProof/>
            <w:webHidden/>
          </w:rPr>
          <w:fldChar w:fldCharType="separate"/>
        </w:r>
        <w:r w:rsidR="00F731EF" w:rsidRPr="00F731EF">
          <w:rPr>
            <w:rFonts w:ascii="Times New Roman Полужирный" w:hAnsi="Times New Roman Полужирный" w:cs="Times New Roman"/>
            <w:b/>
            <w:bCs/>
            <w:caps/>
            <w:noProof/>
            <w:webHidden/>
          </w:rPr>
          <w:t>6</w:t>
        </w:r>
        <w:r w:rsidR="00F731EF" w:rsidRPr="00F731EF">
          <w:rPr>
            <w:rFonts w:ascii="Times New Roman Полужирный" w:hAnsi="Times New Roman Полужирный" w:cs="Times New Roman"/>
            <w:b/>
            <w:bCs/>
            <w:caps/>
            <w:noProof/>
            <w:webHidden/>
          </w:rPr>
          <w:fldChar w:fldCharType="end"/>
        </w:r>
      </w:hyperlink>
    </w:p>
    <w:p w14:paraId="7D5F03B1" w14:textId="77777777" w:rsidR="00F731EF" w:rsidRPr="00F731EF" w:rsidRDefault="00E34BFA" w:rsidP="00F731EF">
      <w:pPr>
        <w:tabs>
          <w:tab w:val="right" w:leader="dot" w:pos="9639"/>
        </w:tabs>
        <w:spacing w:before="120" w:after="0" w:line="240" w:lineRule="auto"/>
        <w:ind w:left="240"/>
        <w:rPr>
          <w:rFonts w:eastAsiaTheme="minorEastAsia"/>
          <w:noProof/>
          <w:lang w:eastAsia="ru-RU"/>
        </w:rPr>
      </w:pPr>
      <w:hyperlink w:anchor="_Toc156294885" w:history="1">
        <w:r w:rsidR="00F731EF" w:rsidRPr="00F731EF">
          <w:rPr>
            <w:rFonts w:ascii="Times New Roman" w:eastAsia="Times New Roman" w:hAnsi="Times New Roman" w:cs="Times New Roman"/>
            <w:noProof/>
            <w:sz w:val="24"/>
            <w:szCs w:val="24"/>
            <w:lang w:eastAsia="ru-RU"/>
          </w:rPr>
          <w:t>3.1. Материально-техническое обеспечение</w:t>
        </w:r>
        <w:r w:rsidR="00F731EF" w:rsidRPr="00F731EF">
          <w:rPr>
            <w:rFonts w:ascii="Times New Roman" w:eastAsia="Times New Roman" w:hAnsi="Times New Roman" w:cs="Times New Roman"/>
            <w:noProof/>
            <w:webHidden/>
            <w:sz w:val="24"/>
            <w:szCs w:val="24"/>
            <w:lang w:eastAsia="ru-RU"/>
          </w:rPr>
          <w:tab/>
        </w:r>
        <w:r w:rsidR="00F731EF" w:rsidRPr="00F731EF">
          <w:rPr>
            <w:rFonts w:ascii="Times New Roman" w:eastAsia="Times New Roman" w:hAnsi="Times New Roman" w:cs="Times New Roman"/>
            <w:noProof/>
            <w:webHidden/>
            <w:sz w:val="24"/>
            <w:szCs w:val="24"/>
            <w:lang w:eastAsia="ru-RU"/>
          </w:rPr>
          <w:fldChar w:fldCharType="begin"/>
        </w:r>
        <w:r w:rsidR="00F731EF" w:rsidRPr="00F731EF">
          <w:rPr>
            <w:rFonts w:ascii="Times New Roman" w:eastAsia="Times New Roman" w:hAnsi="Times New Roman" w:cs="Times New Roman"/>
            <w:noProof/>
            <w:webHidden/>
            <w:sz w:val="24"/>
            <w:szCs w:val="24"/>
            <w:lang w:eastAsia="ru-RU"/>
          </w:rPr>
          <w:instrText xml:space="preserve"> PAGEREF _Toc156294885 \h </w:instrText>
        </w:r>
        <w:r w:rsidR="00F731EF" w:rsidRPr="00F731EF">
          <w:rPr>
            <w:rFonts w:ascii="Times New Roman" w:eastAsia="Times New Roman" w:hAnsi="Times New Roman" w:cs="Times New Roman"/>
            <w:noProof/>
            <w:webHidden/>
            <w:sz w:val="24"/>
            <w:szCs w:val="24"/>
            <w:lang w:eastAsia="ru-RU"/>
          </w:rPr>
        </w:r>
        <w:r w:rsidR="00F731EF" w:rsidRPr="00F731EF">
          <w:rPr>
            <w:rFonts w:ascii="Times New Roman" w:eastAsia="Times New Roman" w:hAnsi="Times New Roman" w:cs="Times New Roman"/>
            <w:noProof/>
            <w:webHidden/>
            <w:sz w:val="24"/>
            <w:szCs w:val="24"/>
            <w:lang w:eastAsia="ru-RU"/>
          </w:rPr>
          <w:fldChar w:fldCharType="separate"/>
        </w:r>
        <w:r w:rsidR="00F731EF" w:rsidRPr="00F731EF">
          <w:rPr>
            <w:rFonts w:ascii="Times New Roman" w:eastAsia="Times New Roman" w:hAnsi="Times New Roman" w:cs="Times New Roman"/>
            <w:noProof/>
            <w:webHidden/>
            <w:sz w:val="24"/>
            <w:szCs w:val="24"/>
            <w:lang w:eastAsia="ru-RU"/>
          </w:rPr>
          <w:t>6</w:t>
        </w:r>
        <w:r w:rsidR="00F731EF" w:rsidRPr="00F731EF">
          <w:rPr>
            <w:rFonts w:ascii="Times New Roman" w:eastAsia="Times New Roman" w:hAnsi="Times New Roman" w:cs="Times New Roman"/>
            <w:noProof/>
            <w:webHidden/>
            <w:sz w:val="24"/>
            <w:szCs w:val="24"/>
            <w:lang w:eastAsia="ru-RU"/>
          </w:rPr>
          <w:fldChar w:fldCharType="end"/>
        </w:r>
      </w:hyperlink>
    </w:p>
    <w:p w14:paraId="411D8C58" w14:textId="77777777" w:rsidR="00F731EF" w:rsidRPr="00F731EF" w:rsidRDefault="00E34BFA" w:rsidP="00F731EF">
      <w:pPr>
        <w:tabs>
          <w:tab w:val="right" w:leader="dot" w:pos="9639"/>
        </w:tabs>
        <w:spacing w:before="120" w:after="0" w:line="240" w:lineRule="auto"/>
        <w:ind w:left="240"/>
        <w:rPr>
          <w:rFonts w:eastAsiaTheme="minorEastAsia"/>
          <w:noProof/>
          <w:lang w:eastAsia="ru-RU"/>
        </w:rPr>
      </w:pPr>
      <w:hyperlink w:anchor="_Toc156294886" w:history="1">
        <w:r w:rsidR="00F731EF" w:rsidRPr="00F731EF">
          <w:rPr>
            <w:rFonts w:ascii="Times New Roman" w:eastAsia="Times New Roman" w:hAnsi="Times New Roman" w:cs="Times New Roman"/>
            <w:noProof/>
            <w:sz w:val="24"/>
            <w:szCs w:val="24"/>
            <w:lang w:eastAsia="ru-RU"/>
          </w:rPr>
          <w:t>3.2. Учебно-методическое обеспечение</w:t>
        </w:r>
        <w:r w:rsidR="00F731EF" w:rsidRPr="00F731EF">
          <w:rPr>
            <w:rFonts w:ascii="Times New Roman" w:eastAsia="Times New Roman" w:hAnsi="Times New Roman" w:cs="Times New Roman"/>
            <w:noProof/>
            <w:webHidden/>
            <w:sz w:val="24"/>
            <w:szCs w:val="24"/>
            <w:lang w:eastAsia="ru-RU"/>
          </w:rPr>
          <w:tab/>
        </w:r>
        <w:r w:rsidR="00F731EF" w:rsidRPr="00F731EF">
          <w:rPr>
            <w:rFonts w:ascii="Times New Roman" w:eastAsia="Times New Roman" w:hAnsi="Times New Roman" w:cs="Times New Roman"/>
            <w:noProof/>
            <w:webHidden/>
            <w:sz w:val="24"/>
            <w:szCs w:val="24"/>
            <w:lang w:eastAsia="ru-RU"/>
          </w:rPr>
          <w:fldChar w:fldCharType="begin"/>
        </w:r>
        <w:r w:rsidR="00F731EF" w:rsidRPr="00F731EF">
          <w:rPr>
            <w:rFonts w:ascii="Times New Roman" w:eastAsia="Times New Roman" w:hAnsi="Times New Roman" w:cs="Times New Roman"/>
            <w:noProof/>
            <w:webHidden/>
            <w:sz w:val="24"/>
            <w:szCs w:val="24"/>
            <w:lang w:eastAsia="ru-RU"/>
          </w:rPr>
          <w:instrText xml:space="preserve"> PAGEREF _Toc156294886 \h </w:instrText>
        </w:r>
        <w:r w:rsidR="00F731EF" w:rsidRPr="00F731EF">
          <w:rPr>
            <w:rFonts w:ascii="Times New Roman" w:eastAsia="Times New Roman" w:hAnsi="Times New Roman" w:cs="Times New Roman"/>
            <w:noProof/>
            <w:webHidden/>
            <w:sz w:val="24"/>
            <w:szCs w:val="24"/>
            <w:lang w:eastAsia="ru-RU"/>
          </w:rPr>
        </w:r>
        <w:r w:rsidR="00F731EF" w:rsidRPr="00F731EF">
          <w:rPr>
            <w:rFonts w:ascii="Times New Roman" w:eastAsia="Times New Roman" w:hAnsi="Times New Roman" w:cs="Times New Roman"/>
            <w:noProof/>
            <w:webHidden/>
            <w:sz w:val="24"/>
            <w:szCs w:val="24"/>
            <w:lang w:eastAsia="ru-RU"/>
          </w:rPr>
          <w:fldChar w:fldCharType="separate"/>
        </w:r>
        <w:r w:rsidR="00F731EF" w:rsidRPr="00F731EF">
          <w:rPr>
            <w:rFonts w:ascii="Times New Roman" w:eastAsia="Times New Roman" w:hAnsi="Times New Roman" w:cs="Times New Roman"/>
            <w:noProof/>
            <w:webHidden/>
            <w:sz w:val="24"/>
            <w:szCs w:val="24"/>
            <w:lang w:eastAsia="ru-RU"/>
          </w:rPr>
          <w:t>6</w:t>
        </w:r>
        <w:r w:rsidR="00F731EF" w:rsidRPr="00F731EF">
          <w:rPr>
            <w:rFonts w:ascii="Times New Roman" w:eastAsia="Times New Roman" w:hAnsi="Times New Roman" w:cs="Times New Roman"/>
            <w:noProof/>
            <w:webHidden/>
            <w:sz w:val="24"/>
            <w:szCs w:val="24"/>
            <w:lang w:eastAsia="ru-RU"/>
          </w:rPr>
          <w:fldChar w:fldCharType="end"/>
        </w:r>
      </w:hyperlink>
    </w:p>
    <w:p w14:paraId="259DED4D" w14:textId="77777777" w:rsidR="00F731EF" w:rsidRPr="00F731EF" w:rsidRDefault="00E34BFA" w:rsidP="00F731EF">
      <w:pPr>
        <w:tabs>
          <w:tab w:val="right" w:leader="dot" w:pos="9639"/>
        </w:tabs>
        <w:spacing w:before="120" w:after="0" w:line="276" w:lineRule="auto"/>
        <w:rPr>
          <w:rFonts w:eastAsiaTheme="minorEastAsia"/>
          <w:b/>
          <w:bCs/>
          <w:caps/>
          <w:noProof/>
          <w:lang w:eastAsia="ru-RU"/>
        </w:rPr>
      </w:pPr>
      <w:hyperlink w:anchor="_Toc156294887" w:history="1">
        <w:r w:rsidR="00F731EF" w:rsidRPr="00F731EF">
          <w:rPr>
            <w:rFonts w:ascii="Times New Roman Полужирный" w:hAnsi="Times New Roman Полужирный" w:cs="Times New Roman"/>
            <w:caps/>
            <w:noProof/>
          </w:rPr>
          <w:t>4. КОНТРОЛЬ И ОЦЕНКА РЕЗУЛЬТАТОВ ОСВОЕНИЯ ДИСЦИПЛИНЫ</w:t>
        </w:r>
        <w:r w:rsidR="00F731EF" w:rsidRPr="00F731EF">
          <w:rPr>
            <w:rFonts w:ascii="Times New Roman Полужирный" w:hAnsi="Times New Roman Полужирный" w:cs="Times New Roman"/>
            <w:b/>
            <w:bCs/>
            <w:caps/>
            <w:noProof/>
            <w:webHidden/>
          </w:rPr>
          <w:tab/>
        </w:r>
        <w:r w:rsidR="00F731EF" w:rsidRPr="00F731EF">
          <w:rPr>
            <w:rFonts w:ascii="Times New Roman Полужирный" w:hAnsi="Times New Roman Полужирный" w:cs="Times New Roman"/>
            <w:b/>
            <w:bCs/>
            <w:caps/>
            <w:noProof/>
            <w:webHidden/>
          </w:rPr>
          <w:fldChar w:fldCharType="begin"/>
        </w:r>
        <w:r w:rsidR="00F731EF" w:rsidRPr="00F731EF">
          <w:rPr>
            <w:rFonts w:ascii="Times New Roman Полужирный" w:hAnsi="Times New Roman Полужирный" w:cs="Times New Roman"/>
            <w:b/>
            <w:bCs/>
            <w:caps/>
            <w:noProof/>
            <w:webHidden/>
          </w:rPr>
          <w:instrText xml:space="preserve"> PAGEREF _Toc156294887 \h </w:instrText>
        </w:r>
        <w:r w:rsidR="00F731EF" w:rsidRPr="00F731EF">
          <w:rPr>
            <w:rFonts w:ascii="Times New Roman Полужирный" w:hAnsi="Times New Roman Полужирный" w:cs="Times New Roman"/>
            <w:b/>
            <w:bCs/>
            <w:caps/>
            <w:noProof/>
            <w:webHidden/>
          </w:rPr>
        </w:r>
        <w:r w:rsidR="00F731EF" w:rsidRPr="00F731EF">
          <w:rPr>
            <w:rFonts w:ascii="Times New Roman Полужирный" w:hAnsi="Times New Roman Полужирный" w:cs="Times New Roman"/>
            <w:b/>
            <w:bCs/>
            <w:caps/>
            <w:noProof/>
            <w:webHidden/>
          </w:rPr>
          <w:fldChar w:fldCharType="separate"/>
        </w:r>
        <w:r w:rsidR="00F731EF" w:rsidRPr="00F731EF">
          <w:rPr>
            <w:rFonts w:ascii="Times New Roman Полужирный" w:hAnsi="Times New Roman Полужирный" w:cs="Times New Roman"/>
            <w:b/>
            <w:bCs/>
            <w:caps/>
            <w:noProof/>
            <w:webHidden/>
          </w:rPr>
          <w:t>6</w:t>
        </w:r>
        <w:r w:rsidR="00F731EF" w:rsidRPr="00F731EF">
          <w:rPr>
            <w:rFonts w:ascii="Times New Roman Полужирный" w:hAnsi="Times New Roman Полужирный" w:cs="Times New Roman"/>
            <w:b/>
            <w:bCs/>
            <w:caps/>
            <w:noProof/>
            <w:webHidden/>
          </w:rPr>
          <w:fldChar w:fldCharType="end"/>
        </w:r>
      </w:hyperlink>
    </w:p>
    <w:p w14:paraId="36A57AF0" w14:textId="77777777" w:rsidR="00F731EF" w:rsidRPr="00F731EF" w:rsidRDefault="00F731EF" w:rsidP="00F731EF">
      <w:pPr>
        <w:keepNext/>
        <w:spacing w:after="120" w:line="240" w:lineRule="auto"/>
        <w:outlineLvl w:val="0"/>
        <w:rPr>
          <w:rFonts w:ascii="Times New Roman" w:eastAsia="Segoe UI" w:hAnsi="Times New Roman" w:cs="Times New Roman"/>
          <w:caps/>
          <w:kern w:val="32"/>
          <w:sz w:val="24"/>
          <w:szCs w:val="24"/>
          <w:lang w:eastAsia="x-none"/>
        </w:rPr>
      </w:pPr>
      <w:r w:rsidRPr="00F731EF">
        <w:rPr>
          <w:rFonts w:ascii="Times New Roman" w:eastAsia="Segoe UI" w:hAnsi="Times New Roman" w:cs="Times New Roman"/>
          <w:caps/>
          <w:kern w:val="32"/>
          <w:sz w:val="24"/>
          <w:szCs w:val="24"/>
          <w:lang w:eastAsia="x-none"/>
        </w:rPr>
        <w:fldChar w:fldCharType="end"/>
      </w:r>
    </w:p>
    <w:p w14:paraId="056A2C79" w14:textId="77777777" w:rsidR="00F731EF" w:rsidRPr="00F731EF" w:rsidRDefault="00F731EF" w:rsidP="00F731EF">
      <w:pPr>
        <w:keepNext/>
        <w:spacing w:after="120" w:line="240" w:lineRule="auto"/>
        <w:outlineLvl w:val="0"/>
        <w:rPr>
          <w:rFonts w:ascii="Times New Roman" w:eastAsia="Segoe UI" w:hAnsi="Times New Roman" w:cs="Times New Roman"/>
          <w:b/>
          <w:bCs/>
          <w:caps/>
          <w:kern w:val="32"/>
          <w:sz w:val="24"/>
          <w:szCs w:val="24"/>
          <w:lang w:eastAsia="x-none"/>
        </w:rPr>
        <w:sectPr w:rsidR="00F731EF" w:rsidRPr="00F731EF" w:rsidSect="00502F97">
          <w:headerReference w:type="even" r:id="rId7"/>
          <w:headerReference w:type="default" r:id="rId8"/>
          <w:pgSz w:w="11906" w:h="16838"/>
          <w:pgMar w:top="1134" w:right="567" w:bottom="1134" w:left="1701" w:header="709" w:footer="709" w:gutter="0"/>
          <w:cols w:space="708"/>
          <w:docGrid w:linePitch="360"/>
        </w:sectPr>
      </w:pPr>
    </w:p>
    <w:p w14:paraId="5538C4EB" w14:textId="77777777" w:rsidR="00F731EF" w:rsidRPr="00F731EF" w:rsidRDefault="00F731EF" w:rsidP="00F731EF">
      <w:pPr>
        <w:keepNext/>
        <w:numPr>
          <w:ilvl w:val="0"/>
          <w:numId w:val="41"/>
        </w:numPr>
        <w:spacing w:after="120" w:line="240" w:lineRule="auto"/>
        <w:jc w:val="center"/>
        <w:outlineLvl w:val="0"/>
        <w:rPr>
          <w:rFonts w:ascii="Times New Roman Полужирный" w:eastAsia="Segoe UI" w:hAnsi="Times New Roman Полужирный" w:cs="Times New Roman"/>
          <w:b/>
          <w:bCs/>
          <w:caps/>
          <w:kern w:val="32"/>
          <w:sz w:val="24"/>
          <w:szCs w:val="24"/>
          <w:lang w:val="x-none" w:eastAsia="x-none"/>
        </w:rPr>
      </w:pPr>
      <w:r w:rsidRPr="00F731EF">
        <w:rPr>
          <w:rFonts w:ascii="Times New Roman Полужирный" w:eastAsia="Segoe UI" w:hAnsi="Times New Roman Полужирный" w:cs="Times New Roman"/>
          <w:b/>
          <w:bCs/>
          <w:caps/>
          <w:kern w:val="32"/>
          <w:sz w:val="24"/>
          <w:szCs w:val="24"/>
          <w:lang w:val="x-none" w:eastAsia="x-none"/>
        </w:rPr>
        <w:lastRenderedPageBreak/>
        <w:t>Общая характеристика</w:t>
      </w:r>
      <w:r w:rsidRPr="00F731EF">
        <w:rPr>
          <w:rFonts w:eastAsia="Segoe UI" w:cs="Times New Roman"/>
          <w:b/>
          <w:bCs/>
          <w:caps/>
          <w:kern w:val="32"/>
          <w:sz w:val="24"/>
          <w:szCs w:val="24"/>
          <w:lang w:eastAsia="x-none"/>
        </w:rPr>
        <w:t xml:space="preserve"> </w:t>
      </w:r>
      <w:r w:rsidRPr="00F731EF">
        <w:rPr>
          <w:rFonts w:ascii="Times New Roman Полужирный" w:eastAsia="Segoe UI" w:hAnsi="Times New Roman Полужирный" w:cs="Times New Roman"/>
          <w:b/>
          <w:bCs/>
          <w:caps/>
          <w:kern w:val="32"/>
          <w:sz w:val="24"/>
          <w:szCs w:val="24"/>
          <w:lang w:val="x-none" w:eastAsia="x-none"/>
        </w:rPr>
        <w:t>ПРИМЕРНОЙ РАБОЧЕЙ ПРОГРАММЫ УЧЕБНОЙ ДИСЦИПЛИНЫ</w:t>
      </w:r>
    </w:p>
    <w:p w14:paraId="7DE75697" w14:textId="77777777" w:rsidR="00F731EF" w:rsidRPr="00F731EF" w:rsidRDefault="00F731EF" w:rsidP="00F731EF">
      <w:pPr>
        <w:widowControl w:val="0"/>
        <w:spacing w:after="0" w:line="240" w:lineRule="auto"/>
        <w:jc w:val="center"/>
        <w:rPr>
          <w:rFonts w:ascii="Times New Roman Полужирный" w:eastAsia="Segoe UI" w:hAnsi="Times New Roman Полужирный" w:cs="Times New Roman"/>
          <w:b/>
          <w:bCs/>
          <w:caps/>
          <w:sz w:val="24"/>
          <w:szCs w:val="24"/>
          <w:u w:val="single"/>
          <w:lang w:eastAsia="nl-NL"/>
        </w:rPr>
      </w:pPr>
      <w:r w:rsidRPr="00F731EF">
        <w:rPr>
          <w:rFonts w:ascii="Times New Roman Полужирный" w:eastAsia="Segoe UI" w:hAnsi="Times New Roman Полужирный" w:cs="Times New Roman"/>
          <w:b/>
          <w:bCs/>
          <w:caps/>
          <w:sz w:val="24"/>
          <w:szCs w:val="24"/>
          <w:u w:val="single"/>
          <w:lang w:eastAsia="nl-NL"/>
        </w:rPr>
        <w:t>«ОП.01 Инженерная графика»</w:t>
      </w:r>
    </w:p>
    <w:p w14:paraId="2EF1DC49" w14:textId="77777777" w:rsidR="00F731EF" w:rsidRPr="00F731EF" w:rsidRDefault="00F731EF" w:rsidP="00F731EF">
      <w:pPr>
        <w:widowControl w:val="0"/>
        <w:spacing w:after="0" w:line="240" w:lineRule="auto"/>
        <w:rPr>
          <w:rFonts w:ascii="Times New Roman" w:eastAsia="Times New Roman" w:hAnsi="Times New Roman" w:cs="Times New Roman"/>
          <w:sz w:val="24"/>
          <w:szCs w:val="24"/>
          <w:lang w:eastAsia="nl-NL"/>
        </w:rPr>
      </w:pPr>
    </w:p>
    <w:p w14:paraId="0F9CB90F" w14:textId="77777777" w:rsidR="00F731EF" w:rsidRPr="00F731EF" w:rsidRDefault="00F731EF" w:rsidP="00F731EF">
      <w:pPr>
        <w:spacing w:after="120" w:line="276" w:lineRule="auto"/>
        <w:ind w:firstLine="709"/>
        <w:outlineLvl w:val="1"/>
        <w:rPr>
          <w:rFonts w:ascii="Times New Roman" w:eastAsia="Segoe UI" w:hAnsi="Times New Roman" w:cs="Times New Roman"/>
          <w:b/>
          <w:bCs/>
          <w:sz w:val="24"/>
          <w:szCs w:val="24"/>
          <w:lang w:eastAsia="ru-RU"/>
        </w:rPr>
      </w:pPr>
      <w:r w:rsidRPr="00F731EF">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0A743471" w14:textId="77777777" w:rsidR="00F731EF" w:rsidRPr="00F731EF" w:rsidRDefault="00F731EF" w:rsidP="00F731EF">
      <w:pPr>
        <w:suppressAutoHyphens/>
        <w:spacing w:after="0" w:line="276" w:lineRule="auto"/>
        <w:ind w:firstLine="709"/>
        <w:jc w:val="both"/>
        <w:rPr>
          <w:rFonts w:ascii="Times New Roman" w:eastAsia="Times New Roman" w:hAnsi="Times New Roman" w:cs="Times New Roman"/>
          <w:sz w:val="24"/>
          <w:szCs w:val="24"/>
          <w:lang w:eastAsia="ru-RU"/>
        </w:rPr>
      </w:pPr>
      <w:r w:rsidRPr="00F731EF">
        <w:rPr>
          <w:rFonts w:ascii="Times New Roman" w:eastAsia="Times New Roman" w:hAnsi="Times New Roman" w:cs="Times New Roman"/>
          <w:sz w:val="24"/>
          <w:szCs w:val="24"/>
          <w:lang w:eastAsia="ru-RU"/>
        </w:rPr>
        <w:t xml:space="preserve">Цель дисциплины </w:t>
      </w:r>
      <w:r w:rsidRPr="00F731EF">
        <w:rPr>
          <w:rFonts w:ascii="Times New Roman" w:hAnsi="Times New Roman"/>
          <w:sz w:val="24"/>
          <w:szCs w:val="24"/>
        </w:rPr>
        <w:t>«ОП.01 Инженерная графика»</w:t>
      </w:r>
      <w:r w:rsidRPr="00F731EF">
        <w:rPr>
          <w:rFonts w:ascii="Times New Roman" w:eastAsia="Times New Roman" w:hAnsi="Times New Roman" w:cs="Times New Roman"/>
          <w:sz w:val="24"/>
          <w:szCs w:val="24"/>
          <w:lang w:eastAsia="ru-RU"/>
        </w:rPr>
        <w:t>: формирование способностей разрабатывать и использовать графическую документацию в соответствии с имеющимися стандартами и инструкциями.</w:t>
      </w:r>
    </w:p>
    <w:p w14:paraId="270C8B2D" w14:textId="77777777" w:rsidR="00F731EF" w:rsidRPr="00F731EF" w:rsidRDefault="00F731EF" w:rsidP="00F731EF">
      <w:pPr>
        <w:suppressAutoHyphens/>
        <w:spacing w:after="0" w:line="276" w:lineRule="auto"/>
        <w:ind w:firstLine="709"/>
        <w:jc w:val="both"/>
        <w:rPr>
          <w:rFonts w:ascii="Times New Roman" w:hAnsi="Times New Roman" w:cs="Times New Roman"/>
          <w:sz w:val="24"/>
          <w:szCs w:val="24"/>
        </w:rPr>
      </w:pPr>
      <w:r w:rsidRPr="00F731EF">
        <w:rPr>
          <w:rFonts w:ascii="Times New Roman" w:hAnsi="Times New Roman" w:cs="Times New Roman"/>
          <w:sz w:val="24"/>
          <w:szCs w:val="24"/>
        </w:rPr>
        <w:t>Дисциплина «</w:t>
      </w:r>
      <w:r w:rsidRPr="00F731EF">
        <w:rPr>
          <w:rFonts w:ascii="Times New Roman" w:hAnsi="Times New Roman"/>
          <w:sz w:val="24"/>
          <w:szCs w:val="24"/>
        </w:rPr>
        <w:t>ОП.01 Инженерная графика»</w:t>
      </w:r>
      <w:r w:rsidRPr="00F731EF">
        <w:rPr>
          <w:rFonts w:ascii="Times New Roman" w:hAnsi="Times New Roman" w:cs="Times New Roman"/>
          <w:sz w:val="24"/>
          <w:szCs w:val="24"/>
        </w:rPr>
        <w:t xml:space="preserve"> включена в обязательную часть общепрофессионального цикла образовательной программы.</w:t>
      </w:r>
    </w:p>
    <w:p w14:paraId="2743F2B3" w14:textId="77777777" w:rsidR="00F731EF" w:rsidRPr="00F731EF" w:rsidRDefault="00F731EF" w:rsidP="00F731EF">
      <w:pPr>
        <w:suppressAutoHyphens/>
        <w:spacing w:after="0" w:line="276" w:lineRule="auto"/>
        <w:ind w:firstLine="709"/>
        <w:jc w:val="both"/>
        <w:rPr>
          <w:rFonts w:ascii="Times New Roman" w:hAnsi="Times New Roman" w:cs="Times New Roman"/>
          <w:sz w:val="24"/>
          <w:szCs w:val="24"/>
        </w:rPr>
      </w:pPr>
    </w:p>
    <w:p w14:paraId="74C27D17" w14:textId="77777777" w:rsidR="00F731EF" w:rsidRPr="00F731EF" w:rsidRDefault="00F731EF" w:rsidP="00F731EF">
      <w:pPr>
        <w:spacing w:after="120" w:line="276" w:lineRule="auto"/>
        <w:ind w:firstLine="709"/>
        <w:outlineLvl w:val="1"/>
        <w:rPr>
          <w:rFonts w:ascii="Times New Roman" w:eastAsia="Segoe UI" w:hAnsi="Times New Roman" w:cs="Times New Roman"/>
          <w:b/>
          <w:bCs/>
          <w:sz w:val="24"/>
          <w:szCs w:val="24"/>
          <w:lang w:eastAsia="ru-RU"/>
        </w:rPr>
      </w:pPr>
      <w:r w:rsidRPr="00F731EF">
        <w:rPr>
          <w:rFonts w:ascii="Times New Roman" w:eastAsia="Segoe UI" w:hAnsi="Times New Roman" w:cs="Times New Roman"/>
          <w:b/>
          <w:bCs/>
          <w:sz w:val="24"/>
          <w:szCs w:val="24"/>
          <w:lang w:eastAsia="ru-RU"/>
        </w:rPr>
        <w:t>1.2. Планируемые результаты освоения дисциплины</w:t>
      </w:r>
    </w:p>
    <w:p w14:paraId="6445C0CE" w14:textId="1D024B62" w:rsidR="00F731EF" w:rsidRPr="00F731EF" w:rsidRDefault="00F731EF" w:rsidP="00F731EF">
      <w:pPr>
        <w:spacing w:after="0" w:line="240" w:lineRule="auto"/>
        <w:ind w:firstLine="709"/>
        <w:jc w:val="both"/>
        <w:rPr>
          <w:rFonts w:ascii="Times New Roman" w:eastAsia="Times New Roman" w:hAnsi="Times New Roman" w:cs="Times New Roman"/>
          <w:sz w:val="24"/>
          <w:szCs w:val="24"/>
          <w:lang w:eastAsia="ru-RU"/>
        </w:rPr>
      </w:pPr>
      <w:r w:rsidRPr="00F731E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E856BD">
        <w:rPr>
          <w:rFonts w:ascii="Times New Roman" w:eastAsia="Times New Roman" w:hAnsi="Times New Roman" w:cs="Times New Roman"/>
          <w:sz w:val="24"/>
          <w:szCs w:val="24"/>
          <w:lang w:eastAsia="ru-RU"/>
        </w:rPr>
        <w:t xml:space="preserve"> С</w:t>
      </w:r>
      <w:r w:rsidRPr="00F731EF">
        <w:rPr>
          <w:rFonts w:ascii="Times New Roman" w:eastAsia="Times New Roman" w:hAnsi="Times New Roman" w:cs="Times New Roman"/>
          <w:sz w:val="24"/>
          <w:szCs w:val="24"/>
          <w:lang w:eastAsia="ru-RU"/>
        </w:rPr>
        <w:t>П</w:t>
      </w:r>
      <w:r w:rsidR="00E856BD">
        <w:rPr>
          <w:rFonts w:ascii="Times New Roman" w:eastAsia="Times New Roman" w:hAnsi="Times New Roman" w:cs="Times New Roman"/>
          <w:sz w:val="24"/>
          <w:szCs w:val="24"/>
          <w:lang w:eastAsia="ru-RU"/>
        </w:rPr>
        <w:t>О</w:t>
      </w:r>
      <w:r w:rsidRPr="00F731EF">
        <w:rPr>
          <w:rFonts w:ascii="Times New Roman" w:eastAsia="Times New Roman" w:hAnsi="Times New Roman" w:cs="Times New Roman"/>
          <w:sz w:val="24"/>
          <w:szCs w:val="24"/>
          <w:lang w:eastAsia="ru-RU"/>
        </w:rPr>
        <w:t>).</w:t>
      </w:r>
    </w:p>
    <w:p w14:paraId="63029CF0" w14:textId="77777777" w:rsidR="00F731EF" w:rsidRPr="00F731EF" w:rsidRDefault="00F731EF" w:rsidP="00F731EF">
      <w:pPr>
        <w:spacing w:after="120" w:line="240" w:lineRule="auto"/>
        <w:ind w:firstLine="709"/>
        <w:rPr>
          <w:rFonts w:ascii="Times New Roman" w:hAnsi="Times New Roman" w:cs="Times New Roman"/>
          <w:bCs/>
          <w:sz w:val="24"/>
          <w:szCs w:val="24"/>
        </w:rPr>
      </w:pPr>
      <w:r w:rsidRPr="00F731EF">
        <w:rPr>
          <w:rFonts w:ascii="Times New Roman" w:hAnsi="Times New Roman" w:cs="Times New Roman"/>
          <w:bCs/>
          <w:sz w:val="24"/>
          <w:szCs w:val="24"/>
        </w:rPr>
        <w:t>В результате освоения дисциплины обучающийся должен:</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2809"/>
        <w:gridCol w:w="2787"/>
        <w:gridCol w:w="2787"/>
      </w:tblGrid>
      <w:tr w:rsidR="00F731EF" w:rsidRPr="00F731EF" w14:paraId="1977A1C7" w14:textId="77777777" w:rsidTr="00787063">
        <w:trPr>
          <w:trHeight w:val="20"/>
        </w:trPr>
        <w:tc>
          <w:tcPr>
            <w:tcW w:w="1392" w:type="dxa"/>
            <w:tcBorders>
              <w:top w:val="single" w:sz="4" w:space="0" w:color="auto"/>
              <w:left w:val="single" w:sz="4" w:space="0" w:color="auto"/>
              <w:right w:val="single" w:sz="4" w:space="0" w:color="auto"/>
            </w:tcBorders>
          </w:tcPr>
          <w:p w14:paraId="764B97EC" w14:textId="77777777" w:rsidR="00F731EF" w:rsidRPr="00F731EF" w:rsidRDefault="00F731EF" w:rsidP="00F731EF">
            <w:pPr>
              <w:spacing w:after="0" w:line="240" w:lineRule="auto"/>
              <w:jc w:val="center"/>
              <w:rPr>
                <w:rFonts w:ascii="Times New Roman" w:hAnsi="Times New Roman" w:cs="Times New Roman"/>
                <w:b/>
                <w:sz w:val="24"/>
                <w:szCs w:val="24"/>
              </w:rPr>
            </w:pPr>
            <w:r w:rsidRPr="00F731EF">
              <w:rPr>
                <w:rFonts w:ascii="Times New Roman" w:hAnsi="Times New Roman" w:cs="Times New Roman"/>
                <w:b/>
                <w:sz w:val="24"/>
                <w:szCs w:val="24"/>
              </w:rPr>
              <w:t>Код ОК, ПК</w:t>
            </w:r>
          </w:p>
        </w:tc>
        <w:tc>
          <w:tcPr>
            <w:tcW w:w="2809" w:type="dxa"/>
            <w:tcBorders>
              <w:top w:val="single" w:sz="4" w:space="0" w:color="auto"/>
              <w:left w:val="single" w:sz="4" w:space="0" w:color="auto"/>
              <w:right w:val="single" w:sz="4" w:space="0" w:color="auto"/>
            </w:tcBorders>
          </w:tcPr>
          <w:p w14:paraId="4D1038C9" w14:textId="77777777" w:rsidR="00F731EF" w:rsidRPr="00F731EF" w:rsidRDefault="00F731EF" w:rsidP="00F731EF">
            <w:pPr>
              <w:spacing w:after="0" w:line="240" w:lineRule="auto"/>
              <w:jc w:val="center"/>
              <w:rPr>
                <w:rFonts w:ascii="Times New Roman" w:hAnsi="Times New Roman" w:cs="Times New Roman"/>
                <w:b/>
                <w:sz w:val="24"/>
                <w:szCs w:val="24"/>
              </w:rPr>
            </w:pPr>
            <w:r w:rsidRPr="00F731EF">
              <w:rPr>
                <w:rFonts w:ascii="Times New Roman" w:hAnsi="Times New Roman" w:cs="Times New Roman"/>
                <w:b/>
                <w:sz w:val="24"/>
                <w:szCs w:val="24"/>
              </w:rPr>
              <w:t>Уметь</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025F6132" w14:textId="77777777" w:rsidR="00F731EF" w:rsidRPr="00F731EF" w:rsidRDefault="00F731EF" w:rsidP="00F731EF">
            <w:pPr>
              <w:spacing w:after="0" w:line="240" w:lineRule="auto"/>
              <w:jc w:val="center"/>
              <w:rPr>
                <w:rFonts w:ascii="Times New Roman" w:hAnsi="Times New Roman" w:cs="Times New Roman"/>
                <w:b/>
                <w:sz w:val="24"/>
                <w:szCs w:val="24"/>
              </w:rPr>
            </w:pPr>
            <w:r w:rsidRPr="00F731EF">
              <w:rPr>
                <w:rFonts w:ascii="Times New Roman" w:hAnsi="Times New Roman" w:cs="Times New Roman"/>
                <w:b/>
                <w:sz w:val="24"/>
                <w:szCs w:val="24"/>
              </w:rPr>
              <w:t>Знать</w:t>
            </w:r>
          </w:p>
        </w:tc>
        <w:tc>
          <w:tcPr>
            <w:tcW w:w="2787" w:type="dxa"/>
            <w:tcBorders>
              <w:top w:val="single" w:sz="4" w:space="0" w:color="auto"/>
              <w:left w:val="single" w:sz="4" w:space="0" w:color="auto"/>
              <w:bottom w:val="single" w:sz="4" w:space="0" w:color="auto"/>
              <w:right w:val="single" w:sz="4" w:space="0" w:color="auto"/>
            </w:tcBorders>
          </w:tcPr>
          <w:p w14:paraId="20207D67" w14:textId="77777777" w:rsidR="00F731EF" w:rsidRPr="00F731EF" w:rsidRDefault="00F731EF" w:rsidP="00F731EF">
            <w:pPr>
              <w:spacing w:after="0" w:line="240" w:lineRule="auto"/>
              <w:jc w:val="center"/>
              <w:rPr>
                <w:rFonts w:ascii="Times New Roman" w:hAnsi="Times New Roman" w:cs="Times New Roman"/>
                <w:b/>
                <w:sz w:val="24"/>
                <w:szCs w:val="24"/>
              </w:rPr>
            </w:pPr>
            <w:r w:rsidRPr="00F731EF">
              <w:rPr>
                <w:rFonts w:ascii="Times New Roman" w:hAnsi="Times New Roman" w:cs="Times New Roman"/>
                <w:b/>
                <w:sz w:val="24"/>
                <w:szCs w:val="24"/>
              </w:rPr>
              <w:t xml:space="preserve">Владеть навыками </w:t>
            </w:r>
          </w:p>
        </w:tc>
      </w:tr>
      <w:tr w:rsidR="00F731EF" w:rsidRPr="00F731EF" w14:paraId="54D988E7" w14:textId="77777777" w:rsidTr="00787063">
        <w:trPr>
          <w:trHeight w:val="20"/>
        </w:trPr>
        <w:tc>
          <w:tcPr>
            <w:tcW w:w="1392" w:type="dxa"/>
            <w:tcBorders>
              <w:top w:val="single" w:sz="4" w:space="0" w:color="auto"/>
              <w:left w:val="single" w:sz="4" w:space="0" w:color="auto"/>
              <w:right w:val="single" w:sz="4" w:space="0" w:color="auto"/>
            </w:tcBorders>
          </w:tcPr>
          <w:p w14:paraId="1D86131B" w14:textId="77777777" w:rsidR="00F731EF" w:rsidRPr="00F731EF" w:rsidRDefault="00F731EF" w:rsidP="00F731EF">
            <w:pPr>
              <w:spacing w:after="0" w:line="240" w:lineRule="auto"/>
              <w:rPr>
                <w:rFonts w:ascii="Times New Roman" w:hAnsi="Times New Roman"/>
                <w:noProof/>
                <w:sz w:val="24"/>
                <w:szCs w:val="24"/>
              </w:rPr>
            </w:pPr>
            <w:r w:rsidRPr="00F731EF">
              <w:rPr>
                <w:rFonts w:ascii="Times New Roman" w:hAnsi="Times New Roman"/>
                <w:noProof/>
                <w:sz w:val="24"/>
                <w:szCs w:val="24"/>
              </w:rPr>
              <w:t>ОК 01</w:t>
            </w:r>
          </w:p>
          <w:p w14:paraId="3B97B50C" w14:textId="77777777" w:rsidR="00F731EF" w:rsidRPr="00F731EF" w:rsidRDefault="00F731EF" w:rsidP="00F731EF">
            <w:pPr>
              <w:spacing w:after="0" w:line="240" w:lineRule="auto"/>
              <w:rPr>
                <w:rFonts w:ascii="Times New Roman" w:hAnsi="Times New Roman"/>
                <w:noProof/>
                <w:sz w:val="24"/>
                <w:szCs w:val="24"/>
              </w:rPr>
            </w:pPr>
            <w:r w:rsidRPr="00F731EF">
              <w:rPr>
                <w:rFonts w:ascii="Times New Roman" w:hAnsi="Times New Roman"/>
                <w:noProof/>
                <w:sz w:val="24"/>
                <w:szCs w:val="24"/>
              </w:rPr>
              <w:t>ОК 02</w:t>
            </w:r>
          </w:p>
          <w:p w14:paraId="460956B7" w14:textId="77777777" w:rsidR="00F731EF" w:rsidRPr="00F731EF" w:rsidRDefault="00F731EF" w:rsidP="00F731EF">
            <w:pPr>
              <w:spacing w:after="0" w:line="240" w:lineRule="auto"/>
              <w:rPr>
                <w:rFonts w:ascii="Times New Roman" w:hAnsi="Times New Roman"/>
                <w:noProof/>
                <w:sz w:val="24"/>
                <w:szCs w:val="24"/>
              </w:rPr>
            </w:pPr>
            <w:r w:rsidRPr="00F731EF">
              <w:rPr>
                <w:rFonts w:ascii="Times New Roman" w:hAnsi="Times New Roman"/>
                <w:noProof/>
                <w:sz w:val="24"/>
                <w:szCs w:val="24"/>
              </w:rPr>
              <w:t>ОК 03</w:t>
            </w:r>
          </w:p>
          <w:p w14:paraId="6F507DA6" w14:textId="77777777" w:rsidR="00F731EF" w:rsidRPr="00F731EF" w:rsidRDefault="00F731EF" w:rsidP="00F731EF">
            <w:pPr>
              <w:spacing w:after="0" w:line="240" w:lineRule="auto"/>
              <w:rPr>
                <w:rFonts w:ascii="Times New Roman" w:hAnsi="Times New Roman"/>
                <w:noProof/>
                <w:sz w:val="24"/>
                <w:szCs w:val="24"/>
              </w:rPr>
            </w:pPr>
            <w:r w:rsidRPr="00F731EF">
              <w:rPr>
                <w:rFonts w:ascii="Times New Roman" w:hAnsi="Times New Roman"/>
                <w:noProof/>
                <w:sz w:val="24"/>
                <w:szCs w:val="24"/>
              </w:rPr>
              <w:t>ОК 09</w:t>
            </w:r>
          </w:p>
        </w:tc>
        <w:tc>
          <w:tcPr>
            <w:tcW w:w="2809" w:type="dxa"/>
            <w:tcBorders>
              <w:top w:val="single" w:sz="4" w:space="0" w:color="auto"/>
              <w:left w:val="single" w:sz="4" w:space="0" w:color="auto"/>
              <w:right w:val="single" w:sz="4" w:space="0" w:color="auto"/>
            </w:tcBorders>
          </w:tcPr>
          <w:p w14:paraId="7DF13AF8" w14:textId="77777777" w:rsidR="00F731EF" w:rsidRPr="00F731EF" w:rsidRDefault="00F731EF" w:rsidP="00F731EF">
            <w:pPr>
              <w:spacing w:after="0" w:line="240" w:lineRule="auto"/>
              <w:rPr>
                <w:rFonts w:ascii="Times New Roman" w:hAnsi="Times New Roman" w:cs="Times New Roman"/>
                <w:bCs/>
                <w:sz w:val="24"/>
                <w:szCs w:val="24"/>
              </w:rPr>
            </w:pPr>
            <w:r w:rsidRPr="00F731EF">
              <w:rPr>
                <w:rFonts w:ascii="Times New Roman" w:hAnsi="Times New Roman" w:cs="Times New Roman"/>
                <w:bCs/>
                <w:sz w:val="24"/>
                <w:szCs w:val="24"/>
              </w:rPr>
              <w:t>использовать системы автоматизированного проектирования для подготовки технической документации</w:t>
            </w:r>
          </w:p>
          <w:p w14:paraId="2A702B10" w14:textId="77777777" w:rsidR="00F731EF" w:rsidRPr="00F731EF" w:rsidRDefault="00F731EF" w:rsidP="00F731EF">
            <w:pPr>
              <w:spacing w:after="0" w:line="240" w:lineRule="auto"/>
              <w:rPr>
                <w:rFonts w:ascii="Times New Roman" w:hAnsi="Times New Roman" w:cs="Times New Roman"/>
                <w:bCs/>
                <w:sz w:val="24"/>
                <w:szCs w:val="24"/>
              </w:rPr>
            </w:pPr>
            <w:r w:rsidRPr="00F731EF">
              <w:rPr>
                <w:rFonts w:ascii="Times New Roman" w:hAnsi="Times New Roman" w:cs="Times New Roman"/>
                <w:bCs/>
                <w:sz w:val="24"/>
                <w:szCs w:val="24"/>
              </w:rPr>
              <w:t>оформлять техническую документацию в соответствии с действующей нормативной базой</w:t>
            </w:r>
          </w:p>
          <w:p w14:paraId="2C30DF1A" w14:textId="77777777" w:rsidR="00F731EF" w:rsidRPr="00F731EF" w:rsidRDefault="00F731EF" w:rsidP="00F731EF">
            <w:pPr>
              <w:spacing w:after="0" w:line="240" w:lineRule="auto"/>
              <w:rPr>
                <w:rFonts w:ascii="Times New Roman" w:hAnsi="Times New Roman" w:cs="Times New Roman"/>
                <w:bCs/>
                <w:sz w:val="24"/>
                <w:szCs w:val="24"/>
              </w:rPr>
            </w:pPr>
            <w:r w:rsidRPr="00F731EF">
              <w:rPr>
                <w:rFonts w:ascii="Times New Roman" w:hAnsi="Times New Roman" w:cs="Times New Roman"/>
                <w:bCs/>
                <w:sz w:val="24"/>
                <w:szCs w:val="24"/>
              </w:rPr>
              <w:t>искать информацию о категориях чертежей</w:t>
            </w:r>
          </w:p>
          <w:p w14:paraId="69EBBD90" w14:textId="77777777" w:rsidR="00F731EF" w:rsidRPr="00F731EF" w:rsidRDefault="00F731EF" w:rsidP="00F731EF">
            <w:pPr>
              <w:spacing w:after="0" w:line="240" w:lineRule="auto"/>
              <w:rPr>
                <w:rFonts w:ascii="Times New Roman" w:hAnsi="Times New Roman" w:cs="Times New Roman"/>
                <w:bCs/>
                <w:sz w:val="24"/>
                <w:szCs w:val="24"/>
              </w:rPr>
            </w:pPr>
            <w:r w:rsidRPr="00F731EF">
              <w:rPr>
                <w:rFonts w:ascii="Times New Roman" w:hAnsi="Times New Roman" w:cs="Times New Roman"/>
                <w:bCs/>
                <w:sz w:val="24"/>
                <w:szCs w:val="24"/>
              </w:rPr>
              <w:t>сравнивать и анализировать различные виды чертежей</w:t>
            </w:r>
          </w:p>
          <w:p w14:paraId="13D42458" w14:textId="77777777" w:rsidR="00F731EF" w:rsidRPr="00F731EF" w:rsidRDefault="00F731EF" w:rsidP="00F731EF">
            <w:pPr>
              <w:spacing w:after="0" w:line="240" w:lineRule="auto"/>
              <w:rPr>
                <w:rFonts w:ascii="Times New Roman" w:hAnsi="Times New Roman" w:cs="Times New Roman"/>
                <w:bCs/>
                <w:sz w:val="24"/>
                <w:szCs w:val="24"/>
              </w:rPr>
            </w:pPr>
            <w:r w:rsidRPr="00F731EF">
              <w:rPr>
                <w:rFonts w:ascii="Times New Roman" w:hAnsi="Times New Roman" w:cs="Times New Roman"/>
                <w:bCs/>
                <w:sz w:val="24"/>
                <w:szCs w:val="24"/>
              </w:rPr>
              <w:t>систематизировать информацию о методах и приёмах выполнения схем по специальности</w:t>
            </w:r>
          </w:p>
          <w:p w14:paraId="4C82EE14" w14:textId="77777777" w:rsidR="00F731EF" w:rsidRPr="00F731EF" w:rsidRDefault="00F731EF" w:rsidP="00F731EF">
            <w:pPr>
              <w:spacing w:after="0" w:line="240" w:lineRule="auto"/>
              <w:rPr>
                <w:rFonts w:ascii="Times New Roman" w:hAnsi="Times New Roman" w:cs="Times New Roman"/>
                <w:bCs/>
                <w:sz w:val="24"/>
                <w:szCs w:val="24"/>
              </w:rPr>
            </w:pPr>
            <w:r w:rsidRPr="00F731EF">
              <w:rPr>
                <w:rFonts w:ascii="Times New Roman" w:hAnsi="Times New Roman" w:cs="Times New Roman"/>
                <w:bCs/>
                <w:sz w:val="24"/>
                <w:szCs w:val="24"/>
              </w:rPr>
              <w:t>планировать свое профессиональное развитие в области инженерной и компьютерной графики</w:t>
            </w:r>
          </w:p>
          <w:p w14:paraId="55F45240" w14:textId="77777777" w:rsidR="00F731EF" w:rsidRPr="00F731EF" w:rsidRDefault="00F731EF" w:rsidP="00F731EF">
            <w:pPr>
              <w:spacing w:after="0" w:line="240" w:lineRule="auto"/>
              <w:rPr>
                <w:rFonts w:ascii="Times New Roman" w:hAnsi="Times New Roman" w:cs="Times New Roman"/>
                <w:bCs/>
                <w:sz w:val="24"/>
                <w:szCs w:val="24"/>
              </w:rPr>
            </w:pPr>
            <w:r w:rsidRPr="00F731EF">
              <w:rPr>
                <w:rFonts w:ascii="Times New Roman" w:hAnsi="Times New Roman" w:cs="Times New Roman"/>
                <w:bCs/>
                <w:sz w:val="24"/>
                <w:szCs w:val="24"/>
              </w:rPr>
              <w:t>Эффективно применять информационные технологии для поиска и решения профессионально значимых задач</w:t>
            </w:r>
          </w:p>
        </w:tc>
        <w:tc>
          <w:tcPr>
            <w:tcW w:w="2787" w:type="dxa"/>
            <w:tcBorders>
              <w:top w:val="single" w:sz="4" w:space="0" w:color="auto"/>
              <w:left w:val="single" w:sz="4" w:space="0" w:color="auto"/>
              <w:bottom w:val="single" w:sz="4" w:space="0" w:color="auto"/>
              <w:right w:val="single" w:sz="4" w:space="0" w:color="auto"/>
            </w:tcBorders>
            <w:shd w:val="clear" w:color="auto" w:fill="auto"/>
          </w:tcPr>
          <w:p w14:paraId="19044B0D" w14:textId="77777777" w:rsidR="00F731EF" w:rsidRPr="00F731EF" w:rsidRDefault="00F731EF" w:rsidP="00F731EF">
            <w:pPr>
              <w:spacing w:after="0" w:line="240" w:lineRule="auto"/>
              <w:rPr>
                <w:rFonts w:ascii="Times New Roman" w:hAnsi="Times New Roman"/>
                <w:noProof/>
                <w:color w:val="000000"/>
                <w:sz w:val="24"/>
                <w:szCs w:val="24"/>
              </w:rPr>
            </w:pPr>
            <w:r w:rsidRPr="00F731EF">
              <w:rPr>
                <w:rFonts w:ascii="Times New Roman" w:hAnsi="Times New Roman"/>
                <w:noProof/>
                <w:color w:val="000000"/>
                <w:sz w:val="24"/>
                <w:szCs w:val="24"/>
              </w:rPr>
              <w:t>требования стандартов Единой системы конструкторской документации (ЕСКД)</w:t>
            </w:r>
          </w:p>
          <w:p w14:paraId="54BFF77B" w14:textId="77777777" w:rsidR="00F731EF" w:rsidRPr="00F731EF" w:rsidRDefault="00F731EF" w:rsidP="00F731EF">
            <w:pPr>
              <w:spacing w:after="0" w:line="240" w:lineRule="auto"/>
              <w:rPr>
                <w:rFonts w:ascii="Times New Roman" w:hAnsi="Times New Roman"/>
                <w:noProof/>
                <w:color w:val="000000"/>
                <w:sz w:val="24"/>
                <w:szCs w:val="24"/>
              </w:rPr>
            </w:pPr>
            <w:r w:rsidRPr="00F731EF">
              <w:rPr>
                <w:rFonts w:ascii="Times New Roman" w:hAnsi="Times New Roman"/>
                <w:noProof/>
                <w:color w:val="000000"/>
                <w:sz w:val="24"/>
                <w:szCs w:val="24"/>
              </w:rPr>
              <w:t>Единая система технологической документации (ЕСТД) к оформлению и составлению чертежей и схем</w:t>
            </w:r>
          </w:p>
          <w:p w14:paraId="638607A4" w14:textId="77777777" w:rsidR="00F731EF" w:rsidRPr="00F731EF" w:rsidRDefault="00F731EF" w:rsidP="00F731EF">
            <w:pPr>
              <w:spacing w:after="0" w:line="240" w:lineRule="auto"/>
              <w:rPr>
                <w:rFonts w:ascii="Times New Roman" w:hAnsi="Times New Roman"/>
                <w:noProof/>
                <w:color w:val="000000"/>
                <w:sz w:val="24"/>
                <w:szCs w:val="24"/>
              </w:rPr>
            </w:pPr>
            <w:r w:rsidRPr="00F731EF">
              <w:rPr>
                <w:rFonts w:ascii="Times New Roman" w:hAnsi="Times New Roman"/>
                <w:noProof/>
                <w:color w:val="000000"/>
                <w:sz w:val="24"/>
                <w:szCs w:val="24"/>
              </w:rPr>
              <w:t>основные положения конструкторской, технологической и другой нормативной документации</w:t>
            </w:r>
          </w:p>
          <w:p w14:paraId="27E0163E" w14:textId="77777777" w:rsidR="00F731EF" w:rsidRPr="00F731EF" w:rsidRDefault="00F731EF" w:rsidP="00F731EF">
            <w:pPr>
              <w:spacing w:after="0" w:line="240" w:lineRule="auto"/>
              <w:rPr>
                <w:rFonts w:ascii="Times New Roman" w:hAnsi="Times New Roman"/>
                <w:noProof/>
                <w:color w:val="000000"/>
                <w:sz w:val="24"/>
                <w:szCs w:val="24"/>
              </w:rPr>
            </w:pPr>
            <w:r w:rsidRPr="00F731EF">
              <w:rPr>
                <w:rFonts w:ascii="Times New Roman" w:hAnsi="Times New Roman"/>
                <w:noProof/>
                <w:color w:val="000000"/>
                <w:sz w:val="24"/>
                <w:szCs w:val="24"/>
              </w:rPr>
              <w:t>типы чертёжных шрифтов, их параметры</w:t>
            </w:r>
          </w:p>
          <w:p w14:paraId="5AC1FF12" w14:textId="77777777" w:rsidR="00F731EF" w:rsidRPr="00F731EF" w:rsidRDefault="00F731EF" w:rsidP="00F731EF">
            <w:pPr>
              <w:spacing w:after="0" w:line="240" w:lineRule="auto"/>
              <w:rPr>
                <w:rFonts w:ascii="Times New Roman" w:hAnsi="Times New Roman"/>
                <w:noProof/>
                <w:color w:val="000000"/>
                <w:sz w:val="24"/>
                <w:szCs w:val="24"/>
              </w:rPr>
            </w:pPr>
            <w:r w:rsidRPr="00F731EF">
              <w:rPr>
                <w:rFonts w:ascii="Times New Roman" w:hAnsi="Times New Roman"/>
                <w:noProof/>
                <w:color w:val="000000"/>
                <w:sz w:val="24"/>
                <w:szCs w:val="24"/>
              </w:rPr>
              <w:t>методы самоконтроля в решении профессиональных задач</w:t>
            </w:r>
          </w:p>
          <w:p w14:paraId="5F63385E" w14:textId="77777777" w:rsidR="00F731EF" w:rsidRPr="00F731EF" w:rsidRDefault="00F731EF" w:rsidP="00F731EF">
            <w:pPr>
              <w:spacing w:after="0" w:line="240" w:lineRule="auto"/>
              <w:rPr>
                <w:rFonts w:ascii="Times New Roman" w:hAnsi="Times New Roman"/>
                <w:noProof/>
                <w:color w:val="000000"/>
                <w:sz w:val="24"/>
                <w:szCs w:val="24"/>
              </w:rPr>
            </w:pPr>
            <w:r w:rsidRPr="00F731EF">
              <w:rPr>
                <w:rFonts w:ascii="Times New Roman" w:hAnsi="Times New Roman"/>
                <w:noProof/>
                <w:color w:val="000000"/>
                <w:sz w:val="24"/>
                <w:szCs w:val="24"/>
              </w:rPr>
              <w:t>способы и методы сбора, анализа и систематизации данных посредством информационных технологий</w:t>
            </w:r>
          </w:p>
          <w:p w14:paraId="7C765E63" w14:textId="77777777" w:rsidR="00F731EF" w:rsidRPr="00F731EF" w:rsidRDefault="00F731EF" w:rsidP="00F731EF">
            <w:pPr>
              <w:spacing w:after="0" w:line="240" w:lineRule="auto"/>
              <w:rPr>
                <w:rFonts w:ascii="Times New Roman" w:hAnsi="Times New Roman"/>
                <w:noProof/>
                <w:color w:val="000000"/>
                <w:sz w:val="24"/>
                <w:szCs w:val="24"/>
              </w:rPr>
            </w:pPr>
            <w:r w:rsidRPr="00F731EF">
              <w:rPr>
                <w:rFonts w:ascii="Times New Roman" w:hAnsi="Times New Roman"/>
                <w:noProof/>
                <w:color w:val="000000"/>
                <w:sz w:val="24"/>
                <w:szCs w:val="24"/>
              </w:rPr>
              <w:t xml:space="preserve">использовать системы автоматизированного проектирования для </w:t>
            </w:r>
            <w:r w:rsidRPr="00F731EF">
              <w:rPr>
                <w:rFonts w:ascii="Times New Roman" w:hAnsi="Times New Roman"/>
                <w:noProof/>
                <w:color w:val="000000"/>
                <w:sz w:val="24"/>
                <w:szCs w:val="24"/>
              </w:rPr>
              <w:lastRenderedPageBreak/>
              <w:t>подготовки технической документации</w:t>
            </w:r>
          </w:p>
        </w:tc>
        <w:tc>
          <w:tcPr>
            <w:tcW w:w="2787" w:type="dxa"/>
            <w:tcBorders>
              <w:top w:val="single" w:sz="4" w:space="0" w:color="auto"/>
              <w:left w:val="single" w:sz="4" w:space="0" w:color="auto"/>
              <w:bottom w:val="single" w:sz="4" w:space="0" w:color="auto"/>
              <w:right w:val="single" w:sz="4" w:space="0" w:color="auto"/>
            </w:tcBorders>
          </w:tcPr>
          <w:p w14:paraId="640FFFE9" w14:textId="77777777" w:rsidR="00F731EF" w:rsidRPr="00F731EF" w:rsidRDefault="00F731EF" w:rsidP="00F731EF">
            <w:pPr>
              <w:spacing w:after="0" w:line="240" w:lineRule="auto"/>
              <w:jc w:val="center"/>
              <w:rPr>
                <w:rFonts w:ascii="Times New Roman" w:eastAsia="Times New Roman" w:hAnsi="Times New Roman" w:cs="Times New Roman"/>
                <w:color w:val="000000"/>
                <w:sz w:val="24"/>
                <w:szCs w:val="24"/>
                <w:lang w:eastAsia="ru-RU"/>
              </w:rPr>
            </w:pPr>
          </w:p>
        </w:tc>
      </w:tr>
    </w:tbl>
    <w:p w14:paraId="3865D80A" w14:textId="77777777" w:rsidR="00F731EF" w:rsidRPr="00F731EF" w:rsidRDefault="00F731EF" w:rsidP="00F731EF">
      <w:pPr>
        <w:spacing w:after="0" w:line="240" w:lineRule="auto"/>
        <w:ind w:firstLine="709"/>
        <w:rPr>
          <w:rFonts w:ascii="Times New Roman" w:hAnsi="Times New Roman" w:cs="Times New Roman"/>
          <w:bCs/>
          <w:sz w:val="24"/>
          <w:szCs w:val="24"/>
        </w:rPr>
      </w:pPr>
    </w:p>
    <w:p w14:paraId="382BE581" w14:textId="77777777" w:rsidR="00F731EF" w:rsidRPr="00F731EF" w:rsidRDefault="00F731EF" w:rsidP="00F731EF">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F731EF">
        <w:rPr>
          <w:rFonts w:ascii="Times New Roman" w:eastAsia="Segoe UI" w:hAnsi="Times New Roman" w:cs="Times New Roman"/>
          <w:b/>
          <w:bCs/>
          <w:caps/>
          <w:kern w:val="32"/>
          <w:sz w:val="24"/>
          <w:szCs w:val="24"/>
          <w:lang w:val="x-none" w:eastAsia="x-none"/>
        </w:rPr>
        <w:t xml:space="preserve">2. Структура и содержание </w:t>
      </w:r>
      <w:r w:rsidRPr="00F731EF">
        <w:rPr>
          <w:rFonts w:ascii="Times New Roman" w:eastAsia="Segoe UI" w:hAnsi="Times New Roman" w:cs="Times New Roman"/>
          <w:b/>
          <w:bCs/>
          <w:caps/>
          <w:kern w:val="32"/>
          <w:sz w:val="24"/>
          <w:szCs w:val="24"/>
          <w:lang w:eastAsia="x-none"/>
        </w:rPr>
        <w:t>ДИСЦИПЛИНЫ</w:t>
      </w:r>
    </w:p>
    <w:p w14:paraId="07106314" w14:textId="77777777" w:rsidR="00F731EF" w:rsidRPr="00F731EF" w:rsidRDefault="00F731EF" w:rsidP="00F731EF">
      <w:pPr>
        <w:spacing w:after="120" w:line="276" w:lineRule="auto"/>
        <w:ind w:firstLine="709"/>
        <w:outlineLvl w:val="1"/>
        <w:rPr>
          <w:rFonts w:ascii="Times New Roman" w:eastAsia="Segoe UI" w:hAnsi="Times New Roman" w:cs="Times New Roman"/>
          <w:b/>
          <w:bCs/>
          <w:sz w:val="24"/>
          <w:szCs w:val="24"/>
          <w:lang w:eastAsia="ru-RU"/>
        </w:rPr>
      </w:pPr>
      <w:r w:rsidRPr="00F731EF">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F731EF" w:rsidRPr="00F731EF" w14:paraId="55F9B841" w14:textId="77777777" w:rsidTr="00787063">
        <w:trPr>
          <w:trHeight w:val="23"/>
        </w:trPr>
        <w:tc>
          <w:tcPr>
            <w:tcW w:w="2460" w:type="pct"/>
            <w:vAlign w:val="center"/>
          </w:tcPr>
          <w:p w14:paraId="1AB5A83F" w14:textId="77777777" w:rsidR="00F731EF" w:rsidRPr="00F731EF" w:rsidRDefault="00F731EF" w:rsidP="00F731EF">
            <w:pPr>
              <w:spacing w:after="0" w:line="240" w:lineRule="auto"/>
              <w:jc w:val="center"/>
              <w:rPr>
                <w:rFonts w:ascii="Times New Roman" w:hAnsi="Times New Roman" w:cs="Times New Roman"/>
                <w:b/>
                <w:sz w:val="24"/>
              </w:rPr>
            </w:pPr>
            <w:r w:rsidRPr="00F731EF">
              <w:rPr>
                <w:rFonts w:ascii="Times New Roman" w:hAnsi="Times New Roman" w:cs="Times New Roman"/>
                <w:b/>
                <w:sz w:val="24"/>
              </w:rPr>
              <w:t>Наименование составных частей дисциплины</w:t>
            </w:r>
          </w:p>
        </w:tc>
        <w:tc>
          <w:tcPr>
            <w:tcW w:w="1195" w:type="pct"/>
            <w:vAlign w:val="center"/>
          </w:tcPr>
          <w:p w14:paraId="46043248" w14:textId="77777777" w:rsidR="00F731EF" w:rsidRPr="00F731EF" w:rsidRDefault="00F731EF" w:rsidP="00F731EF">
            <w:pPr>
              <w:spacing w:after="0" w:line="240" w:lineRule="auto"/>
              <w:jc w:val="center"/>
              <w:rPr>
                <w:rFonts w:ascii="Times New Roman" w:hAnsi="Times New Roman" w:cs="Times New Roman"/>
                <w:b/>
                <w:sz w:val="24"/>
              </w:rPr>
            </w:pPr>
            <w:r w:rsidRPr="00F731EF">
              <w:rPr>
                <w:rFonts w:ascii="Times New Roman" w:hAnsi="Times New Roman" w:cs="Times New Roman"/>
                <w:b/>
                <w:sz w:val="24"/>
              </w:rPr>
              <w:t>Объем в часах</w:t>
            </w:r>
          </w:p>
        </w:tc>
        <w:tc>
          <w:tcPr>
            <w:tcW w:w="1345" w:type="pct"/>
          </w:tcPr>
          <w:p w14:paraId="2A09D33E" w14:textId="77777777" w:rsidR="00F731EF" w:rsidRPr="00F731EF" w:rsidRDefault="00F731EF" w:rsidP="00F731EF">
            <w:pPr>
              <w:spacing w:after="0" w:line="240" w:lineRule="auto"/>
              <w:jc w:val="center"/>
              <w:rPr>
                <w:rFonts w:ascii="Times New Roman" w:hAnsi="Times New Roman" w:cs="Times New Roman"/>
                <w:b/>
                <w:sz w:val="24"/>
              </w:rPr>
            </w:pPr>
            <w:r w:rsidRPr="00F731EF">
              <w:rPr>
                <w:rFonts w:ascii="Times New Roman" w:hAnsi="Times New Roman" w:cs="Times New Roman"/>
                <w:b/>
                <w:sz w:val="24"/>
              </w:rPr>
              <w:t>В т.ч. в форме практ. подготовки</w:t>
            </w:r>
          </w:p>
        </w:tc>
      </w:tr>
      <w:tr w:rsidR="00F731EF" w:rsidRPr="00F731EF" w14:paraId="09FF399C" w14:textId="77777777" w:rsidTr="00787063">
        <w:trPr>
          <w:trHeight w:val="23"/>
        </w:trPr>
        <w:tc>
          <w:tcPr>
            <w:tcW w:w="2460" w:type="pct"/>
            <w:vAlign w:val="center"/>
          </w:tcPr>
          <w:p w14:paraId="681E816F" w14:textId="77777777" w:rsidR="00F731EF" w:rsidRPr="00F731EF" w:rsidRDefault="00F731EF" w:rsidP="00F731EF">
            <w:pPr>
              <w:spacing w:after="0" w:line="240" w:lineRule="auto"/>
              <w:jc w:val="both"/>
              <w:rPr>
                <w:rFonts w:ascii="Times New Roman" w:hAnsi="Times New Roman" w:cs="Times New Roman"/>
                <w:bCs/>
                <w:sz w:val="24"/>
                <w:szCs w:val="24"/>
              </w:rPr>
            </w:pPr>
            <w:r w:rsidRPr="00F731EF">
              <w:rPr>
                <w:rFonts w:ascii="Times New Roman" w:hAnsi="Times New Roman" w:cs="Times New Roman"/>
                <w:bCs/>
                <w:sz w:val="24"/>
                <w:szCs w:val="24"/>
              </w:rPr>
              <w:t>Учебные занятия</w:t>
            </w:r>
          </w:p>
        </w:tc>
        <w:tc>
          <w:tcPr>
            <w:tcW w:w="1195" w:type="pct"/>
            <w:vAlign w:val="center"/>
          </w:tcPr>
          <w:p w14:paraId="755867C5" w14:textId="6A2D1488" w:rsidR="00F731EF" w:rsidRPr="00F731EF" w:rsidRDefault="00F50667" w:rsidP="00F731E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5B91F8B6" w14:textId="037BE0E6" w:rsidR="00F731EF" w:rsidRPr="00F731EF" w:rsidRDefault="00F50667" w:rsidP="00F731E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r w:rsidR="00F731EF" w:rsidRPr="00F731EF">
              <w:rPr>
                <w:rFonts w:ascii="Times New Roman" w:hAnsi="Times New Roman" w:cs="Times New Roman"/>
                <w:bCs/>
                <w:sz w:val="24"/>
                <w:szCs w:val="24"/>
              </w:rPr>
              <w:t>2</w:t>
            </w:r>
          </w:p>
        </w:tc>
      </w:tr>
      <w:tr w:rsidR="00F731EF" w:rsidRPr="00F731EF" w14:paraId="7C2712D5" w14:textId="77777777" w:rsidTr="00787063">
        <w:trPr>
          <w:trHeight w:val="23"/>
        </w:trPr>
        <w:tc>
          <w:tcPr>
            <w:tcW w:w="2460" w:type="pct"/>
            <w:vAlign w:val="center"/>
          </w:tcPr>
          <w:p w14:paraId="1F51C0D5" w14:textId="77777777" w:rsidR="00F731EF" w:rsidRPr="00F731EF" w:rsidRDefault="00F731EF" w:rsidP="00F731EF">
            <w:pPr>
              <w:spacing w:after="0" w:line="240" w:lineRule="auto"/>
              <w:jc w:val="both"/>
              <w:rPr>
                <w:rFonts w:ascii="Times New Roman" w:hAnsi="Times New Roman" w:cs="Times New Roman"/>
                <w:bCs/>
                <w:sz w:val="24"/>
                <w:szCs w:val="24"/>
              </w:rPr>
            </w:pPr>
            <w:r w:rsidRPr="00F731EF">
              <w:rPr>
                <w:rFonts w:ascii="Times New Roman" w:hAnsi="Times New Roman" w:cs="Times New Roman"/>
                <w:bCs/>
                <w:sz w:val="24"/>
                <w:szCs w:val="24"/>
              </w:rPr>
              <w:t>Самостоятельная работа</w:t>
            </w:r>
          </w:p>
        </w:tc>
        <w:tc>
          <w:tcPr>
            <w:tcW w:w="1195" w:type="pct"/>
            <w:vAlign w:val="center"/>
          </w:tcPr>
          <w:p w14:paraId="1E5F76D6" w14:textId="77777777" w:rsidR="00F731EF" w:rsidRPr="00F731EF" w:rsidRDefault="00F731EF" w:rsidP="00F731EF">
            <w:pPr>
              <w:spacing w:after="0" w:line="240" w:lineRule="auto"/>
              <w:jc w:val="center"/>
              <w:rPr>
                <w:rFonts w:ascii="Times New Roman" w:hAnsi="Times New Roman" w:cs="Times New Roman"/>
                <w:bCs/>
                <w:sz w:val="24"/>
                <w:szCs w:val="24"/>
              </w:rPr>
            </w:pPr>
            <w:r w:rsidRPr="00F731EF">
              <w:rPr>
                <w:rFonts w:ascii="Times New Roman" w:hAnsi="Times New Roman" w:cs="Times New Roman"/>
                <w:bCs/>
                <w:sz w:val="24"/>
                <w:szCs w:val="24"/>
              </w:rPr>
              <w:t>-</w:t>
            </w:r>
          </w:p>
        </w:tc>
        <w:tc>
          <w:tcPr>
            <w:tcW w:w="1345" w:type="pct"/>
            <w:vAlign w:val="center"/>
          </w:tcPr>
          <w:p w14:paraId="4F5E9FD8" w14:textId="77777777" w:rsidR="00F731EF" w:rsidRPr="00F731EF" w:rsidRDefault="00F731EF" w:rsidP="00F731EF">
            <w:pPr>
              <w:spacing w:after="0" w:line="240" w:lineRule="auto"/>
              <w:jc w:val="center"/>
              <w:rPr>
                <w:rFonts w:ascii="Times New Roman" w:hAnsi="Times New Roman" w:cs="Times New Roman"/>
                <w:bCs/>
                <w:sz w:val="24"/>
                <w:szCs w:val="24"/>
              </w:rPr>
            </w:pPr>
            <w:r w:rsidRPr="00F731EF">
              <w:rPr>
                <w:rFonts w:ascii="Times New Roman" w:hAnsi="Times New Roman" w:cs="Times New Roman"/>
                <w:bCs/>
                <w:sz w:val="24"/>
                <w:szCs w:val="24"/>
              </w:rPr>
              <w:t>-</w:t>
            </w:r>
          </w:p>
        </w:tc>
      </w:tr>
      <w:tr w:rsidR="00F731EF" w:rsidRPr="00F731EF" w14:paraId="45EC8410" w14:textId="77777777" w:rsidTr="00787063">
        <w:trPr>
          <w:trHeight w:val="23"/>
        </w:trPr>
        <w:tc>
          <w:tcPr>
            <w:tcW w:w="2460" w:type="pct"/>
            <w:vAlign w:val="center"/>
          </w:tcPr>
          <w:p w14:paraId="020A6EC4" w14:textId="77777777" w:rsidR="00F731EF" w:rsidRPr="00F731EF" w:rsidRDefault="00F731EF" w:rsidP="00F731EF">
            <w:pPr>
              <w:spacing w:after="0" w:line="240" w:lineRule="auto"/>
              <w:jc w:val="both"/>
              <w:rPr>
                <w:rFonts w:ascii="Times New Roman" w:hAnsi="Times New Roman" w:cs="Times New Roman"/>
                <w:bCs/>
                <w:sz w:val="24"/>
                <w:szCs w:val="24"/>
              </w:rPr>
            </w:pPr>
            <w:r w:rsidRPr="00F731EF">
              <w:rPr>
                <w:rFonts w:ascii="Times New Roman" w:hAnsi="Times New Roman" w:cs="Times New Roman"/>
                <w:bCs/>
                <w:sz w:val="24"/>
                <w:szCs w:val="24"/>
              </w:rPr>
              <w:t xml:space="preserve">Промежуточная аттестация </w:t>
            </w:r>
          </w:p>
        </w:tc>
        <w:tc>
          <w:tcPr>
            <w:tcW w:w="1195" w:type="pct"/>
            <w:vAlign w:val="center"/>
          </w:tcPr>
          <w:p w14:paraId="65481291" w14:textId="77777777" w:rsidR="00F731EF" w:rsidRPr="00F731EF" w:rsidRDefault="00F731EF" w:rsidP="00F731EF">
            <w:pPr>
              <w:spacing w:after="0" w:line="240" w:lineRule="auto"/>
              <w:jc w:val="center"/>
              <w:rPr>
                <w:rFonts w:ascii="Times New Roman" w:hAnsi="Times New Roman" w:cs="Times New Roman"/>
                <w:bCs/>
                <w:sz w:val="24"/>
                <w:szCs w:val="24"/>
              </w:rPr>
            </w:pPr>
            <w:r w:rsidRPr="00F731EF">
              <w:rPr>
                <w:rFonts w:ascii="Times New Roman" w:hAnsi="Times New Roman" w:cs="Times New Roman"/>
                <w:bCs/>
                <w:sz w:val="24"/>
                <w:szCs w:val="24"/>
              </w:rPr>
              <w:t>-</w:t>
            </w:r>
          </w:p>
        </w:tc>
        <w:tc>
          <w:tcPr>
            <w:tcW w:w="1345" w:type="pct"/>
            <w:vAlign w:val="center"/>
          </w:tcPr>
          <w:p w14:paraId="18FD3BD1" w14:textId="77777777" w:rsidR="00F731EF" w:rsidRPr="00F731EF" w:rsidRDefault="00F731EF" w:rsidP="00F731EF">
            <w:pPr>
              <w:spacing w:after="0" w:line="240" w:lineRule="auto"/>
              <w:jc w:val="center"/>
              <w:rPr>
                <w:rFonts w:ascii="Times New Roman" w:hAnsi="Times New Roman" w:cs="Times New Roman"/>
                <w:bCs/>
                <w:sz w:val="24"/>
                <w:szCs w:val="24"/>
              </w:rPr>
            </w:pPr>
            <w:r w:rsidRPr="00F731EF">
              <w:rPr>
                <w:rFonts w:ascii="Times New Roman" w:hAnsi="Times New Roman" w:cs="Times New Roman"/>
                <w:bCs/>
                <w:sz w:val="24"/>
                <w:szCs w:val="24"/>
              </w:rPr>
              <w:t>-</w:t>
            </w:r>
          </w:p>
        </w:tc>
      </w:tr>
      <w:tr w:rsidR="00F731EF" w:rsidRPr="00F731EF" w14:paraId="2AE49BE9" w14:textId="77777777" w:rsidTr="00787063">
        <w:trPr>
          <w:trHeight w:val="23"/>
        </w:trPr>
        <w:tc>
          <w:tcPr>
            <w:tcW w:w="2460" w:type="pct"/>
            <w:vAlign w:val="center"/>
          </w:tcPr>
          <w:p w14:paraId="1D932A10" w14:textId="77777777" w:rsidR="00F731EF" w:rsidRPr="00F731EF" w:rsidRDefault="00F731EF" w:rsidP="00F731EF">
            <w:pPr>
              <w:spacing w:after="0" w:line="240" w:lineRule="auto"/>
              <w:jc w:val="both"/>
              <w:rPr>
                <w:rFonts w:ascii="Times New Roman" w:hAnsi="Times New Roman" w:cs="Times New Roman"/>
                <w:bCs/>
                <w:sz w:val="24"/>
                <w:szCs w:val="24"/>
              </w:rPr>
            </w:pPr>
            <w:r w:rsidRPr="00F731EF">
              <w:rPr>
                <w:rFonts w:ascii="Times New Roman" w:hAnsi="Times New Roman" w:cs="Times New Roman"/>
                <w:bCs/>
                <w:sz w:val="24"/>
                <w:szCs w:val="24"/>
              </w:rPr>
              <w:t>Всего</w:t>
            </w:r>
          </w:p>
        </w:tc>
        <w:tc>
          <w:tcPr>
            <w:tcW w:w="1195" w:type="pct"/>
            <w:vAlign w:val="center"/>
          </w:tcPr>
          <w:p w14:paraId="31C16FE5" w14:textId="52E2D309" w:rsidR="00F731EF" w:rsidRPr="00F731EF" w:rsidRDefault="00F50667" w:rsidP="00F731E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64EE73FD" w14:textId="49D41EFF" w:rsidR="00F731EF" w:rsidRPr="00F731EF" w:rsidRDefault="00F50667" w:rsidP="00F731E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00F731EF" w:rsidRPr="00F731EF">
              <w:rPr>
                <w:rFonts w:ascii="Times New Roman" w:hAnsi="Times New Roman" w:cs="Times New Roman"/>
                <w:b/>
                <w:sz w:val="24"/>
                <w:szCs w:val="24"/>
              </w:rPr>
              <w:t>2</w:t>
            </w:r>
          </w:p>
        </w:tc>
      </w:tr>
    </w:tbl>
    <w:p w14:paraId="1F3DFBCF" w14:textId="77777777" w:rsidR="00F731EF" w:rsidRPr="00F731EF" w:rsidRDefault="00F731EF" w:rsidP="00F731EF">
      <w:pPr>
        <w:spacing w:after="0" w:line="240" w:lineRule="auto"/>
        <w:rPr>
          <w:rFonts w:ascii="Times New Roman" w:hAnsi="Times New Roman" w:cs="Times New Roman"/>
          <w:sz w:val="24"/>
          <w:szCs w:val="24"/>
        </w:rPr>
      </w:pPr>
    </w:p>
    <w:p w14:paraId="27F1F696" w14:textId="77777777" w:rsidR="00F731EF" w:rsidRPr="00F731EF" w:rsidRDefault="00F731EF" w:rsidP="00F731EF">
      <w:pPr>
        <w:spacing w:after="0" w:line="240" w:lineRule="auto"/>
        <w:rPr>
          <w:rFonts w:ascii="Times New Roman" w:hAnsi="Times New Roman" w:cs="Times New Roman"/>
          <w:sz w:val="24"/>
          <w:szCs w:val="24"/>
        </w:rPr>
      </w:pPr>
    </w:p>
    <w:p w14:paraId="088DAFCA" w14:textId="77777777" w:rsidR="00F731EF" w:rsidRPr="00F731EF" w:rsidRDefault="00F731EF" w:rsidP="00F731EF">
      <w:pPr>
        <w:spacing w:after="120" w:line="276" w:lineRule="auto"/>
        <w:ind w:firstLine="709"/>
        <w:outlineLvl w:val="1"/>
        <w:rPr>
          <w:rFonts w:ascii="Times New Roman" w:eastAsia="Segoe UI" w:hAnsi="Times New Roman" w:cs="Times New Roman"/>
          <w:b/>
          <w:bCs/>
          <w:sz w:val="24"/>
          <w:szCs w:val="24"/>
          <w:lang w:eastAsia="ru-RU"/>
        </w:rPr>
      </w:pPr>
      <w:r w:rsidRPr="00F731EF">
        <w:rPr>
          <w:rFonts w:ascii="Times New Roman" w:eastAsia="Segoe UI" w:hAnsi="Times New Roman" w:cs="Times New Roman"/>
          <w:b/>
          <w:bCs/>
          <w:sz w:val="24"/>
          <w:szCs w:val="24"/>
          <w:lang w:eastAsia="ru-RU"/>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7262"/>
      </w:tblGrid>
      <w:tr w:rsidR="00F731EF" w:rsidRPr="00F731EF" w14:paraId="3C30785E" w14:textId="77777777" w:rsidTr="00787063">
        <w:tc>
          <w:tcPr>
            <w:tcW w:w="1221" w:type="pct"/>
            <w:shd w:val="clear" w:color="auto" w:fill="auto"/>
            <w:vAlign w:val="center"/>
            <w:hideMark/>
          </w:tcPr>
          <w:p w14:paraId="3E9D7CF3" w14:textId="77777777" w:rsidR="00F731EF" w:rsidRPr="00F731EF" w:rsidRDefault="00F731EF" w:rsidP="00F731EF">
            <w:pPr>
              <w:spacing w:after="0" w:line="240" w:lineRule="auto"/>
              <w:jc w:val="center"/>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lang w:eastAsia="ru-RU"/>
              </w:rPr>
              <w:t>Наименование разделов и тем</w:t>
            </w:r>
          </w:p>
        </w:tc>
        <w:tc>
          <w:tcPr>
            <w:tcW w:w="3779" w:type="pct"/>
            <w:shd w:val="clear" w:color="auto" w:fill="auto"/>
            <w:vAlign w:val="center"/>
            <w:hideMark/>
          </w:tcPr>
          <w:p w14:paraId="3ACF4255" w14:textId="77777777" w:rsidR="00F731EF" w:rsidRPr="00F731EF" w:rsidRDefault="00F731EF" w:rsidP="00F731EF">
            <w:pPr>
              <w:spacing w:after="0" w:line="240" w:lineRule="auto"/>
              <w:jc w:val="center"/>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r w:rsidRPr="00F731EF">
              <w:rPr>
                <w:rFonts w:ascii="Times New Roman" w:hAnsi="Times New Roman"/>
                <w:b/>
                <w:bCs/>
              </w:rPr>
              <w:t xml:space="preserve"> </w:t>
            </w:r>
          </w:p>
        </w:tc>
      </w:tr>
      <w:tr w:rsidR="00F731EF" w:rsidRPr="00F731EF" w14:paraId="04B196E2" w14:textId="77777777" w:rsidTr="00787063">
        <w:tc>
          <w:tcPr>
            <w:tcW w:w="5000" w:type="pct"/>
            <w:gridSpan w:val="2"/>
            <w:shd w:val="clear" w:color="auto" w:fill="auto"/>
            <w:hideMark/>
          </w:tcPr>
          <w:p w14:paraId="2A867E8C" w14:textId="2A8040AF"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 xml:space="preserve">Раздел 1 Методы, нормы, правила чтения и составления конструкторских документов </w:t>
            </w:r>
            <w:r w:rsidR="00F50667">
              <w:rPr>
                <w:rFonts w:ascii="Times New Roman" w:eastAsia="Times New Roman" w:hAnsi="Times New Roman" w:cs="Times New Roman"/>
                <w:b/>
                <w:bCs/>
                <w:color w:val="000000"/>
                <w:lang w:eastAsia="ru-RU"/>
              </w:rPr>
              <w:t xml:space="preserve"> (</w:t>
            </w:r>
            <w:r w:rsidRPr="00F731EF">
              <w:rPr>
                <w:rFonts w:ascii="Times New Roman" w:eastAsia="Times New Roman" w:hAnsi="Times New Roman" w:cs="Times New Roman"/>
                <w:b/>
                <w:bCs/>
                <w:color w:val="000000"/>
                <w:lang w:eastAsia="ru-RU"/>
              </w:rPr>
              <w:t>8 часов)</w:t>
            </w:r>
          </w:p>
        </w:tc>
      </w:tr>
      <w:tr w:rsidR="00F731EF" w:rsidRPr="00F731EF" w14:paraId="6BD61EC1" w14:textId="77777777" w:rsidTr="00787063">
        <w:tc>
          <w:tcPr>
            <w:tcW w:w="1221" w:type="pct"/>
            <w:vMerge w:val="restart"/>
            <w:shd w:val="clear" w:color="auto" w:fill="auto"/>
            <w:hideMark/>
          </w:tcPr>
          <w:p w14:paraId="2BF5FD4C"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Тема 1.1. Виды, содержание и форма конструкторских документов. Государственные нормы, определяющие качество конструкторских документов</w:t>
            </w:r>
          </w:p>
        </w:tc>
        <w:tc>
          <w:tcPr>
            <w:tcW w:w="3779" w:type="pct"/>
            <w:shd w:val="clear" w:color="auto" w:fill="auto"/>
            <w:hideMark/>
          </w:tcPr>
          <w:p w14:paraId="170311FF"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Содержание</w:t>
            </w:r>
          </w:p>
        </w:tc>
      </w:tr>
      <w:tr w:rsidR="00F731EF" w:rsidRPr="00F731EF" w14:paraId="6CB94BD9" w14:textId="77777777" w:rsidTr="00787063">
        <w:tc>
          <w:tcPr>
            <w:tcW w:w="1221" w:type="pct"/>
            <w:vMerge/>
            <w:vAlign w:val="center"/>
            <w:hideMark/>
          </w:tcPr>
          <w:p w14:paraId="1066B805"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4FAE4C7E"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4EDB49B4" w14:textId="77777777" w:rsidTr="00787063">
        <w:tc>
          <w:tcPr>
            <w:tcW w:w="1221" w:type="pct"/>
            <w:vMerge/>
            <w:vAlign w:val="center"/>
            <w:hideMark/>
          </w:tcPr>
          <w:p w14:paraId="1B9FA804"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56FD4F62"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Оформление чертежей: стандарты (ЕСКД); форматы чертежей основные и дополнительные их размеры и обозначение (ГОСТ 2.301-68); основная надпись чертежа её форма, размеры, порядок заполнения основных надписей и дополнительных граф (ГОСТ 2.104-68); масштабы (ГОСТ 2. 302-68); линии чертежа и их конструкция (ГОСТ 2.303-68).</w:t>
            </w:r>
          </w:p>
        </w:tc>
      </w:tr>
      <w:tr w:rsidR="00F731EF" w:rsidRPr="00F731EF" w14:paraId="2A770644" w14:textId="77777777" w:rsidTr="00787063">
        <w:tc>
          <w:tcPr>
            <w:tcW w:w="1221" w:type="pct"/>
            <w:vMerge/>
            <w:vAlign w:val="center"/>
            <w:hideMark/>
          </w:tcPr>
          <w:p w14:paraId="4DA755D5"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2794A53F" w14:textId="77777777" w:rsidR="00F731EF" w:rsidRPr="00F731EF" w:rsidRDefault="00F731EF" w:rsidP="00F731EF">
            <w:pPr>
              <w:spacing w:after="0" w:line="240" w:lineRule="auto"/>
              <w:rPr>
                <w:rFonts w:ascii="Times New Roman" w:eastAsia="Times New Roman" w:hAnsi="Times New Roman" w:cs="Times New Roman"/>
                <w:b/>
                <w:bCs/>
                <w:lang w:eastAsia="ru-RU"/>
              </w:rPr>
            </w:pPr>
            <w:r w:rsidRPr="00F731EF">
              <w:rPr>
                <w:rFonts w:ascii="Times New Roman" w:eastAsia="Times New Roman" w:hAnsi="Times New Roman" w:cs="Times New Roman"/>
                <w:b/>
                <w:bCs/>
                <w:lang w:eastAsia="ru-RU"/>
              </w:rPr>
              <w:t>В том числе самостоятельная работа обучающихся</w:t>
            </w:r>
          </w:p>
          <w:p w14:paraId="0C9425B3" w14:textId="77777777" w:rsidR="00F731EF" w:rsidRPr="00F731EF" w:rsidRDefault="00F731EF" w:rsidP="00F731EF">
            <w:pPr>
              <w:spacing w:after="0" w:line="240" w:lineRule="auto"/>
              <w:rPr>
                <w:rFonts w:ascii="Times New Roman" w:eastAsia="Times New Roman" w:hAnsi="Times New Roman" w:cs="Times New Roman"/>
                <w:b/>
                <w:bCs/>
                <w:i/>
                <w:iCs/>
                <w:color w:val="000000"/>
                <w:lang w:eastAsia="ru-RU"/>
              </w:rPr>
            </w:pPr>
            <w:r w:rsidRPr="00F731EF">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F731EF" w:rsidRPr="00F731EF" w14:paraId="30E99111" w14:textId="77777777" w:rsidTr="00787063">
        <w:tc>
          <w:tcPr>
            <w:tcW w:w="1221" w:type="pct"/>
            <w:vMerge w:val="restart"/>
            <w:shd w:val="clear" w:color="auto" w:fill="auto"/>
            <w:hideMark/>
          </w:tcPr>
          <w:p w14:paraId="3338280F"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Тема 1.2. Введение в автоматизированную систему программирования КОМПАС ГРАФИК. Шрифты чертёжные ГОСТ 2. 304-68</w:t>
            </w:r>
          </w:p>
        </w:tc>
        <w:tc>
          <w:tcPr>
            <w:tcW w:w="3779" w:type="pct"/>
            <w:shd w:val="clear" w:color="auto" w:fill="auto"/>
            <w:hideMark/>
          </w:tcPr>
          <w:p w14:paraId="0C659AA0"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Содержание</w:t>
            </w:r>
          </w:p>
        </w:tc>
      </w:tr>
      <w:tr w:rsidR="00F731EF" w:rsidRPr="00F731EF" w14:paraId="1386E246" w14:textId="77777777" w:rsidTr="00787063">
        <w:tc>
          <w:tcPr>
            <w:tcW w:w="1221" w:type="pct"/>
            <w:vMerge/>
            <w:vAlign w:val="center"/>
            <w:hideMark/>
          </w:tcPr>
          <w:p w14:paraId="0B6F01B6"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3CA15000"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21992052" w14:textId="77777777" w:rsidTr="00787063">
        <w:tc>
          <w:tcPr>
            <w:tcW w:w="1221" w:type="pct"/>
            <w:vMerge/>
            <w:vAlign w:val="center"/>
            <w:hideMark/>
          </w:tcPr>
          <w:p w14:paraId="38A35BD7"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6E071AB9"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Знакомство с основными элементами интерфейса. Заголовок программного окна и Главное меню. Стандартная панель. Панели Вид. Панель Текущее состояние. Компактная панель: панель переключений и инструментальные панели. Панель свойств, панель специального управления и Строка сообщений. Типы чертёжных шрифтов, их параметры (размер шрифта, толщина линии шрифта), конструкция прописных и строчных букв, цифр и знаков шрифта типа Б с углом наклона 75°</w:t>
            </w:r>
          </w:p>
        </w:tc>
      </w:tr>
      <w:tr w:rsidR="00F731EF" w:rsidRPr="00F731EF" w14:paraId="56C7CC16" w14:textId="77777777" w:rsidTr="00787063">
        <w:tc>
          <w:tcPr>
            <w:tcW w:w="1221" w:type="pct"/>
            <w:vMerge/>
            <w:vAlign w:val="center"/>
            <w:hideMark/>
          </w:tcPr>
          <w:p w14:paraId="0A79C009"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7BC8CF5D" w14:textId="77777777" w:rsidR="00F731EF" w:rsidRPr="00F731EF" w:rsidRDefault="00F731EF" w:rsidP="00F731EF">
            <w:pPr>
              <w:spacing w:after="0" w:line="240" w:lineRule="auto"/>
              <w:rPr>
                <w:rFonts w:ascii="Times New Roman" w:eastAsia="Times New Roman" w:hAnsi="Times New Roman" w:cs="Times New Roman"/>
                <w:b/>
                <w:bCs/>
                <w:lang w:eastAsia="ru-RU"/>
              </w:rPr>
            </w:pPr>
            <w:r w:rsidRPr="00F731EF">
              <w:rPr>
                <w:rFonts w:ascii="Times New Roman" w:eastAsia="Times New Roman" w:hAnsi="Times New Roman" w:cs="Times New Roman"/>
                <w:b/>
                <w:bCs/>
                <w:lang w:eastAsia="ru-RU"/>
              </w:rPr>
              <w:t>В том числе самостоятельная работа обучающихся</w:t>
            </w:r>
          </w:p>
          <w:p w14:paraId="61C82888" w14:textId="77777777" w:rsidR="00F731EF" w:rsidRPr="00F731EF" w:rsidRDefault="00F731EF" w:rsidP="00F731EF">
            <w:pPr>
              <w:spacing w:after="0" w:line="240" w:lineRule="auto"/>
              <w:rPr>
                <w:rFonts w:ascii="Times New Roman" w:eastAsia="Times New Roman" w:hAnsi="Times New Roman" w:cs="Times New Roman"/>
                <w:b/>
                <w:bCs/>
                <w:i/>
                <w:iCs/>
                <w:color w:val="000000"/>
                <w:lang w:eastAsia="ru-RU"/>
              </w:rPr>
            </w:pPr>
            <w:r w:rsidRPr="00F731EF">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F731EF" w:rsidRPr="00F731EF" w14:paraId="7EB73BC1" w14:textId="77777777" w:rsidTr="00787063">
        <w:tc>
          <w:tcPr>
            <w:tcW w:w="1221" w:type="pct"/>
            <w:vMerge w:val="restart"/>
            <w:shd w:val="clear" w:color="auto" w:fill="auto"/>
            <w:hideMark/>
          </w:tcPr>
          <w:p w14:paraId="49ED4A4C"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Тема 1.3. Нанесение размеров на чертежах. Геометрические построения и правила вычерчивания контуров технических деталей</w:t>
            </w:r>
          </w:p>
        </w:tc>
        <w:tc>
          <w:tcPr>
            <w:tcW w:w="3779" w:type="pct"/>
            <w:shd w:val="clear" w:color="auto" w:fill="auto"/>
            <w:hideMark/>
          </w:tcPr>
          <w:p w14:paraId="2F482B70"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Содержание</w:t>
            </w:r>
          </w:p>
        </w:tc>
      </w:tr>
      <w:tr w:rsidR="00F731EF" w:rsidRPr="00F731EF" w14:paraId="5346BB7E" w14:textId="77777777" w:rsidTr="00787063">
        <w:tc>
          <w:tcPr>
            <w:tcW w:w="1221" w:type="pct"/>
            <w:vMerge/>
            <w:vAlign w:val="center"/>
            <w:hideMark/>
          </w:tcPr>
          <w:p w14:paraId="567C53AC"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7AA2D15C"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117C29E8" w14:textId="77777777" w:rsidTr="00787063">
        <w:tc>
          <w:tcPr>
            <w:tcW w:w="1221" w:type="pct"/>
            <w:vMerge/>
            <w:vAlign w:val="center"/>
            <w:hideMark/>
          </w:tcPr>
          <w:p w14:paraId="5B93C164"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4E6EF364" w14:textId="77777777" w:rsidR="00F731EF" w:rsidRPr="00F731EF" w:rsidRDefault="00F731EF" w:rsidP="00F731EF">
            <w:pPr>
              <w:spacing w:after="0" w:line="240" w:lineRule="auto"/>
              <w:jc w:val="both"/>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Деление отрезков и окружностей на равные части.</w:t>
            </w:r>
          </w:p>
        </w:tc>
      </w:tr>
      <w:tr w:rsidR="00F731EF" w:rsidRPr="00F731EF" w14:paraId="6381A7E9" w14:textId="77777777" w:rsidTr="00787063">
        <w:tc>
          <w:tcPr>
            <w:tcW w:w="1221" w:type="pct"/>
            <w:vMerge/>
            <w:vAlign w:val="center"/>
            <w:hideMark/>
          </w:tcPr>
          <w:p w14:paraId="6360764E"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06A7840D" w14:textId="77777777" w:rsidR="00F731EF" w:rsidRPr="00F731EF" w:rsidRDefault="00F731EF" w:rsidP="00F731EF">
            <w:pPr>
              <w:spacing w:after="0" w:line="240" w:lineRule="auto"/>
              <w:jc w:val="both"/>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Сопряжение линий. Сопряжение двух прямых дугой окружности заданного радиуса. Внешнее и внутреннее касания дуг. Сопряжение дуг с дугами и дуги с прямой. Построение лекальных кривых.</w:t>
            </w:r>
          </w:p>
        </w:tc>
      </w:tr>
      <w:tr w:rsidR="00F731EF" w:rsidRPr="00F731EF" w14:paraId="6707B984" w14:textId="77777777" w:rsidTr="00787063">
        <w:tc>
          <w:tcPr>
            <w:tcW w:w="1221" w:type="pct"/>
            <w:vMerge/>
            <w:vAlign w:val="center"/>
            <w:hideMark/>
          </w:tcPr>
          <w:p w14:paraId="00137089"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04D0F7E9" w14:textId="77777777" w:rsidR="00F731EF" w:rsidRPr="00F731EF" w:rsidRDefault="00F731EF" w:rsidP="00F731EF">
            <w:pPr>
              <w:spacing w:after="0" w:line="240" w:lineRule="auto"/>
              <w:rPr>
                <w:rFonts w:ascii="Times New Roman" w:eastAsia="Times New Roman" w:hAnsi="Times New Roman" w:cs="Times New Roman"/>
                <w:b/>
                <w:bCs/>
                <w:lang w:eastAsia="ru-RU"/>
              </w:rPr>
            </w:pPr>
            <w:r w:rsidRPr="00F731EF">
              <w:rPr>
                <w:rFonts w:ascii="Times New Roman" w:eastAsia="Times New Roman" w:hAnsi="Times New Roman" w:cs="Times New Roman"/>
                <w:b/>
                <w:bCs/>
                <w:lang w:eastAsia="ru-RU"/>
              </w:rPr>
              <w:t>В том числе самостоятельная работа обучающихся</w:t>
            </w:r>
          </w:p>
          <w:p w14:paraId="5FC36BB4" w14:textId="77777777" w:rsidR="00F731EF" w:rsidRPr="00F731EF" w:rsidRDefault="00F731EF" w:rsidP="00F731EF">
            <w:pPr>
              <w:spacing w:after="0" w:line="240" w:lineRule="auto"/>
              <w:rPr>
                <w:rFonts w:ascii="Times New Roman" w:eastAsia="Times New Roman" w:hAnsi="Times New Roman" w:cs="Times New Roman"/>
                <w:b/>
                <w:bCs/>
                <w:i/>
                <w:iCs/>
                <w:color w:val="000000"/>
                <w:lang w:eastAsia="ru-RU"/>
              </w:rPr>
            </w:pPr>
            <w:r w:rsidRPr="00F731EF">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F731EF" w:rsidRPr="00F731EF" w14:paraId="6EB90E18" w14:textId="77777777" w:rsidTr="00787063">
        <w:tc>
          <w:tcPr>
            <w:tcW w:w="5000" w:type="pct"/>
            <w:gridSpan w:val="2"/>
            <w:shd w:val="clear" w:color="auto" w:fill="auto"/>
            <w:hideMark/>
          </w:tcPr>
          <w:p w14:paraId="2E64DE83" w14:textId="2E74A2CC"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Раздел 2 Проекционное черчение</w:t>
            </w:r>
            <w:r w:rsidRPr="00F731EF">
              <w:rPr>
                <w:rFonts w:ascii="Times New Roman" w:eastAsia="Times New Roman" w:hAnsi="Times New Roman" w:cs="Times New Roman"/>
                <w:b/>
                <w:bCs/>
                <w:color w:val="000000"/>
                <w:lang w:eastAsia="ru-RU"/>
              </w:rPr>
              <w:t xml:space="preserve"> (8 часов)</w:t>
            </w:r>
          </w:p>
        </w:tc>
      </w:tr>
      <w:tr w:rsidR="00F731EF" w:rsidRPr="00F731EF" w14:paraId="04A9FE70" w14:textId="77777777" w:rsidTr="00787063">
        <w:tc>
          <w:tcPr>
            <w:tcW w:w="1221" w:type="pct"/>
            <w:vMerge w:val="restart"/>
            <w:shd w:val="clear" w:color="auto" w:fill="auto"/>
            <w:hideMark/>
          </w:tcPr>
          <w:p w14:paraId="4C5EAC00"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 xml:space="preserve">Тема 2.1. Ортогональное </w:t>
            </w:r>
            <w:r w:rsidRPr="00F731EF">
              <w:rPr>
                <w:rFonts w:ascii="Times New Roman" w:eastAsia="Times New Roman" w:hAnsi="Times New Roman" w:cs="Times New Roman"/>
                <w:b/>
                <w:bCs/>
                <w:color w:val="000000"/>
                <w:lang w:eastAsia="ru-RU"/>
              </w:rPr>
              <w:lastRenderedPageBreak/>
              <w:t>проецирование. Проецирование точки, прямой, плоскости</w:t>
            </w:r>
          </w:p>
        </w:tc>
        <w:tc>
          <w:tcPr>
            <w:tcW w:w="3779" w:type="pct"/>
            <w:shd w:val="clear" w:color="auto" w:fill="auto"/>
            <w:hideMark/>
          </w:tcPr>
          <w:p w14:paraId="66F94A73"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lastRenderedPageBreak/>
              <w:t>Содержание</w:t>
            </w:r>
          </w:p>
        </w:tc>
      </w:tr>
      <w:tr w:rsidR="00F731EF" w:rsidRPr="00F731EF" w14:paraId="624D0423" w14:textId="77777777" w:rsidTr="00787063">
        <w:tc>
          <w:tcPr>
            <w:tcW w:w="1221" w:type="pct"/>
            <w:vMerge/>
            <w:vAlign w:val="center"/>
            <w:hideMark/>
          </w:tcPr>
          <w:p w14:paraId="0892CE4E"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030141FC"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0A855D08" w14:textId="77777777" w:rsidTr="00787063">
        <w:tc>
          <w:tcPr>
            <w:tcW w:w="1221" w:type="pct"/>
            <w:vMerge/>
            <w:vAlign w:val="center"/>
            <w:hideMark/>
          </w:tcPr>
          <w:p w14:paraId="3FA49745"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284C19C5" w14:textId="77777777" w:rsidR="00F731EF" w:rsidRPr="00F731EF" w:rsidRDefault="00F731EF" w:rsidP="00F731EF">
            <w:pPr>
              <w:spacing w:after="0" w:line="240" w:lineRule="auto"/>
              <w:jc w:val="both"/>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Методы получения изображений и методы проецирования; Проецирование точки на три плоскости проекции. Комплексный чертеж точки.</w:t>
            </w:r>
          </w:p>
        </w:tc>
      </w:tr>
      <w:tr w:rsidR="00F731EF" w:rsidRPr="00F731EF" w14:paraId="1A70025F" w14:textId="77777777" w:rsidTr="00787063">
        <w:tc>
          <w:tcPr>
            <w:tcW w:w="1221" w:type="pct"/>
            <w:vMerge/>
            <w:vAlign w:val="center"/>
            <w:hideMark/>
          </w:tcPr>
          <w:p w14:paraId="394EB3CE"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1B54ACA5" w14:textId="77777777" w:rsidR="00F731EF" w:rsidRPr="00F731EF" w:rsidRDefault="00F731EF" w:rsidP="00F731EF">
            <w:pPr>
              <w:spacing w:after="0" w:line="240" w:lineRule="auto"/>
              <w:jc w:val="both"/>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Проецирование отрезка прямой линии на плоскости проекций. Угол между прямой и плоскостью проекций Взаимное расположение двух прямых в пространстве и их изображение на комплексном чертеже.</w:t>
            </w:r>
          </w:p>
        </w:tc>
      </w:tr>
      <w:tr w:rsidR="00F731EF" w:rsidRPr="00F731EF" w14:paraId="7A2DB635" w14:textId="77777777" w:rsidTr="00787063">
        <w:tc>
          <w:tcPr>
            <w:tcW w:w="1221" w:type="pct"/>
            <w:vMerge/>
            <w:vAlign w:val="center"/>
            <w:hideMark/>
          </w:tcPr>
          <w:p w14:paraId="5617B47A"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66738E79" w14:textId="77777777" w:rsidR="00F731EF" w:rsidRPr="00F731EF" w:rsidRDefault="00F731EF" w:rsidP="00F731EF">
            <w:pPr>
              <w:spacing w:after="0" w:line="240" w:lineRule="auto"/>
              <w:jc w:val="both"/>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Проецирование отрезка прямой линии на плоскости проекций с использованием АСП КОМПАС-ГРАФИК</w:t>
            </w:r>
          </w:p>
        </w:tc>
      </w:tr>
      <w:tr w:rsidR="00F731EF" w:rsidRPr="00F731EF" w14:paraId="50FCB721" w14:textId="77777777" w:rsidTr="00787063">
        <w:tc>
          <w:tcPr>
            <w:tcW w:w="1221" w:type="pct"/>
            <w:vMerge w:val="restart"/>
            <w:shd w:val="clear" w:color="auto" w:fill="auto"/>
            <w:hideMark/>
          </w:tcPr>
          <w:p w14:paraId="46B411EE"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Тема 2.2. Аксонометрические проекции. Проецирование геометрических тел</w:t>
            </w:r>
          </w:p>
        </w:tc>
        <w:tc>
          <w:tcPr>
            <w:tcW w:w="3779" w:type="pct"/>
            <w:shd w:val="clear" w:color="auto" w:fill="auto"/>
            <w:hideMark/>
          </w:tcPr>
          <w:p w14:paraId="0520A8E9"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Содержание</w:t>
            </w:r>
          </w:p>
        </w:tc>
      </w:tr>
      <w:tr w:rsidR="00F731EF" w:rsidRPr="00F731EF" w14:paraId="191CD03C" w14:textId="77777777" w:rsidTr="00787063">
        <w:tc>
          <w:tcPr>
            <w:tcW w:w="1221" w:type="pct"/>
            <w:vMerge/>
            <w:vAlign w:val="center"/>
            <w:hideMark/>
          </w:tcPr>
          <w:p w14:paraId="0A0A4795"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4768C365"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00F9D457" w14:textId="77777777" w:rsidTr="00787063">
        <w:tc>
          <w:tcPr>
            <w:tcW w:w="1221" w:type="pct"/>
            <w:vMerge/>
            <w:vAlign w:val="center"/>
            <w:hideMark/>
          </w:tcPr>
          <w:p w14:paraId="016D5FC6"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5BFFD777"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Общие понятия об аксонометрических проекциях. Виды аксонометрических проекций: прямоугольные (изометрическая и диметрическая). Аксонометрические оси.</w:t>
            </w:r>
          </w:p>
        </w:tc>
      </w:tr>
      <w:tr w:rsidR="00F731EF" w:rsidRPr="00F731EF" w14:paraId="11AE7E82" w14:textId="77777777" w:rsidTr="00787063">
        <w:tc>
          <w:tcPr>
            <w:tcW w:w="1221" w:type="pct"/>
            <w:vMerge/>
            <w:vAlign w:val="center"/>
            <w:hideMark/>
          </w:tcPr>
          <w:p w14:paraId="0B53BFF6"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26F7F63E"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Показатели искажения. Аксонометрические проекции плоскостей и окружностей. Определение поверхностей тел. Проецирование геометрических тел (призмы, пирамиды, цилиндра, конуса) на три плоскости проекции с подробным анализом проекций элементов геометрических тел (вершин, ребер, граней, осей и образующих).</w:t>
            </w:r>
          </w:p>
        </w:tc>
      </w:tr>
      <w:tr w:rsidR="00F731EF" w:rsidRPr="00F731EF" w14:paraId="693B4D02" w14:textId="77777777" w:rsidTr="00787063">
        <w:tc>
          <w:tcPr>
            <w:tcW w:w="1221" w:type="pct"/>
            <w:vMerge/>
            <w:vAlign w:val="center"/>
            <w:hideMark/>
          </w:tcPr>
          <w:p w14:paraId="6E37F21D"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73504385"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Построение проекций точек, принадлежащих поверхностям.</w:t>
            </w:r>
          </w:p>
        </w:tc>
      </w:tr>
      <w:tr w:rsidR="00F731EF" w:rsidRPr="00F731EF" w14:paraId="67F10461" w14:textId="77777777" w:rsidTr="00787063">
        <w:tc>
          <w:tcPr>
            <w:tcW w:w="1221" w:type="pct"/>
            <w:vMerge/>
            <w:vAlign w:val="center"/>
            <w:hideMark/>
          </w:tcPr>
          <w:p w14:paraId="23064422"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4270903D" w14:textId="77777777" w:rsidR="00F731EF" w:rsidRPr="00F731EF" w:rsidRDefault="00F731EF" w:rsidP="00F731EF">
            <w:pPr>
              <w:spacing w:after="0" w:line="240" w:lineRule="auto"/>
              <w:rPr>
                <w:rFonts w:ascii="Times New Roman" w:eastAsia="Times New Roman" w:hAnsi="Times New Roman" w:cs="Times New Roman"/>
                <w:b/>
                <w:bCs/>
                <w:lang w:eastAsia="ru-RU"/>
              </w:rPr>
            </w:pPr>
            <w:r w:rsidRPr="00F731EF">
              <w:rPr>
                <w:rFonts w:ascii="Times New Roman" w:eastAsia="Times New Roman" w:hAnsi="Times New Roman" w:cs="Times New Roman"/>
                <w:b/>
                <w:bCs/>
                <w:lang w:eastAsia="ru-RU"/>
              </w:rPr>
              <w:t>В том числе самостоятельная работа обучающихся</w:t>
            </w:r>
          </w:p>
          <w:p w14:paraId="735A3D5D" w14:textId="77777777" w:rsidR="00F731EF" w:rsidRPr="00F731EF" w:rsidRDefault="00F731EF" w:rsidP="00F731EF">
            <w:pPr>
              <w:spacing w:after="0" w:line="240" w:lineRule="auto"/>
              <w:rPr>
                <w:rFonts w:ascii="Times New Roman" w:eastAsia="Times New Roman" w:hAnsi="Times New Roman" w:cs="Times New Roman"/>
                <w:b/>
                <w:bCs/>
                <w:i/>
                <w:iCs/>
                <w:color w:val="000000"/>
                <w:lang w:eastAsia="ru-RU"/>
              </w:rPr>
            </w:pPr>
            <w:r w:rsidRPr="00F731EF">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F731EF" w:rsidRPr="00F731EF" w14:paraId="11B33497" w14:textId="77777777" w:rsidTr="00787063">
        <w:tc>
          <w:tcPr>
            <w:tcW w:w="5000" w:type="pct"/>
            <w:gridSpan w:val="2"/>
            <w:shd w:val="clear" w:color="auto" w:fill="auto"/>
            <w:hideMark/>
          </w:tcPr>
          <w:p w14:paraId="2441F726" w14:textId="153E468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Раздел 3 Машиностроительное черчение</w:t>
            </w:r>
            <w:r w:rsidRPr="00F731EF">
              <w:rPr>
                <w:rFonts w:ascii="Times New Roman" w:eastAsia="Times New Roman" w:hAnsi="Times New Roman" w:cs="Times New Roman"/>
                <w:b/>
                <w:bCs/>
                <w:color w:val="000000"/>
                <w:lang w:eastAsia="ru-RU"/>
              </w:rPr>
              <w:t xml:space="preserve"> (8 часов)</w:t>
            </w:r>
          </w:p>
        </w:tc>
      </w:tr>
      <w:tr w:rsidR="00F731EF" w:rsidRPr="00F731EF" w14:paraId="190603F5" w14:textId="77777777" w:rsidTr="00787063">
        <w:tc>
          <w:tcPr>
            <w:tcW w:w="1221" w:type="pct"/>
            <w:vMerge w:val="restart"/>
            <w:shd w:val="clear" w:color="auto" w:fill="auto"/>
            <w:hideMark/>
          </w:tcPr>
          <w:p w14:paraId="22F538C8"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Тема 3.1. Категории изображений на чертеже</w:t>
            </w:r>
          </w:p>
        </w:tc>
        <w:tc>
          <w:tcPr>
            <w:tcW w:w="3779" w:type="pct"/>
            <w:shd w:val="clear" w:color="auto" w:fill="auto"/>
            <w:hideMark/>
          </w:tcPr>
          <w:p w14:paraId="349025C7"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Содержание</w:t>
            </w:r>
          </w:p>
        </w:tc>
      </w:tr>
      <w:tr w:rsidR="00F731EF" w:rsidRPr="00F731EF" w14:paraId="60EB1922" w14:textId="77777777" w:rsidTr="00787063">
        <w:tc>
          <w:tcPr>
            <w:tcW w:w="1221" w:type="pct"/>
            <w:vMerge/>
            <w:vAlign w:val="center"/>
            <w:hideMark/>
          </w:tcPr>
          <w:p w14:paraId="16D29E7B"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29168B4F"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44854CAB" w14:textId="77777777" w:rsidTr="00787063">
        <w:tc>
          <w:tcPr>
            <w:tcW w:w="1221" w:type="pct"/>
            <w:vMerge/>
            <w:vAlign w:val="center"/>
            <w:hideMark/>
          </w:tcPr>
          <w:p w14:paraId="36301979"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6E4E14EA" w14:textId="77777777" w:rsidR="00F731EF" w:rsidRPr="00F731EF" w:rsidRDefault="00F731EF" w:rsidP="00F731EF">
            <w:pPr>
              <w:spacing w:after="0" w:line="240" w:lineRule="auto"/>
              <w:jc w:val="both"/>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Сечения вынесенные и наложенные. Расположение сечений, сечения цилиндрической поверхности. Обозначения и надписи. Графическое обозначение материалов в сечении. Разрезы простые и сложные. Условности и упрощения. Частные изображения симметричных видов разрезов и сечений. Разрезы через тонкие стенки, ребра. Разрезы длинных предметов</w:t>
            </w:r>
          </w:p>
        </w:tc>
      </w:tr>
      <w:tr w:rsidR="00F731EF" w:rsidRPr="00F731EF" w14:paraId="1126C86F" w14:textId="77777777" w:rsidTr="00787063">
        <w:tc>
          <w:tcPr>
            <w:tcW w:w="1221" w:type="pct"/>
            <w:vMerge w:val="restart"/>
            <w:shd w:val="clear" w:color="auto" w:fill="auto"/>
            <w:hideMark/>
          </w:tcPr>
          <w:p w14:paraId="48DB191B"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Тема 3.2. Разъёмные и неразъёмные соединения. Их изображение и обозначение на чертежах</w:t>
            </w:r>
          </w:p>
        </w:tc>
        <w:tc>
          <w:tcPr>
            <w:tcW w:w="3779" w:type="pct"/>
            <w:shd w:val="clear" w:color="auto" w:fill="auto"/>
            <w:hideMark/>
          </w:tcPr>
          <w:p w14:paraId="185F0A9C"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Содержание</w:t>
            </w:r>
          </w:p>
        </w:tc>
      </w:tr>
      <w:tr w:rsidR="00F731EF" w:rsidRPr="00F731EF" w14:paraId="784AEBD0" w14:textId="77777777" w:rsidTr="00787063">
        <w:tc>
          <w:tcPr>
            <w:tcW w:w="1221" w:type="pct"/>
            <w:vMerge/>
            <w:vAlign w:val="center"/>
            <w:hideMark/>
          </w:tcPr>
          <w:p w14:paraId="17E401EC"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212A8C09"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0621B798" w14:textId="77777777" w:rsidTr="00787063">
        <w:tc>
          <w:tcPr>
            <w:tcW w:w="1221" w:type="pct"/>
            <w:vMerge/>
            <w:vAlign w:val="center"/>
            <w:hideMark/>
          </w:tcPr>
          <w:p w14:paraId="6D4593C1"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2142436F" w14:textId="77777777" w:rsidR="00F731EF" w:rsidRPr="00F731EF" w:rsidRDefault="00F731EF" w:rsidP="00F731EF">
            <w:pPr>
              <w:spacing w:after="0" w:line="240" w:lineRule="auto"/>
              <w:jc w:val="both"/>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Неразъёмные соединения: соединения сварные, пайка, склеивание, соединения заклёпками. Условные обозначения неразъёмных соединений. Виды резьбы и их обозначение. Стандартные резьбовые крепёжные детали, их условные обозначения и изображения: болты, гайки, винты, шпильки, шайбы и т.д. Резьбовые соединения. Упрощение и условные изображения резьбовых соединений</w:t>
            </w:r>
          </w:p>
        </w:tc>
      </w:tr>
      <w:tr w:rsidR="00F731EF" w:rsidRPr="00F731EF" w14:paraId="20F20233" w14:textId="77777777" w:rsidTr="00787063">
        <w:tc>
          <w:tcPr>
            <w:tcW w:w="1221" w:type="pct"/>
            <w:vMerge/>
            <w:vAlign w:val="center"/>
            <w:hideMark/>
          </w:tcPr>
          <w:p w14:paraId="568CF385"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78672315" w14:textId="77777777" w:rsidR="00F731EF" w:rsidRPr="00F731EF" w:rsidRDefault="00F731EF" w:rsidP="00F731EF">
            <w:pPr>
              <w:spacing w:after="0" w:line="240" w:lineRule="auto"/>
              <w:rPr>
                <w:rFonts w:ascii="Times New Roman" w:eastAsia="Times New Roman" w:hAnsi="Times New Roman" w:cs="Times New Roman"/>
                <w:b/>
                <w:bCs/>
                <w:lang w:eastAsia="ru-RU"/>
              </w:rPr>
            </w:pPr>
            <w:r w:rsidRPr="00F731EF">
              <w:rPr>
                <w:rFonts w:ascii="Times New Roman" w:eastAsia="Times New Roman" w:hAnsi="Times New Roman" w:cs="Times New Roman"/>
                <w:b/>
                <w:bCs/>
                <w:lang w:eastAsia="ru-RU"/>
              </w:rPr>
              <w:t>В том числе самостоятельная работа обучающихся</w:t>
            </w:r>
          </w:p>
          <w:p w14:paraId="27B9E0CE" w14:textId="77777777" w:rsidR="00F731EF" w:rsidRPr="00F731EF" w:rsidRDefault="00F731EF" w:rsidP="00F731EF">
            <w:pPr>
              <w:spacing w:after="0" w:line="240" w:lineRule="auto"/>
              <w:rPr>
                <w:rFonts w:ascii="Times New Roman" w:eastAsia="Times New Roman" w:hAnsi="Times New Roman" w:cs="Times New Roman"/>
                <w:b/>
                <w:bCs/>
                <w:i/>
                <w:iCs/>
                <w:color w:val="000000"/>
                <w:lang w:eastAsia="ru-RU"/>
              </w:rPr>
            </w:pPr>
            <w:r w:rsidRPr="00F731EF">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F731EF" w:rsidRPr="00F731EF" w14:paraId="7FB08E81" w14:textId="77777777" w:rsidTr="00787063">
        <w:tc>
          <w:tcPr>
            <w:tcW w:w="5000" w:type="pct"/>
            <w:gridSpan w:val="2"/>
            <w:shd w:val="clear" w:color="auto" w:fill="auto"/>
            <w:hideMark/>
          </w:tcPr>
          <w:p w14:paraId="7F4B1D50" w14:textId="29F55AC5"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Раздел 4. Методы и приёмы выполнения схем по специальности (</w:t>
            </w:r>
            <w:r w:rsidR="00F50667">
              <w:rPr>
                <w:rFonts w:ascii="Times New Roman" w:eastAsia="Times New Roman" w:hAnsi="Times New Roman" w:cs="Times New Roman"/>
                <w:b/>
                <w:bCs/>
                <w:color w:val="000000"/>
                <w:lang w:eastAsia="ru-RU"/>
              </w:rPr>
              <w:t>6</w:t>
            </w:r>
            <w:r w:rsidRPr="00F731EF">
              <w:rPr>
                <w:rFonts w:ascii="Times New Roman" w:eastAsia="Times New Roman" w:hAnsi="Times New Roman" w:cs="Times New Roman"/>
                <w:b/>
                <w:bCs/>
                <w:color w:val="000000"/>
                <w:lang w:eastAsia="ru-RU"/>
              </w:rPr>
              <w:t xml:space="preserve"> часов)</w:t>
            </w:r>
          </w:p>
        </w:tc>
      </w:tr>
      <w:tr w:rsidR="00F731EF" w:rsidRPr="00F731EF" w14:paraId="70A4BAFE" w14:textId="77777777" w:rsidTr="00787063">
        <w:tc>
          <w:tcPr>
            <w:tcW w:w="1221" w:type="pct"/>
            <w:vMerge w:val="restart"/>
            <w:shd w:val="clear" w:color="auto" w:fill="auto"/>
            <w:hideMark/>
          </w:tcPr>
          <w:p w14:paraId="3357E23A"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Тема 4.1. Виды и типы схем. Общие сведения об электрических схемах. Особенности графического оформления схем цифровой вычислительной техники</w:t>
            </w:r>
          </w:p>
        </w:tc>
        <w:tc>
          <w:tcPr>
            <w:tcW w:w="3779" w:type="pct"/>
            <w:shd w:val="clear" w:color="auto" w:fill="auto"/>
            <w:hideMark/>
          </w:tcPr>
          <w:p w14:paraId="4D8E8C2F"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Содержание</w:t>
            </w:r>
          </w:p>
        </w:tc>
      </w:tr>
      <w:tr w:rsidR="00F731EF" w:rsidRPr="00F731EF" w14:paraId="346FF019" w14:textId="77777777" w:rsidTr="00787063">
        <w:tc>
          <w:tcPr>
            <w:tcW w:w="1221" w:type="pct"/>
            <w:vMerge/>
            <w:vAlign w:val="center"/>
            <w:hideMark/>
          </w:tcPr>
          <w:p w14:paraId="7AA68CE5"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62781950"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48BFDA77" w14:textId="77777777" w:rsidTr="00787063">
        <w:tc>
          <w:tcPr>
            <w:tcW w:w="1221" w:type="pct"/>
            <w:vMerge/>
            <w:vAlign w:val="center"/>
            <w:hideMark/>
          </w:tcPr>
          <w:p w14:paraId="455AC759"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469E7A1F"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Общие сведения о схемах, разновидность электрических схем их назначение. Графическое оформление схемы электрической структурной.</w:t>
            </w:r>
          </w:p>
        </w:tc>
      </w:tr>
      <w:tr w:rsidR="00F731EF" w:rsidRPr="00F731EF" w14:paraId="49F9CA75" w14:textId="77777777" w:rsidTr="00787063">
        <w:tc>
          <w:tcPr>
            <w:tcW w:w="1221" w:type="pct"/>
            <w:vMerge/>
            <w:vAlign w:val="center"/>
            <w:hideMark/>
          </w:tcPr>
          <w:p w14:paraId="032CF3F5"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6E97A09E"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Схема электрическая принципиальная: условные графические обозначения электрических элементов; общие требования к выполнению схемы электрической принципиальной. Порядок составления таблицы перечня элементов. Условные графические обозначения в схемах цифровой вычислительной техники</w:t>
            </w:r>
          </w:p>
        </w:tc>
      </w:tr>
      <w:tr w:rsidR="00F731EF" w:rsidRPr="00F731EF" w14:paraId="52886386" w14:textId="77777777" w:rsidTr="00787063">
        <w:tc>
          <w:tcPr>
            <w:tcW w:w="1221" w:type="pct"/>
            <w:vMerge/>
            <w:vAlign w:val="center"/>
            <w:hideMark/>
          </w:tcPr>
          <w:p w14:paraId="0ED8BB0E"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2B8CC5AE"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Основные требования к оформлению схем цифровой вычислительной техники.</w:t>
            </w:r>
          </w:p>
        </w:tc>
      </w:tr>
      <w:tr w:rsidR="00F731EF" w:rsidRPr="00F731EF" w14:paraId="4230A1B0" w14:textId="77777777" w:rsidTr="00787063">
        <w:tc>
          <w:tcPr>
            <w:tcW w:w="1221" w:type="pct"/>
            <w:vMerge/>
            <w:vAlign w:val="center"/>
          </w:tcPr>
          <w:p w14:paraId="555EF82D"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tcPr>
          <w:p w14:paraId="3763B0C9" w14:textId="77777777" w:rsidR="00F731EF" w:rsidRPr="00F731EF" w:rsidRDefault="00F731EF" w:rsidP="00F731EF">
            <w:pPr>
              <w:spacing w:after="0" w:line="240" w:lineRule="auto"/>
              <w:rPr>
                <w:rFonts w:ascii="Times New Roman" w:eastAsia="Times New Roman" w:hAnsi="Times New Roman" w:cs="Times New Roman"/>
                <w:b/>
                <w:bCs/>
                <w:lang w:eastAsia="ru-RU"/>
              </w:rPr>
            </w:pPr>
            <w:r w:rsidRPr="00F731EF">
              <w:rPr>
                <w:rFonts w:ascii="Times New Roman" w:eastAsia="Times New Roman" w:hAnsi="Times New Roman" w:cs="Times New Roman"/>
                <w:b/>
                <w:bCs/>
                <w:lang w:eastAsia="ru-RU"/>
              </w:rPr>
              <w:t>В том числе самостоятельная работа обучающихся</w:t>
            </w:r>
          </w:p>
          <w:p w14:paraId="0681F214"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F731EF" w:rsidRPr="00F731EF" w14:paraId="0DDB68B2" w14:textId="77777777" w:rsidTr="00787063">
        <w:tc>
          <w:tcPr>
            <w:tcW w:w="1221" w:type="pct"/>
            <w:vMerge w:val="restart"/>
            <w:shd w:val="clear" w:color="auto" w:fill="auto"/>
            <w:hideMark/>
          </w:tcPr>
          <w:p w14:paraId="5EB7AE29"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 xml:space="preserve">Тема 4.2. Особенности </w:t>
            </w:r>
            <w:r w:rsidRPr="00F731EF">
              <w:rPr>
                <w:rFonts w:ascii="Times New Roman" w:eastAsia="Times New Roman" w:hAnsi="Times New Roman" w:cs="Times New Roman"/>
                <w:b/>
                <w:bCs/>
                <w:color w:val="000000"/>
                <w:lang w:eastAsia="ru-RU"/>
              </w:rPr>
              <w:lastRenderedPageBreak/>
              <w:t>графического оформления схем цифровой вычислительной техники</w:t>
            </w:r>
          </w:p>
        </w:tc>
        <w:tc>
          <w:tcPr>
            <w:tcW w:w="3779" w:type="pct"/>
            <w:shd w:val="clear" w:color="auto" w:fill="auto"/>
            <w:hideMark/>
          </w:tcPr>
          <w:p w14:paraId="47A130D6"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lastRenderedPageBreak/>
              <w:t>Содержание</w:t>
            </w:r>
          </w:p>
        </w:tc>
      </w:tr>
      <w:tr w:rsidR="00F731EF" w:rsidRPr="00F731EF" w14:paraId="33FC40FF" w14:textId="77777777" w:rsidTr="00787063">
        <w:tc>
          <w:tcPr>
            <w:tcW w:w="1221" w:type="pct"/>
            <w:vMerge/>
            <w:vAlign w:val="center"/>
            <w:hideMark/>
          </w:tcPr>
          <w:p w14:paraId="354C3E2B"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48F9D8BA"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344064E7" w14:textId="77777777" w:rsidTr="00787063">
        <w:tc>
          <w:tcPr>
            <w:tcW w:w="1221" w:type="pct"/>
            <w:vMerge/>
            <w:vAlign w:val="center"/>
            <w:hideMark/>
          </w:tcPr>
          <w:p w14:paraId="6F563FEA"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5ADEE692"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Общие понятия об аксонометрических проекциях. Виды аксонометрических проекций: прямоугольные (изометрическая и диметрическая). Аксонометрические оси.</w:t>
            </w:r>
          </w:p>
        </w:tc>
      </w:tr>
      <w:tr w:rsidR="00F731EF" w:rsidRPr="00F731EF" w14:paraId="034E9BD5" w14:textId="77777777" w:rsidTr="00787063">
        <w:tc>
          <w:tcPr>
            <w:tcW w:w="1221" w:type="pct"/>
            <w:vMerge/>
            <w:vAlign w:val="center"/>
            <w:hideMark/>
          </w:tcPr>
          <w:p w14:paraId="256BC10B"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31D995A5"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Показатели искажения. Аксонометрические проекции плоскостей и окружностей. Определение поверхностей тел. Проецирование геометрических тел (призмы, пирамиды, цилиндра, конуса) на три плоскости проекции с подробным анализом проекций элементов геометрических тел (вершин, ребер, граней, осей и образующих). Построение проекций точек, принадлежащих поверхностям.</w:t>
            </w:r>
          </w:p>
        </w:tc>
      </w:tr>
      <w:tr w:rsidR="00F731EF" w:rsidRPr="00F731EF" w14:paraId="1F8F9046" w14:textId="77777777" w:rsidTr="00787063">
        <w:tc>
          <w:tcPr>
            <w:tcW w:w="1221" w:type="pct"/>
            <w:vMerge/>
            <w:vAlign w:val="center"/>
            <w:hideMark/>
          </w:tcPr>
          <w:p w14:paraId="79BCF964"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61B86851" w14:textId="77777777" w:rsidR="00F731EF" w:rsidRPr="00F731EF" w:rsidRDefault="00F731EF" w:rsidP="00F731EF">
            <w:pPr>
              <w:spacing w:after="0" w:line="240" w:lineRule="auto"/>
              <w:rPr>
                <w:rFonts w:ascii="Times New Roman" w:eastAsia="Times New Roman" w:hAnsi="Times New Roman" w:cs="Times New Roman"/>
                <w:b/>
                <w:bCs/>
                <w:lang w:eastAsia="ru-RU"/>
              </w:rPr>
            </w:pPr>
            <w:r w:rsidRPr="00F731EF">
              <w:rPr>
                <w:rFonts w:ascii="Times New Roman" w:eastAsia="Times New Roman" w:hAnsi="Times New Roman" w:cs="Times New Roman"/>
                <w:b/>
                <w:bCs/>
                <w:lang w:eastAsia="ru-RU"/>
              </w:rPr>
              <w:t>В том числе самостоятельная работа обучающихся</w:t>
            </w:r>
          </w:p>
          <w:p w14:paraId="7A86C70F" w14:textId="77777777" w:rsidR="00F731EF" w:rsidRPr="00F731EF" w:rsidRDefault="00F731EF" w:rsidP="00F731EF">
            <w:pPr>
              <w:spacing w:after="0" w:line="240" w:lineRule="auto"/>
              <w:rPr>
                <w:rFonts w:ascii="Times New Roman" w:eastAsia="Times New Roman" w:hAnsi="Times New Roman" w:cs="Times New Roman"/>
                <w:b/>
                <w:bCs/>
                <w:i/>
                <w:iCs/>
                <w:color w:val="000000"/>
                <w:lang w:eastAsia="ru-RU"/>
              </w:rPr>
            </w:pPr>
            <w:r w:rsidRPr="00F731EF">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F731EF" w:rsidRPr="00F731EF" w14:paraId="1B257A8A" w14:textId="77777777" w:rsidTr="00787063">
        <w:tc>
          <w:tcPr>
            <w:tcW w:w="5000" w:type="pct"/>
            <w:gridSpan w:val="2"/>
            <w:shd w:val="clear" w:color="auto" w:fill="auto"/>
            <w:hideMark/>
          </w:tcPr>
          <w:p w14:paraId="619E90CA" w14:textId="3E2027E8"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Раздел 5 Правила разработки и оформления технической документации (</w:t>
            </w:r>
            <w:r w:rsidR="00F50667">
              <w:rPr>
                <w:rFonts w:ascii="Times New Roman" w:eastAsia="Times New Roman" w:hAnsi="Times New Roman" w:cs="Times New Roman"/>
                <w:b/>
                <w:bCs/>
                <w:color w:val="000000"/>
                <w:lang w:eastAsia="ru-RU"/>
              </w:rPr>
              <w:t>2</w:t>
            </w:r>
            <w:r w:rsidRPr="00F731EF">
              <w:rPr>
                <w:rFonts w:ascii="Times New Roman" w:eastAsia="Times New Roman" w:hAnsi="Times New Roman" w:cs="Times New Roman"/>
                <w:b/>
                <w:bCs/>
                <w:color w:val="000000"/>
                <w:lang w:eastAsia="ru-RU"/>
              </w:rPr>
              <w:t xml:space="preserve"> часа)</w:t>
            </w:r>
          </w:p>
        </w:tc>
      </w:tr>
      <w:tr w:rsidR="00F731EF" w:rsidRPr="00F731EF" w14:paraId="66CB3E54" w14:textId="77777777" w:rsidTr="00787063">
        <w:tc>
          <w:tcPr>
            <w:tcW w:w="1221" w:type="pct"/>
            <w:vMerge w:val="restart"/>
            <w:shd w:val="clear" w:color="auto" w:fill="auto"/>
            <w:hideMark/>
          </w:tcPr>
          <w:p w14:paraId="07DABBDB"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Тема 5.1. Требования к текстовым документам, содержащим в основном сплошной текст</w:t>
            </w:r>
          </w:p>
        </w:tc>
        <w:tc>
          <w:tcPr>
            <w:tcW w:w="3779" w:type="pct"/>
            <w:shd w:val="clear" w:color="auto" w:fill="auto"/>
            <w:hideMark/>
          </w:tcPr>
          <w:p w14:paraId="6D656B1E"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val="en-US" w:eastAsia="ru-RU"/>
              </w:rPr>
              <w:t>Содержание</w:t>
            </w:r>
          </w:p>
        </w:tc>
      </w:tr>
      <w:tr w:rsidR="00F731EF" w:rsidRPr="00F731EF" w14:paraId="78F9F606" w14:textId="77777777" w:rsidTr="00787063">
        <w:tc>
          <w:tcPr>
            <w:tcW w:w="1221" w:type="pct"/>
            <w:vMerge/>
            <w:vAlign w:val="center"/>
            <w:hideMark/>
          </w:tcPr>
          <w:p w14:paraId="1E231407"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42C41F84"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color w:val="000000"/>
                <w:lang w:eastAsia="ru-RU"/>
              </w:rPr>
              <w:t>В том числе практических занятий и лабораторных работ</w:t>
            </w:r>
          </w:p>
        </w:tc>
      </w:tr>
      <w:tr w:rsidR="00F731EF" w:rsidRPr="00F731EF" w14:paraId="7BAE5A33" w14:textId="77777777" w:rsidTr="00787063">
        <w:tc>
          <w:tcPr>
            <w:tcW w:w="1221" w:type="pct"/>
            <w:vMerge/>
            <w:vAlign w:val="center"/>
            <w:hideMark/>
          </w:tcPr>
          <w:p w14:paraId="286033AD"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hideMark/>
          </w:tcPr>
          <w:p w14:paraId="0DAB321E"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color w:val="000000"/>
                <w:lang w:eastAsia="ru-RU"/>
              </w:rPr>
              <w:t>Основные правила составления технической документации, содержащей в основном сплошной текст Построение документа. Изложение текста документа. Примечания. Сноски. Оформление иллюстраций и приложений. Построение таблиц.</w:t>
            </w:r>
          </w:p>
        </w:tc>
      </w:tr>
      <w:tr w:rsidR="00F731EF" w:rsidRPr="00F731EF" w14:paraId="2AE93D36" w14:textId="77777777" w:rsidTr="00787063">
        <w:tc>
          <w:tcPr>
            <w:tcW w:w="1221" w:type="pct"/>
            <w:vMerge/>
            <w:vAlign w:val="center"/>
          </w:tcPr>
          <w:p w14:paraId="6AC7444C"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p>
        </w:tc>
        <w:tc>
          <w:tcPr>
            <w:tcW w:w="3779" w:type="pct"/>
            <w:shd w:val="clear" w:color="auto" w:fill="auto"/>
          </w:tcPr>
          <w:p w14:paraId="7993F57E" w14:textId="77777777" w:rsidR="00F731EF" w:rsidRPr="00F731EF" w:rsidRDefault="00F731EF" w:rsidP="00F731EF">
            <w:pPr>
              <w:spacing w:after="0" w:line="240" w:lineRule="auto"/>
              <w:rPr>
                <w:rFonts w:ascii="Times New Roman" w:eastAsia="Times New Roman" w:hAnsi="Times New Roman" w:cs="Times New Roman"/>
                <w:b/>
                <w:bCs/>
                <w:lang w:eastAsia="ru-RU"/>
              </w:rPr>
            </w:pPr>
            <w:r w:rsidRPr="00F731EF">
              <w:rPr>
                <w:rFonts w:ascii="Times New Roman" w:eastAsia="Times New Roman" w:hAnsi="Times New Roman" w:cs="Times New Roman"/>
                <w:b/>
                <w:bCs/>
                <w:lang w:eastAsia="ru-RU"/>
              </w:rPr>
              <w:t>В том числе самостоятельная работа обучающихся</w:t>
            </w:r>
          </w:p>
          <w:p w14:paraId="3C3DD38B" w14:textId="77777777" w:rsidR="00F731EF" w:rsidRPr="00F731EF" w:rsidRDefault="00F731EF" w:rsidP="00F731EF">
            <w:pPr>
              <w:spacing w:after="0" w:line="240" w:lineRule="auto"/>
              <w:rPr>
                <w:rFonts w:ascii="Times New Roman" w:eastAsia="Times New Roman" w:hAnsi="Times New Roman" w:cs="Times New Roman"/>
                <w:color w:val="000000"/>
                <w:lang w:eastAsia="ru-RU"/>
              </w:rPr>
            </w:pPr>
            <w:r w:rsidRPr="00F731EF">
              <w:rPr>
                <w:rFonts w:ascii="Times New Roman" w:eastAsia="Times New Roman" w:hAnsi="Times New Roman" w:cs="Times New Roman"/>
                <w:bCs/>
                <w:lang w:eastAsia="ru-RU"/>
              </w:rPr>
              <w:t>Необходимость и тематика определяются образовательной организацией</w:t>
            </w:r>
          </w:p>
        </w:tc>
      </w:tr>
      <w:tr w:rsidR="00F731EF" w:rsidRPr="00F731EF" w14:paraId="6FA1DA9A" w14:textId="77777777" w:rsidTr="00787063">
        <w:tc>
          <w:tcPr>
            <w:tcW w:w="5000" w:type="pct"/>
            <w:gridSpan w:val="2"/>
            <w:shd w:val="clear" w:color="auto" w:fill="auto"/>
            <w:hideMark/>
          </w:tcPr>
          <w:p w14:paraId="50DDFF8E" w14:textId="77777777"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lang w:eastAsia="ru-RU"/>
              </w:rPr>
              <w:t xml:space="preserve">Промежуточная аттестация </w:t>
            </w:r>
          </w:p>
        </w:tc>
      </w:tr>
      <w:tr w:rsidR="00F731EF" w:rsidRPr="00F731EF" w14:paraId="1999AF3F" w14:textId="77777777" w:rsidTr="00787063">
        <w:tc>
          <w:tcPr>
            <w:tcW w:w="5000" w:type="pct"/>
            <w:gridSpan w:val="2"/>
            <w:shd w:val="clear" w:color="auto" w:fill="auto"/>
            <w:hideMark/>
          </w:tcPr>
          <w:p w14:paraId="2F4C34FE" w14:textId="5B7A233E" w:rsidR="00F731EF" w:rsidRPr="00F731EF" w:rsidRDefault="00F731EF" w:rsidP="00F731EF">
            <w:pPr>
              <w:spacing w:after="0" w:line="240" w:lineRule="auto"/>
              <w:rPr>
                <w:rFonts w:ascii="Times New Roman" w:eastAsia="Times New Roman" w:hAnsi="Times New Roman" w:cs="Times New Roman"/>
                <w:b/>
                <w:bCs/>
                <w:color w:val="000000"/>
                <w:lang w:eastAsia="ru-RU"/>
              </w:rPr>
            </w:pPr>
            <w:r w:rsidRPr="00F731EF">
              <w:rPr>
                <w:rFonts w:ascii="Times New Roman" w:eastAsia="Times New Roman" w:hAnsi="Times New Roman" w:cs="Times New Roman"/>
                <w:b/>
                <w:bCs/>
                <w:lang w:eastAsia="ru-RU"/>
              </w:rPr>
              <w:t xml:space="preserve">Всего </w:t>
            </w:r>
            <w:r w:rsidR="00F50667">
              <w:rPr>
                <w:rFonts w:ascii="Times New Roman" w:eastAsia="Times New Roman" w:hAnsi="Times New Roman" w:cs="Times New Roman"/>
                <w:b/>
                <w:bCs/>
                <w:lang w:eastAsia="ru-RU"/>
              </w:rPr>
              <w:t>32</w:t>
            </w:r>
            <w:r w:rsidRPr="00F731EF">
              <w:rPr>
                <w:rFonts w:ascii="Times New Roman" w:hAnsi="Times New Roman"/>
                <w:b/>
                <w:bCs/>
              </w:rPr>
              <w:t xml:space="preserve"> часов</w:t>
            </w:r>
          </w:p>
        </w:tc>
      </w:tr>
    </w:tbl>
    <w:p w14:paraId="37E4B57D" w14:textId="77777777" w:rsidR="00F731EF" w:rsidRPr="00F731EF" w:rsidRDefault="00F731EF" w:rsidP="00F731EF">
      <w:pPr>
        <w:spacing w:after="0" w:line="240" w:lineRule="auto"/>
        <w:rPr>
          <w:rFonts w:ascii="Times New Roman" w:hAnsi="Times New Roman" w:cs="Times New Roman"/>
          <w:sz w:val="24"/>
          <w:szCs w:val="24"/>
        </w:rPr>
      </w:pPr>
    </w:p>
    <w:p w14:paraId="5C135FB0" w14:textId="77777777" w:rsidR="00F731EF" w:rsidRPr="00F731EF" w:rsidRDefault="00F731EF" w:rsidP="00F731EF">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F731EF">
        <w:rPr>
          <w:rFonts w:ascii="Times New Roman" w:eastAsia="Segoe UI" w:hAnsi="Times New Roman" w:cs="Times New Roman"/>
          <w:b/>
          <w:bCs/>
          <w:caps/>
          <w:kern w:val="32"/>
          <w:sz w:val="24"/>
          <w:szCs w:val="24"/>
          <w:lang w:val="x-none" w:eastAsia="x-none"/>
        </w:rPr>
        <w:t xml:space="preserve">3. Условия реализации </w:t>
      </w:r>
      <w:r w:rsidRPr="00F731EF">
        <w:rPr>
          <w:rFonts w:ascii="Times New Roman" w:eastAsia="Segoe UI" w:hAnsi="Times New Roman" w:cs="Times New Roman"/>
          <w:b/>
          <w:bCs/>
          <w:caps/>
          <w:kern w:val="32"/>
          <w:sz w:val="24"/>
          <w:szCs w:val="24"/>
          <w:lang w:eastAsia="x-none"/>
        </w:rPr>
        <w:t>ДИСЦИПЛИНЫ</w:t>
      </w:r>
    </w:p>
    <w:p w14:paraId="6E4AD6A0" w14:textId="77777777" w:rsidR="00F731EF" w:rsidRPr="00F731EF" w:rsidRDefault="00F731EF" w:rsidP="00F731EF">
      <w:pPr>
        <w:spacing w:after="120" w:line="276" w:lineRule="auto"/>
        <w:ind w:firstLine="709"/>
        <w:outlineLvl w:val="1"/>
        <w:rPr>
          <w:rFonts w:ascii="Times New Roman" w:eastAsia="Segoe UI" w:hAnsi="Times New Roman" w:cs="Times New Roman"/>
          <w:b/>
          <w:bCs/>
          <w:sz w:val="24"/>
          <w:szCs w:val="24"/>
          <w:lang w:eastAsia="ru-RU"/>
        </w:rPr>
      </w:pPr>
      <w:r w:rsidRPr="00F731EF">
        <w:rPr>
          <w:rFonts w:ascii="Times New Roman" w:eastAsia="Segoe UI" w:hAnsi="Times New Roman" w:cs="Times New Roman"/>
          <w:b/>
          <w:bCs/>
          <w:sz w:val="24"/>
          <w:szCs w:val="24"/>
          <w:lang w:eastAsia="ru-RU"/>
        </w:rPr>
        <w:t>3.1. Материально-техническое обеспечение</w:t>
      </w:r>
    </w:p>
    <w:p w14:paraId="4818A359" w14:textId="078AB7D7" w:rsidR="00F731EF" w:rsidRPr="00F731EF" w:rsidRDefault="00F731EF" w:rsidP="00F731EF">
      <w:pPr>
        <w:suppressAutoHyphens/>
        <w:spacing w:after="0" w:line="240" w:lineRule="auto"/>
        <w:ind w:firstLine="709"/>
        <w:jc w:val="both"/>
        <w:rPr>
          <w:rFonts w:ascii="Times New Roman" w:hAnsi="Times New Roman" w:cs="Times New Roman"/>
          <w:bCs/>
          <w:sz w:val="24"/>
          <w:szCs w:val="24"/>
        </w:rPr>
      </w:pPr>
      <w:r w:rsidRPr="00F731EF">
        <w:rPr>
          <w:rFonts w:ascii="Times New Roman" w:hAnsi="Times New Roman" w:cs="Times New Roman"/>
          <w:bCs/>
          <w:sz w:val="24"/>
          <w:szCs w:val="24"/>
        </w:rPr>
        <w:t xml:space="preserve">Кабинет </w:t>
      </w:r>
      <w:bookmarkStart w:id="2" w:name="_Hlk161736902"/>
      <w:r w:rsidRPr="00F731EF">
        <w:rPr>
          <w:rFonts w:ascii="Times New Roman" w:hAnsi="Times New Roman"/>
          <w:sz w:val="24"/>
          <w:szCs w:val="24"/>
        </w:rPr>
        <w:t xml:space="preserve">Общепрофессиональных дисциплин и профессиональных </w:t>
      </w:r>
      <w:bookmarkEnd w:id="2"/>
      <w:r w:rsidRPr="00F731EF">
        <w:rPr>
          <w:rFonts w:ascii="Times New Roman" w:hAnsi="Times New Roman"/>
          <w:sz w:val="24"/>
          <w:szCs w:val="24"/>
        </w:rPr>
        <w:t>модулей</w:t>
      </w:r>
      <w:r w:rsidRPr="00F731EF">
        <w:rPr>
          <w:rFonts w:ascii="Times New Roman" w:hAnsi="Times New Roman" w:cs="Times New Roman"/>
          <w:bCs/>
          <w:sz w:val="24"/>
          <w:szCs w:val="24"/>
        </w:rPr>
        <w:t>, оснащенный в соответствии с приложением 3 ПОП</w:t>
      </w:r>
      <w:r w:rsidR="00E856BD">
        <w:rPr>
          <w:rFonts w:ascii="Times New Roman" w:hAnsi="Times New Roman" w:cs="Times New Roman"/>
          <w:bCs/>
          <w:sz w:val="24"/>
          <w:szCs w:val="24"/>
        </w:rPr>
        <w:t xml:space="preserve"> С</w:t>
      </w:r>
      <w:r w:rsidRPr="00F731EF">
        <w:rPr>
          <w:rFonts w:ascii="Times New Roman" w:hAnsi="Times New Roman" w:cs="Times New Roman"/>
          <w:bCs/>
          <w:sz w:val="24"/>
          <w:szCs w:val="24"/>
        </w:rPr>
        <w:t>П</w:t>
      </w:r>
      <w:r w:rsidR="00E856BD">
        <w:rPr>
          <w:rFonts w:ascii="Times New Roman" w:hAnsi="Times New Roman" w:cs="Times New Roman"/>
          <w:bCs/>
          <w:sz w:val="24"/>
          <w:szCs w:val="24"/>
        </w:rPr>
        <w:t>О</w:t>
      </w:r>
      <w:r w:rsidRPr="00F731EF">
        <w:rPr>
          <w:rFonts w:ascii="Times New Roman" w:hAnsi="Times New Roman" w:cs="Times New Roman"/>
          <w:bCs/>
          <w:sz w:val="24"/>
          <w:szCs w:val="24"/>
        </w:rPr>
        <w:t xml:space="preserve">. </w:t>
      </w:r>
    </w:p>
    <w:p w14:paraId="743F6479" w14:textId="77777777" w:rsidR="00F731EF" w:rsidRPr="00F731EF" w:rsidRDefault="00F731EF" w:rsidP="00F731EF">
      <w:pPr>
        <w:spacing w:after="0" w:line="240" w:lineRule="auto"/>
      </w:pPr>
    </w:p>
    <w:p w14:paraId="3EFE5950" w14:textId="77777777" w:rsidR="00F731EF" w:rsidRPr="00F731EF" w:rsidRDefault="00F731EF" w:rsidP="00F731EF">
      <w:pPr>
        <w:spacing w:after="120" w:line="276" w:lineRule="auto"/>
        <w:ind w:firstLine="709"/>
        <w:outlineLvl w:val="1"/>
        <w:rPr>
          <w:rFonts w:ascii="Times New Roman" w:eastAsia="Times New Roman" w:hAnsi="Times New Roman" w:cs="Times New Roman"/>
          <w:b/>
          <w:bCs/>
          <w:sz w:val="24"/>
          <w:szCs w:val="24"/>
          <w:lang w:eastAsia="ru-RU"/>
        </w:rPr>
      </w:pPr>
      <w:r w:rsidRPr="00F731EF">
        <w:rPr>
          <w:rFonts w:ascii="Times New Roman" w:eastAsia="Segoe UI" w:hAnsi="Times New Roman" w:cs="Times New Roman"/>
          <w:b/>
          <w:bCs/>
          <w:sz w:val="24"/>
          <w:szCs w:val="24"/>
          <w:lang w:eastAsia="ru-RU"/>
        </w:rPr>
        <w:t>3.2. Учебно-методическое обеспечение</w:t>
      </w:r>
    </w:p>
    <w:p w14:paraId="3EB52682" w14:textId="77777777" w:rsidR="00F731EF" w:rsidRPr="00F731EF" w:rsidRDefault="00F731EF" w:rsidP="00F731EF">
      <w:pPr>
        <w:spacing w:after="0" w:line="276" w:lineRule="auto"/>
        <w:ind w:firstLine="709"/>
        <w:contextualSpacing/>
        <w:jc w:val="both"/>
        <w:rPr>
          <w:rFonts w:ascii="Times New Roman" w:hAnsi="Times New Roman"/>
          <w:bCs/>
          <w:sz w:val="24"/>
          <w:szCs w:val="24"/>
        </w:rPr>
      </w:pPr>
      <w:r w:rsidRPr="00F731EF">
        <w:rPr>
          <w:rFonts w:ascii="Times New Roman" w:hAnsi="Times New Roman"/>
          <w:bCs/>
          <w:sz w:val="24"/>
          <w:szCs w:val="24"/>
        </w:rPr>
        <w:t>Для реализации программы библиотечный фонд образовательной организации должен иметь п</w:t>
      </w:r>
      <w:r w:rsidRPr="00F731EF">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731EF">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69317E7" w14:textId="77777777" w:rsidR="00F731EF" w:rsidRPr="00F731EF" w:rsidRDefault="00F731EF" w:rsidP="00F731EF">
      <w:pPr>
        <w:spacing w:after="0" w:line="276" w:lineRule="auto"/>
        <w:ind w:firstLine="709"/>
        <w:contextualSpacing/>
        <w:rPr>
          <w:rFonts w:ascii="Times New Roman" w:hAnsi="Times New Roman" w:cs="Times New Roman"/>
          <w:b/>
          <w:sz w:val="24"/>
          <w:szCs w:val="24"/>
        </w:rPr>
      </w:pPr>
    </w:p>
    <w:p w14:paraId="1408C81F" w14:textId="77777777" w:rsidR="00F731EF" w:rsidRPr="00F731EF" w:rsidRDefault="00F731EF" w:rsidP="00F731EF">
      <w:pPr>
        <w:spacing w:after="0" w:line="276" w:lineRule="auto"/>
        <w:ind w:firstLine="709"/>
        <w:contextualSpacing/>
        <w:rPr>
          <w:rFonts w:ascii="Times New Roman" w:hAnsi="Times New Roman" w:cs="Times New Roman"/>
          <w:b/>
          <w:sz w:val="24"/>
          <w:szCs w:val="24"/>
        </w:rPr>
      </w:pPr>
      <w:r w:rsidRPr="00F731EF">
        <w:rPr>
          <w:rFonts w:ascii="Times New Roman" w:hAnsi="Times New Roman" w:cs="Times New Roman"/>
          <w:b/>
          <w:sz w:val="24"/>
          <w:szCs w:val="24"/>
        </w:rPr>
        <w:t>3.2.1. Основные печатные и/или электронные издания</w:t>
      </w:r>
    </w:p>
    <w:p w14:paraId="2FF20084" w14:textId="77777777" w:rsidR="00F731EF" w:rsidRPr="00F731EF" w:rsidRDefault="00F731EF" w:rsidP="00F731EF">
      <w:pPr>
        <w:numPr>
          <w:ilvl w:val="0"/>
          <w:numId w:val="42"/>
        </w:numPr>
        <w:suppressAutoHyphens/>
        <w:spacing w:after="0" w:line="276" w:lineRule="auto"/>
        <w:ind w:left="0" w:firstLine="709"/>
        <w:contextualSpacing/>
        <w:rPr>
          <w:rFonts w:ascii="Times New Roman" w:hAnsi="Times New Roman" w:cs="Times New Roman"/>
          <w:sz w:val="24"/>
          <w:szCs w:val="24"/>
        </w:rPr>
      </w:pPr>
      <w:r w:rsidRPr="00F731EF">
        <w:rPr>
          <w:rFonts w:ascii="Times New Roman" w:hAnsi="Times New Roman" w:cs="Times New Roman"/>
          <w:sz w:val="24"/>
          <w:szCs w:val="24"/>
        </w:rPr>
        <w:t>Аверин В.Н. Компьютерная графика: учебное издание / Аверин В.Н. - Москва: Академия, 2024. - 256 c. (Специальности среднего профессионального образования). - URL: https://academia-library.ru - Текст: электронный</w:t>
      </w:r>
    </w:p>
    <w:p w14:paraId="18926C99" w14:textId="528F81DC" w:rsidR="00F731EF" w:rsidRPr="00F731EF" w:rsidRDefault="00F731EF" w:rsidP="00F50667">
      <w:pPr>
        <w:numPr>
          <w:ilvl w:val="0"/>
          <w:numId w:val="42"/>
        </w:numPr>
        <w:suppressAutoHyphens/>
        <w:spacing w:after="0" w:line="276" w:lineRule="auto"/>
        <w:ind w:left="0" w:firstLine="709"/>
        <w:contextualSpacing/>
        <w:rPr>
          <w:rFonts w:ascii="Times New Roman" w:hAnsi="Times New Roman"/>
          <w:noProof/>
          <w:sz w:val="24"/>
          <w:szCs w:val="24"/>
        </w:rPr>
      </w:pPr>
      <w:r w:rsidRPr="00F731EF">
        <w:rPr>
          <w:rFonts w:ascii="Times New Roman" w:hAnsi="Times New Roman" w:cs="Times New Roman"/>
          <w:sz w:val="24"/>
          <w:szCs w:val="24"/>
        </w:rPr>
        <w:t>Кувшинов, Н. С., Инженерная и компьютерная графика.: учебник / Н. С. Кувшинов, Т. Н. Скоцкая. — Москва: КноРус, 2023. — 234 с. — ISBN 978-5-406-10809-3. — URL: https://book.ru/book/947029 — Текст: электронный.</w:t>
      </w:r>
    </w:p>
    <w:p w14:paraId="445CF6D5" w14:textId="77777777" w:rsidR="00F731EF" w:rsidRPr="00F731EF" w:rsidRDefault="00F731EF" w:rsidP="00F731EF">
      <w:pPr>
        <w:keepNext/>
        <w:spacing w:after="120" w:line="240" w:lineRule="auto"/>
        <w:jc w:val="center"/>
        <w:outlineLvl w:val="0"/>
        <w:rPr>
          <w:rFonts w:ascii="Times New Roman" w:eastAsia="Segoe UI" w:hAnsi="Times New Roman" w:cs="Times New Roman"/>
          <w:b/>
          <w:bCs/>
          <w:caps/>
          <w:kern w:val="32"/>
          <w:sz w:val="24"/>
          <w:szCs w:val="24"/>
          <w:lang w:val="x-none" w:eastAsia="x-none"/>
        </w:rPr>
      </w:pPr>
    </w:p>
    <w:p w14:paraId="3D762DA2" w14:textId="77777777" w:rsidR="00F731EF" w:rsidRPr="00F731EF" w:rsidRDefault="00F731EF" w:rsidP="00F731EF">
      <w:pPr>
        <w:keepNext/>
        <w:spacing w:after="120" w:line="240" w:lineRule="auto"/>
        <w:jc w:val="center"/>
        <w:outlineLvl w:val="0"/>
        <w:rPr>
          <w:rFonts w:ascii="Times New Roman" w:eastAsia="Segoe UI" w:hAnsi="Times New Roman" w:cs="Times New Roman"/>
          <w:caps/>
          <w:kern w:val="32"/>
          <w:sz w:val="24"/>
          <w:szCs w:val="24"/>
          <w:lang w:eastAsia="x-none"/>
        </w:rPr>
      </w:pPr>
      <w:r w:rsidRPr="00F731EF">
        <w:rPr>
          <w:rFonts w:ascii="Times New Roman" w:eastAsia="Segoe UI" w:hAnsi="Times New Roman" w:cs="Times New Roman"/>
          <w:b/>
          <w:bCs/>
          <w:caps/>
          <w:kern w:val="32"/>
          <w:sz w:val="24"/>
          <w:szCs w:val="24"/>
          <w:lang w:val="x-none" w:eastAsia="x-none"/>
        </w:rPr>
        <w:t xml:space="preserve">4. Контроль и оценка результатов </w:t>
      </w:r>
      <w:r w:rsidRPr="00F731EF">
        <w:rPr>
          <w:rFonts w:ascii="Times New Roman" w:eastAsia="Segoe UI" w:hAnsi="Times New Roman" w:cs="Times New Roman"/>
          <w:b/>
          <w:bCs/>
          <w:caps/>
          <w:kern w:val="32"/>
          <w:sz w:val="24"/>
          <w:szCs w:val="24"/>
          <w:lang w:val="x-none" w:eastAsia="x-none"/>
        </w:rPr>
        <w:br/>
        <w:t xml:space="preserve">освоения </w:t>
      </w:r>
      <w:r w:rsidRPr="00F731EF">
        <w:rPr>
          <w:rFonts w:ascii="Times New Roman" w:eastAsia="Segoe UI" w:hAnsi="Times New Roman" w:cs="Times New Roman"/>
          <w:b/>
          <w:bCs/>
          <w:caps/>
          <w:kern w:val="32"/>
          <w:sz w:val="24"/>
          <w:szCs w:val="24"/>
          <w:lang w:eastAsia="x-none"/>
        </w:rPr>
        <w:t>ДИСЦИПЛИНЫ</w:t>
      </w:r>
    </w:p>
    <w:tbl>
      <w:tblPr>
        <w:tblW w:w="537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4047"/>
        <w:gridCol w:w="2900"/>
      </w:tblGrid>
      <w:tr w:rsidR="00F731EF" w:rsidRPr="00F731EF" w14:paraId="324787B5" w14:textId="77777777" w:rsidTr="00F731EF">
        <w:trPr>
          <w:trHeight w:val="20"/>
        </w:trPr>
        <w:tc>
          <w:tcPr>
            <w:tcW w:w="1644" w:type="pct"/>
            <w:vAlign w:val="center"/>
          </w:tcPr>
          <w:p w14:paraId="79C17B09" w14:textId="77777777" w:rsidR="00F731EF" w:rsidRPr="00F731EF" w:rsidRDefault="00F731EF" w:rsidP="00F731EF">
            <w:pPr>
              <w:suppressAutoHyphens/>
              <w:spacing w:after="0" w:line="276" w:lineRule="auto"/>
              <w:contextualSpacing/>
              <w:jc w:val="center"/>
              <w:rPr>
                <w:rFonts w:ascii="Times New Roman" w:hAnsi="Times New Roman" w:cs="Times New Roman"/>
                <w:b/>
                <w:sz w:val="24"/>
                <w:szCs w:val="24"/>
              </w:rPr>
            </w:pPr>
            <w:r w:rsidRPr="00F731EF">
              <w:rPr>
                <w:rFonts w:ascii="Times New Roman" w:hAnsi="Times New Roman" w:cs="Times New Roman"/>
                <w:b/>
                <w:sz w:val="24"/>
                <w:szCs w:val="24"/>
              </w:rPr>
              <w:t>Результаты обучения</w:t>
            </w:r>
          </w:p>
        </w:tc>
        <w:tc>
          <w:tcPr>
            <w:tcW w:w="1955" w:type="pct"/>
            <w:vAlign w:val="center"/>
          </w:tcPr>
          <w:p w14:paraId="0E9A0AA6" w14:textId="77777777" w:rsidR="00F731EF" w:rsidRPr="00F731EF" w:rsidRDefault="00F731EF" w:rsidP="00F731EF">
            <w:pPr>
              <w:suppressAutoHyphens/>
              <w:spacing w:after="0" w:line="276" w:lineRule="auto"/>
              <w:contextualSpacing/>
              <w:jc w:val="center"/>
              <w:rPr>
                <w:rFonts w:ascii="Times New Roman" w:hAnsi="Times New Roman" w:cs="Times New Roman"/>
                <w:b/>
                <w:sz w:val="24"/>
                <w:szCs w:val="24"/>
              </w:rPr>
            </w:pPr>
            <w:r w:rsidRPr="00F731EF">
              <w:rPr>
                <w:rFonts w:ascii="Times New Roman" w:hAnsi="Times New Roman" w:cs="Times New Roman"/>
                <w:b/>
                <w:sz w:val="24"/>
                <w:szCs w:val="24"/>
              </w:rPr>
              <w:t>Показатели освоенности компетенций</w:t>
            </w:r>
          </w:p>
        </w:tc>
        <w:tc>
          <w:tcPr>
            <w:tcW w:w="1402" w:type="pct"/>
            <w:vAlign w:val="center"/>
          </w:tcPr>
          <w:p w14:paraId="469737E1" w14:textId="77777777" w:rsidR="00F731EF" w:rsidRPr="00F731EF" w:rsidRDefault="00F731EF" w:rsidP="00F731EF">
            <w:pPr>
              <w:suppressAutoHyphens/>
              <w:spacing w:after="0" w:line="276" w:lineRule="auto"/>
              <w:contextualSpacing/>
              <w:jc w:val="center"/>
              <w:rPr>
                <w:rFonts w:ascii="Times New Roman" w:hAnsi="Times New Roman" w:cs="Times New Roman"/>
                <w:b/>
                <w:sz w:val="24"/>
                <w:szCs w:val="24"/>
              </w:rPr>
            </w:pPr>
            <w:r w:rsidRPr="00F731EF">
              <w:rPr>
                <w:rFonts w:ascii="Times New Roman" w:hAnsi="Times New Roman" w:cs="Times New Roman"/>
                <w:b/>
                <w:sz w:val="24"/>
                <w:szCs w:val="24"/>
              </w:rPr>
              <w:t>Методы оценки</w:t>
            </w:r>
          </w:p>
        </w:tc>
      </w:tr>
      <w:tr w:rsidR="00F731EF" w:rsidRPr="00F731EF" w14:paraId="78896102" w14:textId="77777777" w:rsidTr="00F731EF">
        <w:trPr>
          <w:trHeight w:val="20"/>
        </w:trPr>
        <w:tc>
          <w:tcPr>
            <w:tcW w:w="1644" w:type="pct"/>
          </w:tcPr>
          <w:p w14:paraId="7D2E03D7"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lastRenderedPageBreak/>
              <w:t>Знает:</w:t>
            </w:r>
          </w:p>
          <w:p w14:paraId="69564E2F"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Законы, методы и приемы проекционного черчения; Правила выполнения и чтения конструкторской и технологической документации;</w:t>
            </w:r>
          </w:p>
          <w:p w14:paraId="2F023D50"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Правила оформления чертежей, геометрические построения и правила вычерчивания технических деталей;</w:t>
            </w:r>
          </w:p>
          <w:p w14:paraId="03F6F08C"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Способы графического представления технологического оборудования и выполнения технологических схем;</w:t>
            </w:r>
          </w:p>
          <w:p w14:paraId="3376CD1A" w14:textId="77777777" w:rsidR="00F731EF" w:rsidRPr="00F731EF" w:rsidRDefault="00F731EF" w:rsidP="00F731EF">
            <w:pPr>
              <w:suppressAutoHyphens/>
              <w:spacing w:after="0" w:line="276" w:lineRule="auto"/>
              <w:rPr>
                <w:rFonts w:ascii="Times New Roman" w:hAnsi="Times New Roman" w:cs="Times New Roman"/>
                <w:sz w:val="24"/>
                <w:szCs w:val="24"/>
              </w:rPr>
            </w:pPr>
            <w:r w:rsidRPr="00F731EF">
              <w:rPr>
                <w:rFonts w:ascii="Times New Roman" w:hAnsi="Times New Roman" w:cs="Times New Roman"/>
                <w:sz w:val="24"/>
              </w:rPr>
              <w:t>Требования стандартов Единой системы конструкторской документации (далее ЕСКД) и Единой системы технологической документации (далее ЕСТД) к оформлению и составлению чертежей и схем.</w:t>
            </w:r>
          </w:p>
        </w:tc>
        <w:tc>
          <w:tcPr>
            <w:tcW w:w="1955" w:type="pct"/>
          </w:tcPr>
          <w:p w14:paraId="6FA738A8" w14:textId="77777777" w:rsidR="00F731EF" w:rsidRPr="00F731EF" w:rsidRDefault="00F731EF" w:rsidP="00F731EF">
            <w:pPr>
              <w:widowControl w:val="0"/>
              <w:autoSpaceDE w:val="0"/>
              <w:autoSpaceDN w:val="0"/>
              <w:spacing w:after="0" w:line="276" w:lineRule="auto"/>
              <w:jc w:val="both"/>
              <w:rPr>
                <w:rFonts w:ascii="Times New Roman" w:eastAsia="Times New Roman" w:hAnsi="Times New Roman" w:cs="Times New Roman"/>
                <w:sz w:val="24"/>
              </w:rPr>
            </w:pPr>
            <w:r w:rsidRPr="00F731EF">
              <w:rPr>
                <w:rFonts w:ascii="Times New Roman" w:eastAsia="Times New Roman" w:hAnsi="Times New Roman" w:cs="Times New Roman"/>
                <w:sz w:val="24"/>
              </w:rPr>
              <w:t>Перечисляет способы проецирования геометрических тел, способы преобразования проекций, назначение аксонометрических проекций;</w:t>
            </w:r>
          </w:p>
          <w:p w14:paraId="7D35798B"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 xml:space="preserve">Выбирает аксонометрические проекции для конкретного геометрического тела; </w:t>
            </w:r>
          </w:p>
          <w:p w14:paraId="0784B4B9"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Находит натуральную величину фигуры сечения</w:t>
            </w:r>
          </w:p>
          <w:p w14:paraId="0915CDFD"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 xml:space="preserve">По конструкторской и технологической документации изделия определяет необходимые данные для его изготовления, контроля, приемки, эксплуатации и ремонта </w:t>
            </w:r>
          </w:p>
          <w:p w14:paraId="248C1FE7"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 xml:space="preserve">Перечисляет правила выполнения чертежей, технических рисунков, эскизов и схем; </w:t>
            </w:r>
          </w:p>
          <w:p w14:paraId="2EB0B537"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 xml:space="preserve">Выбирает соответствующее правило для выполнения чертежа определенной детали </w:t>
            </w:r>
          </w:p>
          <w:p w14:paraId="4C24BFB8"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Перечисляет способы графического представления объектов;</w:t>
            </w:r>
          </w:p>
          <w:p w14:paraId="38DBCD49"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 xml:space="preserve">Перечисляет условные обозначения; выполняет технологические схемы, подбирая условные обозначения элементов схем </w:t>
            </w:r>
          </w:p>
          <w:p w14:paraId="635F4262" w14:textId="77777777" w:rsidR="00F731EF" w:rsidRPr="00F731EF" w:rsidRDefault="00F731EF" w:rsidP="00F731EF">
            <w:pPr>
              <w:widowControl w:val="0"/>
              <w:autoSpaceDE w:val="0"/>
              <w:autoSpaceDN w:val="0"/>
              <w:spacing w:after="0" w:line="276" w:lineRule="auto"/>
              <w:rPr>
                <w:rFonts w:ascii="Times New Roman" w:eastAsia="Times New Roman" w:hAnsi="Times New Roman" w:cs="Times New Roman"/>
                <w:sz w:val="24"/>
              </w:rPr>
            </w:pPr>
            <w:r w:rsidRPr="00F731EF">
              <w:rPr>
                <w:rFonts w:ascii="Times New Roman" w:eastAsia="Times New Roman" w:hAnsi="Times New Roman" w:cs="Times New Roman"/>
                <w:sz w:val="24"/>
              </w:rPr>
              <w:t>Перечисляет требования государственных стандартов ЕСКД и ЕСТД;</w:t>
            </w:r>
          </w:p>
          <w:p w14:paraId="588293C6" w14:textId="77777777" w:rsidR="00F731EF" w:rsidRPr="00F731EF" w:rsidRDefault="00F731EF" w:rsidP="00F731EF">
            <w:pPr>
              <w:suppressAutoHyphens/>
              <w:spacing w:after="0" w:line="276" w:lineRule="auto"/>
              <w:contextualSpacing/>
              <w:rPr>
                <w:rFonts w:ascii="Times New Roman" w:hAnsi="Times New Roman" w:cs="Times New Roman"/>
                <w:sz w:val="24"/>
                <w:szCs w:val="24"/>
              </w:rPr>
            </w:pPr>
            <w:r w:rsidRPr="00F731EF">
              <w:rPr>
                <w:rFonts w:ascii="Times New Roman" w:hAnsi="Times New Roman" w:cs="Times New Roman"/>
                <w:sz w:val="24"/>
              </w:rPr>
              <w:t>По заданным параметрам выполняет чертежи в соответствии с требованиями с ЕСКД, ЕСТД</w:t>
            </w:r>
          </w:p>
        </w:tc>
        <w:tc>
          <w:tcPr>
            <w:tcW w:w="1402" w:type="pct"/>
          </w:tcPr>
          <w:p w14:paraId="246BFB88" w14:textId="77777777" w:rsidR="00F731EF" w:rsidRPr="00F731EF" w:rsidRDefault="00F731EF" w:rsidP="00F731EF">
            <w:pPr>
              <w:suppressAutoHyphens/>
              <w:spacing w:after="0" w:line="276" w:lineRule="auto"/>
              <w:contextualSpacing/>
              <w:rPr>
                <w:rFonts w:ascii="Times New Roman" w:hAnsi="Times New Roman" w:cs="Times New Roman"/>
                <w:sz w:val="24"/>
                <w:szCs w:val="24"/>
              </w:rPr>
            </w:pPr>
            <w:r w:rsidRPr="00F731EF">
              <w:rPr>
                <w:rFonts w:ascii="Times New Roman" w:hAnsi="Times New Roman" w:cs="Times New Roman"/>
                <w:sz w:val="24"/>
                <w:szCs w:val="24"/>
              </w:rPr>
              <w:t xml:space="preserve">Экспертное наблюдение выполнения практических работ </w:t>
            </w:r>
          </w:p>
          <w:p w14:paraId="5D9D59C2" w14:textId="77777777" w:rsidR="00F731EF" w:rsidRPr="00F731EF" w:rsidRDefault="00F731EF" w:rsidP="00F731EF">
            <w:pPr>
              <w:suppressAutoHyphens/>
              <w:spacing w:after="0" w:line="276" w:lineRule="auto"/>
              <w:contextualSpacing/>
              <w:rPr>
                <w:rFonts w:ascii="Times New Roman" w:hAnsi="Times New Roman" w:cs="Times New Roman"/>
                <w:sz w:val="24"/>
                <w:szCs w:val="24"/>
              </w:rPr>
            </w:pPr>
          </w:p>
        </w:tc>
      </w:tr>
      <w:tr w:rsidR="00F731EF" w:rsidRPr="00F731EF" w14:paraId="7A18741E" w14:textId="77777777" w:rsidTr="00F731EF">
        <w:trPr>
          <w:trHeight w:val="20"/>
        </w:trPr>
        <w:tc>
          <w:tcPr>
            <w:tcW w:w="1644" w:type="pct"/>
          </w:tcPr>
          <w:p w14:paraId="495B7B64"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Умеет:</w:t>
            </w:r>
          </w:p>
          <w:p w14:paraId="55999A4C"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Выполнять графические изображения технологического оборудования и технологических схем в ручной и машинной графике;</w:t>
            </w:r>
          </w:p>
          <w:p w14:paraId="00C12FD4"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 xml:space="preserve">Выполнять комплексные чертежи геометрических тел и проекции точек, лежащих на </w:t>
            </w:r>
            <w:r w:rsidRPr="00F731EF">
              <w:rPr>
                <w:rFonts w:ascii="Times New Roman" w:hAnsi="Times New Roman" w:cs="Times New Roman"/>
                <w:bCs/>
                <w:sz w:val="24"/>
                <w:szCs w:val="24"/>
              </w:rPr>
              <w:lastRenderedPageBreak/>
              <w:t>их поверхности, в ручной и машинной графике;</w:t>
            </w:r>
          </w:p>
          <w:p w14:paraId="0E547FCE"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Выполнять чертежи технических деталей в ручной и машинной графике;</w:t>
            </w:r>
          </w:p>
          <w:p w14:paraId="5AB7C69F"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 xml:space="preserve">Читать чертежи и схемы; </w:t>
            </w:r>
          </w:p>
          <w:p w14:paraId="574B9D5C"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Оформлять технологическую и конструкторскую документацию в соответствии с действующей нормативно-технической документацией</w:t>
            </w:r>
            <w:r w:rsidRPr="00F731EF">
              <w:rPr>
                <w:rFonts w:ascii="Times New Roman" w:hAnsi="Times New Roman" w:cs="Times New Roman"/>
                <w:bCs/>
                <w:sz w:val="24"/>
                <w:szCs w:val="24"/>
              </w:rPr>
              <w:tab/>
            </w:r>
          </w:p>
          <w:p w14:paraId="0AE0C19E" w14:textId="77777777" w:rsidR="00F731EF" w:rsidRPr="00F731EF" w:rsidRDefault="00F731EF" w:rsidP="00F731EF">
            <w:pPr>
              <w:suppressAutoHyphens/>
              <w:spacing w:after="0" w:line="276" w:lineRule="auto"/>
              <w:rPr>
                <w:rFonts w:ascii="Times New Roman" w:hAnsi="Times New Roman" w:cs="Times New Roman"/>
                <w:bCs/>
                <w:sz w:val="24"/>
                <w:szCs w:val="24"/>
              </w:rPr>
            </w:pPr>
          </w:p>
        </w:tc>
        <w:tc>
          <w:tcPr>
            <w:tcW w:w="1955" w:type="pct"/>
          </w:tcPr>
          <w:p w14:paraId="6B709327"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lastRenderedPageBreak/>
              <w:t xml:space="preserve">По заданным параметрам составляет технологические схемы по специальности и выполняет их в ручной и машинной графике; </w:t>
            </w:r>
          </w:p>
          <w:p w14:paraId="58CA2751"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Расшифровывает условные обозначения на технологических схемах;</w:t>
            </w:r>
          </w:p>
          <w:p w14:paraId="5E533AD8"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 xml:space="preserve">При выполнении чертежей оборудования выбирает масштаб; компоновку чертежа; минимальное количество видов, разрезов; </w:t>
            </w:r>
            <w:r w:rsidRPr="00F731EF">
              <w:rPr>
                <w:rFonts w:ascii="Times New Roman" w:hAnsi="Times New Roman" w:cs="Times New Roman"/>
                <w:bCs/>
                <w:sz w:val="24"/>
                <w:szCs w:val="24"/>
              </w:rPr>
              <w:lastRenderedPageBreak/>
              <w:t xml:space="preserve">демонстрирует составные части изделия и заносит их в таблицу перечня элементов </w:t>
            </w:r>
          </w:p>
          <w:p w14:paraId="3A056A4E"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Выполняет по алгоритму комплексный чертеж геометрического тела в ручной и машинной графике;</w:t>
            </w:r>
          </w:p>
          <w:p w14:paraId="7CCBF325"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Строит проекции точек, используя дополнительные построения</w:t>
            </w:r>
          </w:p>
          <w:p w14:paraId="373BD737"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Выбирает масштаб;</w:t>
            </w:r>
          </w:p>
          <w:p w14:paraId="0DBC2DBA"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 xml:space="preserve">Определяет минимальное количество видов и разрезов; определяет главный вид; </w:t>
            </w:r>
          </w:p>
          <w:p w14:paraId="0732FCC2"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Оформляет чертеж в соответствии с требованиями ЕСКД в ручной и машинной графике</w:t>
            </w:r>
          </w:p>
          <w:p w14:paraId="4A175D31"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 xml:space="preserve">По изображению представляет и называет пространственную форму, </w:t>
            </w:r>
          </w:p>
          <w:p w14:paraId="7D5EFBE9" w14:textId="77777777" w:rsidR="00F731EF" w:rsidRPr="00F731EF" w:rsidRDefault="00F731EF" w:rsidP="00F731EF">
            <w:pPr>
              <w:suppressAutoHyphens/>
              <w:spacing w:after="0" w:line="276" w:lineRule="auto"/>
              <w:rPr>
                <w:rFonts w:ascii="Times New Roman" w:hAnsi="Times New Roman" w:cs="Times New Roman"/>
                <w:bCs/>
                <w:sz w:val="24"/>
                <w:szCs w:val="24"/>
              </w:rPr>
            </w:pPr>
            <w:r w:rsidRPr="00F731EF">
              <w:rPr>
                <w:rFonts w:ascii="Times New Roman" w:hAnsi="Times New Roman" w:cs="Times New Roman"/>
                <w:bCs/>
                <w:sz w:val="24"/>
                <w:szCs w:val="24"/>
              </w:rPr>
              <w:t xml:space="preserve">Устанавливает ее размеры и выявляет все данные необходимые для изготовления и контроля изображенного предмета и заносит их в таблицу </w:t>
            </w:r>
          </w:p>
          <w:p w14:paraId="3FF3150D" w14:textId="77777777" w:rsidR="00F731EF" w:rsidRPr="00F731EF" w:rsidRDefault="00F731EF" w:rsidP="00F731EF">
            <w:pPr>
              <w:suppressAutoHyphens/>
              <w:spacing w:after="0" w:line="276" w:lineRule="auto"/>
              <w:contextualSpacing/>
              <w:rPr>
                <w:rFonts w:ascii="Times New Roman" w:hAnsi="Times New Roman" w:cs="Times New Roman"/>
                <w:bCs/>
                <w:sz w:val="24"/>
                <w:szCs w:val="24"/>
              </w:rPr>
            </w:pPr>
            <w:r w:rsidRPr="00F731EF">
              <w:rPr>
                <w:rFonts w:ascii="Times New Roman" w:hAnsi="Times New Roman" w:cs="Times New Roman"/>
                <w:bCs/>
                <w:sz w:val="24"/>
                <w:szCs w:val="24"/>
              </w:rPr>
              <w:t>По заданному алгоритму оформляет проектно-конструкторскую, технологическую и другую техническую документацию в соответствии с действующей нормативной базой</w:t>
            </w:r>
          </w:p>
        </w:tc>
        <w:tc>
          <w:tcPr>
            <w:tcW w:w="1402" w:type="pct"/>
          </w:tcPr>
          <w:p w14:paraId="6B7B73DA" w14:textId="77777777" w:rsidR="00F731EF" w:rsidRPr="00F731EF" w:rsidRDefault="00F731EF" w:rsidP="00F731EF">
            <w:pPr>
              <w:suppressAutoHyphens/>
              <w:spacing w:after="0" w:line="276" w:lineRule="auto"/>
              <w:contextualSpacing/>
              <w:rPr>
                <w:rFonts w:ascii="Times New Roman" w:hAnsi="Times New Roman" w:cs="Times New Roman"/>
                <w:sz w:val="24"/>
                <w:szCs w:val="24"/>
              </w:rPr>
            </w:pPr>
          </w:p>
        </w:tc>
      </w:tr>
    </w:tbl>
    <w:p w14:paraId="172BA1E8" w14:textId="77777777" w:rsidR="00F731EF" w:rsidRPr="00F731EF" w:rsidRDefault="00F731EF" w:rsidP="00F731EF">
      <w:pPr>
        <w:spacing w:after="0" w:line="240" w:lineRule="auto"/>
        <w:jc w:val="center"/>
        <w:rPr>
          <w:rFonts w:ascii="Times New Roman Полужирный" w:eastAsia="Segoe UI" w:hAnsi="Times New Roman Полужирный" w:cs="Times New Roman"/>
          <w:b/>
          <w:bCs/>
          <w:caps/>
          <w:kern w:val="32"/>
          <w:sz w:val="24"/>
          <w:szCs w:val="24"/>
          <w:lang w:val="x-none" w:eastAsia="x-none"/>
        </w:rPr>
      </w:pPr>
    </w:p>
    <w:p w14:paraId="5B5732FE" w14:textId="77777777" w:rsidR="00BB76EA" w:rsidRPr="00BB76EA" w:rsidRDefault="00BB76EA" w:rsidP="00BB76EA">
      <w:pPr>
        <w:spacing w:after="0" w:line="276" w:lineRule="auto"/>
        <w:jc w:val="both"/>
        <w:rPr>
          <w:rFonts w:ascii="Times New Roman" w:eastAsia="Times New Roman" w:hAnsi="Times New Roman" w:cs="Times New Roman"/>
          <w:b/>
          <w:szCs w:val="52"/>
          <w:lang w:eastAsia="ru-RU"/>
        </w:rPr>
      </w:pPr>
    </w:p>
    <w:p w14:paraId="3B4C104B" w14:textId="6B5D0EAA" w:rsidR="00BB76EA" w:rsidRDefault="00BB76EA" w:rsidP="00BB76EA">
      <w:pPr>
        <w:spacing w:after="0" w:line="276" w:lineRule="auto"/>
        <w:jc w:val="both"/>
        <w:rPr>
          <w:rFonts w:ascii="Times New Roman" w:eastAsia="Times New Roman" w:hAnsi="Times New Roman" w:cs="Times New Roman"/>
          <w:b/>
          <w:szCs w:val="52"/>
          <w:lang w:eastAsia="ru-RU"/>
        </w:rPr>
      </w:pPr>
    </w:p>
    <w:p w14:paraId="6C08797B" w14:textId="1C2948EA" w:rsidR="00F50667" w:rsidRDefault="00F50667" w:rsidP="00BB76EA">
      <w:pPr>
        <w:spacing w:after="0" w:line="276" w:lineRule="auto"/>
        <w:jc w:val="both"/>
        <w:rPr>
          <w:rFonts w:ascii="Times New Roman" w:eastAsia="Times New Roman" w:hAnsi="Times New Roman" w:cs="Times New Roman"/>
          <w:b/>
          <w:szCs w:val="52"/>
          <w:lang w:eastAsia="ru-RU"/>
        </w:rPr>
      </w:pPr>
    </w:p>
    <w:p w14:paraId="76DEFBC4" w14:textId="636D8856" w:rsidR="00F50667" w:rsidRDefault="00F50667" w:rsidP="00BB76EA">
      <w:pPr>
        <w:spacing w:after="0" w:line="276" w:lineRule="auto"/>
        <w:jc w:val="both"/>
        <w:rPr>
          <w:rFonts w:ascii="Times New Roman" w:eastAsia="Times New Roman" w:hAnsi="Times New Roman" w:cs="Times New Roman"/>
          <w:b/>
          <w:szCs w:val="52"/>
          <w:lang w:eastAsia="ru-RU"/>
        </w:rPr>
      </w:pPr>
    </w:p>
    <w:p w14:paraId="7C142813" w14:textId="2C526321" w:rsidR="00F50667" w:rsidRDefault="00F50667" w:rsidP="00BB76EA">
      <w:pPr>
        <w:spacing w:after="0" w:line="276" w:lineRule="auto"/>
        <w:jc w:val="both"/>
        <w:rPr>
          <w:rFonts w:ascii="Times New Roman" w:eastAsia="Times New Roman" w:hAnsi="Times New Roman" w:cs="Times New Roman"/>
          <w:b/>
          <w:szCs w:val="52"/>
          <w:lang w:eastAsia="ru-RU"/>
        </w:rPr>
      </w:pPr>
    </w:p>
    <w:p w14:paraId="6FB1B723" w14:textId="0FCBA4DE" w:rsidR="00F50667" w:rsidRDefault="00F50667" w:rsidP="00BB76EA">
      <w:pPr>
        <w:spacing w:after="0" w:line="276" w:lineRule="auto"/>
        <w:jc w:val="both"/>
        <w:rPr>
          <w:rFonts w:ascii="Times New Roman" w:eastAsia="Times New Roman" w:hAnsi="Times New Roman" w:cs="Times New Roman"/>
          <w:b/>
          <w:szCs w:val="52"/>
          <w:lang w:eastAsia="ru-RU"/>
        </w:rPr>
      </w:pPr>
    </w:p>
    <w:p w14:paraId="12808289" w14:textId="671C89D9" w:rsidR="00F50667" w:rsidRDefault="00F50667" w:rsidP="00BB76EA">
      <w:pPr>
        <w:spacing w:after="0" w:line="276" w:lineRule="auto"/>
        <w:jc w:val="both"/>
        <w:rPr>
          <w:rFonts w:ascii="Times New Roman" w:eastAsia="Times New Roman" w:hAnsi="Times New Roman" w:cs="Times New Roman"/>
          <w:b/>
          <w:szCs w:val="52"/>
          <w:lang w:eastAsia="ru-RU"/>
        </w:rPr>
      </w:pPr>
    </w:p>
    <w:p w14:paraId="4CE13FFE" w14:textId="7860DE45" w:rsidR="00F50667" w:rsidRDefault="00F50667" w:rsidP="00BB76EA">
      <w:pPr>
        <w:spacing w:after="0" w:line="276" w:lineRule="auto"/>
        <w:jc w:val="both"/>
        <w:rPr>
          <w:rFonts w:ascii="Times New Roman" w:eastAsia="Times New Roman" w:hAnsi="Times New Roman" w:cs="Times New Roman"/>
          <w:b/>
          <w:szCs w:val="52"/>
          <w:lang w:eastAsia="ru-RU"/>
        </w:rPr>
      </w:pPr>
    </w:p>
    <w:p w14:paraId="373BE598" w14:textId="6FBB61B5" w:rsidR="00F50667" w:rsidRDefault="00F50667" w:rsidP="00BB76EA">
      <w:pPr>
        <w:spacing w:after="0" w:line="276" w:lineRule="auto"/>
        <w:jc w:val="both"/>
        <w:rPr>
          <w:rFonts w:ascii="Times New Roman" w:eastAsia="Times New Roman" w:hAnsi="Times New Roman" w:cs="Times New Roman"/>
          <w:b/>
          <w:szCs w:val="52"/>
          <w:lang w:eastAsia="ru-RU"/>
        </w:rPr>
      </w:pPr>
    </w:p>
    <w:p w14:paraId="02A05C36" w14:textId="5CFE360B" w:rsidR="00E856BD" w:rsidRDefault="00E856BD" w:rsidP="00BB76EA">
      <w:pPr>
        <w:spacing w:after="0" w:line="276" w:lineRule="auto"/>
        <w:jc w:val="both"/>
        <w:rPr>
          <w:rFonts w:ascii="Times New Roman" w:eastAsia="Times New Roman" w:hAnsi="Times New Roman" w:cs="Times New Roman"/>
          <w:b/>
          <w:szCs w:val="52"/>
          <w:lang w:eastAsia="ru-RU"/>
        </w:rPr>
      </w:pPr>
    </w:p>
    <w:p w14:paraId="1F6C2735" w14:textId="1328D341" w:rsidR="00E856BD" w:rsidRDefault="00E856BD" w:rsidP="00BB76EA">
      <w:pPr>
        <w:spacing w:after="0" w:line="276" w:lineRule="auto"/>
        <w:jc w:val="both"/>
        <w:rPr>
          <w:rFonts w:ascii="Times New Roman" w:eastAsia="Times New Roman" w:hAnsi="Times New Roman" w:cs="Times New Roman"/>
          <w:b/>
          <w:szCs w:val="52"/>
          <w:lang w:eastAsia="ru-RU"/>
        </w:rPr>
      </w:pPr>
    </w:p>
    <w:p w14:paraId="203D2488" w14:textId="64AF268F" w:rsidR="00E856BD" w:rsidRDefault="00E856BD" w:rsidP="00BB76EA">
      <w:pPr>
        <w:spacing w:after="0" w:line="276" w:lineRule="auto"/>
        <w:jc w:val="both"/>
        <w:rPr>
          <w:rFonts w:ascii="Times New Roman" w:eastAsia="Times New Roman" w:hAnsi="Times New Roman" w:cs="Times New Roman"/>
          <w:b/>
          <w:szCs w:val="52"/>
          <w:lang w:eastAsia="ru-RU"/>
        </w:rPr>
      </w:pPr>
    </w:p>
    <w:p w14:paraId="2E671BC9" w14:textId="44A1ADB5" w:rsidR="00E856BD" w:rsidRDefault="00E856BD" w:rsidP="00BB76EA">
      <w:pPr>
        <w:spacing w:after="0" w:line="276" w:lineRule="auto"/>
        <w:jc w:val="both"/>
        <w:rPr>
          <w:rFonts w:ascii="Times New Roman" w:eastAsia="Times New Roman" w:hAnsi="Times New Roman" w:cs="Times New Roman"/>
          <w:b/>
          <w:szCs w:val="52"/>
          <w:lang w:eastAsia="ru-RU"/>
        </w:rPr>
      </w:pPr>
    </w:p>
    <w:p w14:paraId="0991E1BB" w14:textId="3C8D88C4" w:rsidR="00E856BD" w:rsidRDefault="00E856BD" w:rsidP="00BB76EA">
      <w:pPr>
        <w:spacing w:after="0" w:line="276" w:lineRule="auto"/>
        <w:jc w:val="both"/>
        <w:rPr>
          <w:rFonts w:ascii="Times New Roman" w:eastAsia="Times New Roman" w:hAnsi="Times New Roman" w:cs="Times New Roman"/>
          <w:b/>
          <w:szCs w:val="52"/>
          <w:lang w:eastAsia="ru-RU"/>
        </w:rPr>
      </w:pPr>
    </w:p>
    <w:p w14:paraId="1CC4AC22" w14:textId="400C6187" w:rsidR="00E856BD" w:rsidRDefault="00E856BD" w:rsidP="00BB76EA">
      <w:pPr>
        <w:spacing w:after="0" w:line="276" w:lineRule="auto"/>
        <w:jc w:val="both"/>
        <w:rPr>
          <w:rFonts w:ascii="Times New Roman" w:eastAsia="Times New Roman" w:hAnsi="Times New Roman" w:cs="Times New Roman"/>
          <w:b/>
          <w:szCs w:val="52"/>
          <w:lang w:eastAsia="ru-RU"/>
        </w:rPr>
      </w:pPr>
    </w:p>
    <w:p w14:paraId="36065554" w14:textId="2C0456D3" w:rsidR="00E856BD" w:rsidRDefault="00E856BD" w:rsidP="00BB76EA">
      <w:pPr>
        <w:spacing w:after="0" w:line="276" w:lineRule="auto"/>
        <w:jc w:val="both"/>
        <w:rPr>
          <w:rFonts w:ascii="Times New Roman" w:eastAsia="Times New Roman" w:hAnsi="Times New Roman" w:cs="Times New Roman"/>
          <w:b/>
          <w:szCs w:val="52"/>
          <w:lang w:eastAsia="ru-RU"/>
        </w:rPr>
      </w:pPr>
    </w:p>
    <w:p w14:paraId="3D83B84A" w14:textId="77777777" w:rsidR="00E856BD" w:rsidRPr="00BB76EA" w:rsidRDefault="00E856BD" w:rsidP="00BB76EA">
      <w:pPr>
        <w:spacing w:after="0" w:line="276" w:lineRule="auto"/>
        <w:jc w:val="both"/>
        <w:rPr>
          <w:rFonts w:ascii="Times New Roman" w:eastAsia="Times New Roman" w:hAnsi="Times New Roman" w:cs="Times New Roman"/>
          <w:b/>
          <w:szCs w:val="52"/>
          <w:lang w:eastAsia="ru-RU"/>
        </w:rPr>
      </w:pPr>
    </w:p>
    <w:p w14:paraId="7019D4CD" w14:textId="7D5096F0" w:rsidR="00BB76EA" w:rsidRPr="00BB76EA" w:rsidRDefault="00BB76EA" w:rsidP="00BB76EA">
      <w:pPr>
        <w:spacing w:after="60" w:line="276" w:lineRule="auto"/>
        <w:jc w:val="right"/>
        <w:outlineLvl w:val="1"/>
        <w:rPr>
          <w:rFonts w:ascii="Times New Roman" w:eastAsia="Times New Roman" w:hAnsi="Times New Roman" w:cs="Times New Roman"/>
          <w:b/>
          <w:bCs/>
          <w:sz w:val="24"/>
          <w:szCs w:val="24"/>
          <w:lang w:eastAsia="ru-RU"/>
        </w:rPr>
      </w:pPr>
      <w:r w:rsidRPr="00BB76EA">
        <w:rPr>
          <w:rFonts w:ascii="Times New Roman" w:eastAsia="Times New Roman" w:hAnsi="Times New Roman" w:cs="Times New Roman"/>
          <w:b/>
          <w:bCs/>
          <w:sz w:val="24"/>
          <w:szCs w:val="24"/>
          <w:lang w:eastAsia="ru-RU"/>
        </w:rPr>
        <w:lastRenderedPageBreak/>
        <w:t>Приложение 2.</w:t>
      </w:r>
      <w:r w:rsidR="00F731EF">
        <w:rPr>
          <w:rFonts w:ascii="Times New Roman" w:eastAsia="Times New Roman" w:hAnsi="Times New Roman" w:cs="Times New Roman"/>
          <w:b/>
          <w:bCs/>
          <w:sz w:val="24"/>
          <w:szCs w:val="24"/>
          <w:lang w:eastAsia="ru-RU"/>
        </w:rPr>
        <w:t>2</w:t>
      </w:r>
    </w:p>
    <w:p w14:paraId="17BB6E80" w14:textId="551D39E2" w:rsidR="00F731EF" w:rsidRPr="00F731EF" w:rsidRDefault="00F731EF" w:rsidP="00F731EF">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w:t>
      </w:r>
    </w:p>
    <w:p w14:paraId="0C8ADAFA" w14:textId="77777777" w:rsidR="00F731EF" w:rsidRDefault="00F731EF" w:rsidP="00F731EF">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 xml:space="preserve">13.01.16 Электромонтер по техническому </w:t>
      </w:r>
    </w:p>
    <w:p w14:paraId="45FF5E52" w14:textId="77777777" w:rsidR="00F731EF" w:rsidRPr="00F731EF" w:rsidRDefault="00F731EF" w:rsidP="00F731EF">
      <w:pPr>
        <w:tabs>
          <w:tab w:val="left" w:pos="6000"/>
        </w:tabs>
        <w:spacing w:after="0" w:line="240" w:lineRule="auto"/>
        <w:jc w:val="right"/>
        <w:rPr>
          <w:lang w:eastAsia="x-none"/>
        </w:rPr>
      </w:pPr>
      <w:r w:rsidRPr="00F731EF">
        <w:rPr>
          <w:rFonts w:ascii="Times New Roman" w:eastAsia="Times New Roman" w:hAnsi="Times New Roman" w:cs="Times New Roman"/>
          <w:bCs/>
          <w:sz w:val="24"/>
          <w:szCs w:val="24"/>
          <w:lang w:eastAsia="ru-RU"/>
        </w:rPr>
        <w:t>обслуживанию и ремонту оборудования подстанций и сетей</w:t>
      </w:r>
    </w:p>
    <w:p w14:paraId="1A735F68"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571FE79B"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7E050271"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213BA0CA" w14:textId="5D42819F" w:rsidR="00BB76EA" w:rsidRDefault="00BB76EA" w:rsidP="00BB76EA">
      <w:pPr>
        <w:spacing w:after="200" w:line="276" w:lineRule="auto"/>
        <w:jc w:val="center"/>
        <w:rPr>
          <w:rFonts w:ascii="Times New Roman" w:eastAsia="Times New Roman" w:hAnsi="Times New Roman" w:cs="Times New Roman"/>
          <w:b/>
          <w:i/>
          <w:lang w:eastAsia="ru-RU"/>
        </w:rPr>
      </w:pPr>
    </w:p>
    <w:p w14:paraId="5B738787" w14:textId="7A232CEB" w:rsidR="00E856BD" w:rsidRDefault="00E856BD" w:rsidP="00BB76EA">
      <w:pPr>
        <w:spacing w:after="200" w:line="276" w:lineRule="auto"/>
        <w:jc w:val="center"/>
        <w:rPr>
          <w:rFonts w:ascii="Times New Roman" w:eastAsia="Times New Roman" w:hAnsi="Times New Roman" w:cs="Times New Roman"/>
          <w:b/>
          <w:i/>
          <w:lang w:eastAsia="ru-RU"/>
        </w:rPr>
      </w:pPr>
    </w:p>
    <w:p w14:paraId="327F1C46" w14:textId="516C684B" w:rsidR="00E856BD" w:rsidRDefault="00E856BD" w:rsidP="00BB76EA">
      <w:pPr>
        <w:spacing w:after="200" w:line="276" w:lineRule="auto"/>
        <w:jc w:val="center"/>
        <w:rPr>
          <w:rFonts w:ascii="Times New Roman" w:eastAsia="Times New Roman" w:hAnsi="Times New Roman" w:cs="Times New Roman"/>
          <w:b/>
          <w:i/>
          <w:lang w:eastAsia="ru-RU"/>
        </w:rPr>
      </w:pPr>
    </w:p>
    <w:p w14:paraId="46E9EE4C" w14:textId="77777777" w:rsidR="00E856BD" w:rsidRPr="00BB76EA" w:rsidRDefault="00E856BD" w:rsidP="00BB76EA">
      <w:pPr>
        <w:spacing w:after="200" w:line="276" w:lineRule="auto"/>
        <w:jc w:val="center"/>
        <w:rPr>
          <w:rFonts w:ascii="Times New Roman" w:eastAsia="Times New Roman" w:hAnsi="Times New Roman" w:cs="Times New Roman"/>
          <w:b/>
          <w:i/>
          <w:lang w:eastAsia="ru-RU"/>
        </w:rPr>
      </w:pPr>
    </w:p>
    <w:p w14:paraId="0794230D" w14:textId="77777777" w:rsidR="00BB76EA" w:rsidRPr="00BB76EA" w:rsidRDefault="00BB76EA" w:rsidP="00BB76EA">
      <w:pPr>
        <w:spacing w:after="200" w:line="276" w:lineRule="auto"/>
        <w:jc w:val="center"/>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ПРИМЕРНАЯ РАБОЧАЯ ПРОГРАММА УЧЕБНОЙ ДИСЦИПЛИНЫ</w:t>
      </w:r>
    </w:p>
    <w:p w14:paraId="59117001" w14:textId="77777777" w:rsidR="00BB76EA" w:rsidRPr="00BB76EA" w:rsidRDefault="00BB76EA" w:rsidP="00BB76EA">
      <w:pPr>
        <w:spacing w:after="200" w:line="276" w:lineRule="auto"/>
        <w:jc w:val="center"/>
        <w:rPr>
          <w:rFonts w:ascii="Times New Roman" w:eastAsia="Times New Roman" w:hAnsi="Times New Roman" w:cs="Times New Roman"/>
          <w:b/>
          <w:i/>
          <w:sz w:val="24"/>
          <w:szCs w:val="24"/>
          <w:u w:val="single"/>
          <w:lang w:eastAsia="ru-RU"/>
        </w:rPr>
      </w:pPr>
    </w:p>
    <w:p w14:paraId="0D02BEBE" w14:textId="77777777" w:rsidR="00BB76EA" w:rsidRPr="00F731EF" w:rsidRDefault="00BB76EA" w:rsidP="00BB76EA">
      <w:pPr>
        <w:spacing w:after="0" w:line="276" w:lineRule="auto"/>
        <w:jc w:val="center"/>
        <w:rPr>
          <w:rFonts w:ascii="Times New Roman" w:eastAsia="Times New Roman" w:hAnsi="Times New Roman" w:cs="Times New Roman"/>
          <w:b/>
          <w:iCs/>
          <w:sz w:val="24"/>
          <w:szCs w:val="24"/>
          <w:lang w:eastAsia="ru-RU"/>
        </w:rPr>
      </w:pPr>
      <w:r w:rsidRPr="00F731EF">
        <w:rPr>
          <w:rFonts w:ascii="Times New Roman" w:eastAsia="Times New Roman" w:hAnsi="Times New Roman" w:cs="Times New Roman"/>
          <w:b/>
          <w:iCs/>
          <w:sz w:val="24"/>
          <w:szCs w:val="24"/>
          <w:lang w:eastAsia="ru-RU"/>
        </w:rPr>
        <w:t>«ОП.02 ЭЛЕКТРОТЕХНИКА С ОСНОВАМИ ЭЛЕКТРОНИКИ»</w:t>
      </w:r>
    </w:p>
    <w:p w14:paraId="3D5C3379" w14:textId="77777777" w:rsidR="00BB76EA" w:rsidRPr="00F731EF" w:rsidRDefault="00BB76EA" w:rsidP="00BB76EA">
      <w:pPr>
        <w:spacing w:after="200" w:line="276" w:lineRule="auto"/>
        <w:jc w:val="center"/>
        <w:rPr>
          <w:rFonts w:ascii="Times New Roman" w:eastAsia="Times New Roman" w:hAnsi="Times New Roman" w:cs="Times New Roman"/>
          <w:b/>
          <w:iCs/>
          <w:lang w:eastAsia="ru-RU"/>
        </w:rPr>
      </w:pPr>
    </w:p>
    <w:p w14:paraId="152F887E"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5B9413F3"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5ACE4ABC"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3715F8FF"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60FE1B49"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F69B8C2"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65E199E7"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1ADA324C"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3FC85F5B"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4FF066C"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46A600FA"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698042F2" w14:textId="1767A66A" w:rsidR="00BB76EA" w:rsidRDefault="00BB76EA" w:rsidP="00BB76EA">
      <w:pPr>
        <w:spacing w:after="200" w:line="276" w:lineRule="auto"/>
        <w:rPr>
          <w:rFonts w:ascii="Times New Roman" w:eastAsia="Times New Roman" w:hAnsi="Times New Roman" w:cs="Times New Roman"/>
          <w:b/>
          <w:i/>
          <w:lang w:eastAsia="ru-RU"/>
        </w:rPr>
      </w:pPr>
    </w:p>
    <w:p w14:paraId="7E67EAF3" w14:textId="73AD6030" w:rsidR="00E856BD" w:rsidRDefault="00E856BD" w:rsidP="00BB76EA">
      <w:pPr>
        <w:spacing w:after="200" w:line="276" w:lineRule="auto"/>
        <w:rPr>
          <w:rFonts w:ascii="Times New Roman" w:eastAsia="Times New Roman" w:hAnsi="Times New Roman" w:cs="Times New Roman"/>
          <w:b/>
          <w:i/>
          <w:lang w:eastAsia="ru-RU"/>
        </w:rPr>
      </w:pPr>
    </w:p>
    <w:p w14:paraId="5D5011A3" w14:textId="77777777" w:rsidR="00E856BD" w:rsidRPr="00BB76EA" w:rsidRDefault="00E856BD" w:rsidP="00BB76EA">
      <w:pPr>
        <w:spacing w:after="200" w:line="276" w:lineRule="auto"/>
        <w:rPr>
          <w:rFonts w:ascii="Times New Roman" w:eastAsia="Times New Roman" w:hAnsi="Times New Roman" w:cs="Times New Roman"/>
          <w:b/>
          <w:i/>
          <w:lang w:eastAsia="ru-RU"/>
        </w:rPr>
      </w:pPr>
    </w:p>
    <w:p w14:paraId="78952CBB" w14:textId="7B6D0FD6" w:rsidR="00BB76EA" w:rsidRPr="00F50667" w:rsidRDefault="00BB76EA" w:rsidP="00BB76EA">
      <w:pPr>
        <w:spacing w:after="200" w:line="276" w:lineRule="auto"/>
        <w:jc w:val="center"/>
        <w:rPr>
          <w:rFonts w:ascii="Times New Roman" w:eastAsia="Times New Roman" w:hAnsi="Times New Roman" w:cs="Times New Roman"/>
          <w:b/>
          <w:iCs/>
          <w:sz w:val="24"/>
          <w:szCs w:val="24"/>
          <w:vertAlign w:val="superscript"/>
          <w:lang w:eastAsia="ru-RU"/>
        </w:rPr>
      </w:pPr>
      <w:r w:rsidRPr="00F50667">
        <w:rPr>
          <w:rFonts w:ascii="Times New Roman" w:eastAsia="Times New Roman" w:hAnsi="Times New Roman" w:cs="Times New Roman"/>
          <w:b/>
          <w:bCs/>
          <w:iCs/>
          <w:lang w:eastAsia="ru-RU"/>
        </w:rPr>
        <w:t>202</w:t>
      </w:r>
      <w:r w:rsidR="00F50667" w:rsidRPr="00F50667">
        <w:rPr>
          <w:rFonts w:ascii="Times New Roman" w:eastAsia="Times New Roman" w:hAnsi="Times New Roman" w:cs="Times New Roman"/>
          <w:b/>
          <w:bCs/>
          <w:iCs/>
          <w:lang w:eastAsia="ru-RU"/>
        </w:rPr>
        <w:t>5</w:t>
      </w:r>
      <w:r w:rsidRPr="00F50667">
        <w:rPr>
          <w:rFonts w:ascii="Times New Roman" w:eastAsia="Times New Roman" w:hAnsi="Times New Roman" w:cs="Times New Roman"/>
          <w:b/>
          <w:bCs/>
          <w:iCs/>
          <w:lang w:eastAsia="ru-RU"/>
        </w:rPr>
        <w:t>г.</w:t>
      </w:r>
      <w:r w:rsidRPr="00F50667">
        <w:rPr>
          <w:rFonts w:ascii="Times New Roman" w:eastAsia="Times New Roman" w:hAnsi="Times New Roman" w:cs="Times New Roman"/>
          <w:b/>
          <w:bCs/>
          <w:iCs/>
          <w:lang w:eastAsia="ru-RU"/>
        </w:rPr>
        <w:br w:type="page"/>
      </w:r>
    </w:p>
    <w:p w14:paraId="096D1D49" w14:textId="77777777" w:rsidR="00F50667" w:rsidRPr="00F50667" w:rsidRDefault="00F50667" w:rsidP="00F50667">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3" w:name="_Toc158389378"/>
      <w:bookmarkStart w:id="4" w:name="_Toc158393482"/>
      <w:bookmarkStart w:id="5" w:name="_Toc158397939"/>
      <w:r w:rsidRPr="00F50667">
        <w:rPr>
          <w:rFonts w:ascii="Times New Roman" w:eastAsia="Segoe UI" w:hAnsi="Times New Roman" w:cs="Times New Roman"/>
          <w:b/>
          <w:bCs/>
          <w:caps/>
          <w:kern w:val="32"/>
          <w:sz w:val="24"/>
          <w:szCs w:val="24"/>
          <w:lang w:eastAsia="x-none"/>
        </w:rPr>
        <w:lastRenderedPageBreak/>
        <w:t>СОДЕРЖАНИЕ ПРОГРАММЫ</w:t>
      </w:r>
      <w:bookmarkEnd w:id="3"/>
      <w:bookmarkEnd w:id="4"/>
      <w:bookmarkEnd w:id="5"/>
    </w:p>
    <w:p w14:paraId="3A092CD9" w14:textId="77777777" w:rsidR="00F50667" w:rsidRPr="00F50667" w:rsidRDefault="00F50667" w:rsidP="00F50667">
      <w:pPr>
        <w:tabs>
          <w:tab w:val="right" w:leader="dot" w:pos="9639"/>
        </w:tabs>
        <w:spacing w:before="120" w:after="0" w:line="276" w:lineRule="auto"/>
        <w:rPr>
          <w:rFonts w:eastAsiaTheme="minorEastAsia"/>
          <w:b/>
          <w:bCs/>
          <w:caps/>
          <w:noProof/>
          <w:lang w:eastAsia="ru-RU"/>
        </w:rPr>
      </w:pPr>
      <w:r w:rsidRPr="00F50667">
        <w:rPr>
          <w:rFonts w:ascii="Times New Roman Полужирный" w:hAnsi="Times New Roman Полужирный" w:cs="Times New Roman"/>
          <w:b/>
          <w:bCs/>
          <w:caps/>
          <w:noProof/>
        </w:rPr>
        <w:fldChar w:fldCharType="begin"/>
      </w:r>
      <w:r w:rsidRPr="00F50667">
        <w:rPr>
          <w:rFonts w:ascii="Times New Roman Полужирный" w:hAnsi="Times New Roman Полужирный" w:cs="Times New Roman"/>
          <w:b/>
          <w:bCs/>
          <w:caps/>
          <w:noProof/>
        </w:rPr>
        <w:instrText xml:space="preserve"> TOC \h \z \t "Раздел 1;1;Раздел 1.1;2" </w:instrText>
      </w:r>
      <w:r w:rsidRPr="00F50667">
        <w:rPr>
          <w:rFonts w:ascii="Times New Roman Полужирный" w:hAnsi="Times New Roman Полужирный" w:cs="Times New Roman"/>
          <w:b/>
          <w:bCs/>
          <w:caps/>
          <w:noProof/>
        </w:rPr>
        <w:fldChar w:fldCharType="separate"/>
      </w:r>
      <w:hyperlink w:anchor="_Toc156294875" w:history="1"/>
    </w:p>
    <w:p w14:paraId="0D0A4492" w14:textId="77777777" w:rsidR="00F50667" w:rsidRPr="00F50667" w:rsidRDefault="00E34BFA" w:rsidP="00F50667">
      <w:pPr>
        <w:tabs>
          <w:tab w:val="right" w:leader="dot" w:pos="9639"/>
        </w:tabs>
        <w:spacing w:before="120" w:after="0" w:line="276" w:lineRule="auto"/>
        <w:rPr>
          <w:rFonts w:eastAsiaTheme="minorEastAsia"/>
          <w:b/>
          <w:bCs/>
          <w:caps/>
          <w:noProof/>
          <w:lang w:eastAsia="ru-RU"/>
        </w:rPr>
      </w:pPr>
      <w:hyperlink w:anchor="_Toc156294876" w:history="1">
        <w:r w:rsidR="00F50667" w:rsidRPr="00F50667">
          <w:rPr>
            <w:rFonts w:ascii="Times New Roman Полужирный" w:hAnsi="Times New Roman Полужирный" w:cs="Times New Roman"/>
            <w:caps/>
            <w:noProof/>
          </w:rPr>
          <w:t>1. ОБЩАЯ ХАРАКТЕРИСТИКА</w:t>
        </w:r>
        <w:r w:rsidR="00F50667" w:rsidRPr="00F50667">
          <w:rPr>
            <w:rFonts w:ascii="Times New Roman Полужирный" w:hAnsi="Times New Roman Полужирный" w:cs="Times New Roman"/>
            <w:b/>
            <w:bCs/>
            <w:caps/>
            <w:noProof/>
            <w:webHidden/>
          </w:rPr>
          <w:tab/>
        </w:r>
      </w:hyperlink>
    </w:p>
    <w:p w14:paraId="5DF5504E"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77" w:history="1">
        <w:r w:rsidR="00F50667" w:rsidRPr="00F50667">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F50667" w:rsidRPr="00F50667">
          <w:rPr>
            <w:rFonts w:ascii="Times New Roman" w:eastAsia="Times New Roman" w:hAnsi="Times New Roman" w:cs="Times New Roman"/>
            <w:noProof/>
            <w:webHidden/>
            <w:sz w:val="24"/>
            <w:szCs w:val="24"/>
            <w:lang w:eastAsia="ru-RU"/>
          </w:rPr>
          <w:tab/>
        </w:r>
      </w:hyperlink>
    </w:p>
    <w:p w14:paraId="2716B42D"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78" w:history="1">
        <w:r w:rsidR="00F50667" w:rsidRPr="00F50667">
          <w:rPr>
            <w:rFonts w:ascii="Times New Roman" w:eastAsia="Times New Roman" w:hAnsi="Times New Roman" w:cs="Times New Roman"/>
            <w:noProof/>
            <w:sz w:val="24"/>
            <w:szCs w:val="24"/>
            <w:lang w:eastAsia="ru-RU"/>
          </w:rPr>
          <w:t>1.2. Планируемые результаты освоения дисциплины</w:t>
        </w:r>
        <w:r w:rsidR="00F50667" w:rsidRPr="00F50667">
          <w:rPr>
            <w:rFonts w:ascii="Times New Roman" w:eastAsia="Times New Roman" w:hAnsi="Times New Roman" w:cs="Times New Roman"/>
            <w:noProof/>
            <w:webHidden/>
            <w:sz w:val="24"/>
            <w:szCs w:val="24"/>
            <w:lang w:eastAsia="ru-RU"/>
          </w:rPr>
          <w:tab/>
        </w:r>
      </w:hyperlink>
    </w:p>
    <w:p w14:paraId="2D0AF525" w14:textId="77777777" w:rsidR="00F50667" w:rsidRPr="00F50667" w:rsidRDefault="00E34BFA" w:rsidP="00F50667">
      <w:pPr>
        <w:tabs>
          <w:tab w:val="right" w:leader="dot" w:pos="9639"/>
        </w:tabs>
        <w:spacing w:before="120" w:after="0" w:line="276" w:lineRule="auto"/>
        <w:rPr>
          <w:rFonts w:eastAsiaTheme="minorEastAsia"/>
          <w:b/>
          <w:bCs/>
          <w:caps/>
          <w:noProof/>
          <w:lang w:eastAsia="ru-RU"/>
        </w:rPr>
      </w:pPr>
      <w:hyperlink w:anchor="_Toc156294879" w:history="1">
        <w:r w:rsidR="00F50667" w:rsidRPr="00F50667">
          <w:rPr>
            <w:rFonts w:ascii="Times New Roman Полужирный" w:hAnsi="Times New Roman Полужирный" w:cs="Times New Roman"/>
            <w:caps/>
            <w:noProof/>
          </w:rPr>
          <w:t>2. СТРУКТУРА И СОДЕРЖАНИЕ ДИСЦИПЛИНЫ</w:t>
        </w:r>
        <w:r w:rsidR="00F50667" w:rsidRPr="00F50667">
          <w:rPr>
            <w:rFonts w:ascii="Times New Roman Полужирный" w:hAnsi="Times New Roman Полужирный" w:cs="Times New Roman"/>
            <w:b/>
            <w:bCs/>
            <w:caps/>
            <w:noProof/>
            <w:webHidden/>
          </w:rPr>
          <w:tab/>
        </w:r>
      </w:hyperlink>
    </w:p>
    <w:p w14:paraId="186B5B45"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80" w:history="1">
        <w:r w:rsidR="00F50667" w:rsidRPr="00F50667">
          <w:rPr>
            <w:rFonts w:ascii="Times New Roman" w:eastAsia="Times New Roman" w:hAnsi="Times New Roman" w:cs="Times New Roman"/>
            <w:noProof/>
            <w:sz w:val="24"/>
            <w:szCs w:val="24"/>
            <w:lang w:eastAsia="ru-RU"/>
          </w:rPr>
          <w:t>2.1. Трудоемкость освоения дисциплины</w:t>
        </w:r>
        <w:r w:rsidR="00F50667" w:rsidRPr="00F50667">
          <w:rPr>
            <w:rFonts w:ascii="Times New Roman" w:eastAsia="Times New Roman" w:hAnsi="Times New Roman" w:cs="Times New Roman"/>
            <w:noProof/>
            <w:webHidden/>
            <w:sz w:val="24"/>
            <w:szCs w:val="24"/>
            <w:lang w:eastAsia="ru-RU"/>
          </w:rPr>
          <w:tab/>
        </w:r>
      </w:hyperlink>
    </w:p>
    <w:p w14:paraId="69991CD6"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81" w:history="1">
        <w:r w:rsidR="00F50667" w:rsidRPr="00F50667">
          <w:rPr>
            <w:rFonts w:ascii="Times New Roman" w:eastAsia="Times New Roman" w:hAnsi="Times New Roman" w:cs="Times New Roman"/>
            <w:noProof/>
            <w:sz w:val="24"/>
            <w:szCs w:val="24"/>
            <w:lang w:eastAsia="ru-RU"/>
          </w:rPr>
          <w:t>2.2. Примерное содержание дисциплины</w:t>
        </w:r>
        <w:r w:rsidR="00F50667" w:rsidRPr="00F50667">
          <w:rPr>
            <w:rFonts w:ascii="Times New Roman" w:eastAsia="Times New Roman" w:hAnsi="Times New Roman" w:cs="Times New Roman"/>
            <w:noProof/>
            <w:webHidden/>
            <w:sz w:val="24"/>
            <w:szCs w:val="24"/>
            <w:lang w:eastAsia="ru-RU"/>
          </w:rPr>
          <w:tab/>
        </w:r>
      </w:hyperlink>
    </w:p>
    <w:p w14:paraId="31F4357B" w14:textId="77777777" w:rsidR="00F50667" w:rsidRPr="00F50667" w:rsidRDefault="00E34BFA" w:rsidP="00F50667">
      <w:pPr>
        <w:tabs>
          <w:tab w:val="right" w:leader="dot" w:pos="9639"/>
        </w:tabs>
        <w:spacing w:before="120" w:after="0" w:line="276" w:lineRule="auto"/>
        <w:rPr>
          <w:rFonts w:eastAsiaTheme="minorEastAsia"/>
          <w:b/>
          <w:bCs/>
          <w:caps/>
          <w:noProof/>
          <w:lang w:eastAsia="ru-RU"/>
        </w:rPr>
      </w:pPr>
      <w:hyperlink w:anchor="_Toc156294884" w:history="1">
        <w:r w:rsidR="00F50667" w:rsidRPr="00F50667">
          <w:rPr>
            <w:rFonts w:ascii="Times New Roman Полужирный" w:hAnsi="Times New Roman Полужирный" w:cs="Times New Roman"/>
            <w:caps/>
            <w:noProof/>
          </w:rPr>
          <w:t>3. УСЛОВИЯ РЕАЛИЗАЦИИ ДИСЦИПЛИНЫ</w:t>
        </w:r>
        <w:r w:rsidR="00F50667" w:rsidRPr="00F50667">
          <w:rPr>
            <w:rFonts w:ascii="Times New Roman Полужирный" w:hAnsi="Times New Roman Полужирный" w:cs="Times New Roman"/>
            <w:b/>
            <w:bCs/>
            <w:caps/>
            <w:noProof/>
            <w:webHidden/>
          </w:rPr>
          <w:tab/>
        </w:r>
      </w:hyperlink>
    </w:p>
    <w:p w14:paraId="00B46D34"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85" w:history="1">
        <w:r w:rsidR="00F50667" w:rsidRPr="00F50667">
          <w:rPr>
            <w:rFonts w:ascii="Times New Roman" w:eastAsia="Times New Roman" w:hAnsi="Times New Roman" w:cs="Times New Roman"/>
            <w:noProof/>
            <w:sz w:val="24"/>
            <w:szCs w:val="24"/>
            <w:lang w:eastAsia="ru-RU"/>
          </w:rPr>
          <w:t>3.1. Материально-техническое обеспечение</w:t>
        </w:r>
        <w:r w:rsidR="00F50667" w:rsidRPr="00F50667">
          <w:rPr>
            <w:rFonts w:ascii="Times New Roman" w:eastAsia="Times New Roman" w:hAnsi="Times New Roman" w:cs="Times New Roman"/>
            <w:noProof/>
            <w:webHidden/>
            <w:sz w:val="24"/>
            <w:szCs w:val="24"/>
            <w:lang w:eastAsia="ru-RU"/>
          </w:rPr>
          <w:tab/>
        </w:r>
      </w:hyperlink>
    </w:p>
    <w:p w14:paraId="24CE1C3D"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86" w:history="1">
        <w:r w:rsidR="00F50667" w:rsidRPr="00F50667">
          <w:rPr>
            <w:rFonts w:ascii="Times New Roman" w:eastAsia="Times New Roman" w:hAnsi="Times New Roman" w:cs="Times New Roman"/>
            <w:noProof/>
            <w:sz w:val="24"/>
            <w:szCs w:val="24"/>
            <w:lang w:eastAsia="ru-RU"/>
          </w:rPr>
          <w:t>3.2. Учебно-методическое обеспечение</w:t>
        </w:r>
        <w:r w:rsidR="00F50667" w:rsidRPr="00F50667">
          <w:rPr>
            <w:rFonts w:ascii="Times New Roman" w:eastAsia="Times New Roman" w:hAnsi="Times New Roman" w:cs="Times New Roman"/>
            <w:noProof/>
            <w:webHidden/>
            <w:sz w:val="24"/>
            <w:szCs w:val="24"/>
            <w:lang w:eastAsia="ru-RU"/>
          </w:rPr>
          <w:tab/>
        </w:r>
      </w:hyperlink>
    </w:p>
    <w:p w14:paraId="121E1A6B" w14:textId="77777777" w:rsidR="00F50667" w:rsidRPr="00F50667" w:rsidRDefault="00E34BFA" w:rsidP="00F50667">
      <w:pPr>
        <w:tabs>
          <w:tab w:val="right" w:leader="dot" w:pos="9639"/>
        </w:tabs>
        <w:spacing w:before="120" w:after="0" w:line="276" w:lineRule="auto"/>
        <w:rPr>
          <w:rFonts w:eastAsiaTheme="minorEastAsia"/>
          <w:b/>
          <w:bCs/>
          <w:caps/>
          <w:noProof/>
          <w:lang w:eastAsia="ru-RU"/>
        </w:rPr>
      </w:pPr>
      <w:hyperlink w:anchor="_Toc156294887" w:history="1">
        <w:r w:rsidR="00F50667" w:rsidRPr="00F50667">
          <w:rPr>
            <w:rFonts w:ascii="Times New Roman Полужирный" w:hAnsi="Times New Roman Полужирный" w:cs="Times New Roman"/>
            <w:caps/>
            <w:noProof/>
          </w:rPr>
          <w:t>4. КОНТРОЛЬ И ОЦЕНКА РЕЗУЛЬТАТОВ ОСВОЕНИЯ ДИСЦИПЛИНЫ</w:t>
        </w:r>
        <w:r w:rsidR="00F50667" w:rsidRPr="00F50667">
          <w:rPr>
            <w:rFonts w:ascii="Times New Roman Полужирный" w:hAnsi="Times New Roman Полужирный" w:cs="Times New Roman"/>
            <w:b/>
            <w:bCs/>
            <w:caps/>
            <w:noProof/>
            <w:webHidden/>
          </w:rPr>
          <w:tab/>
        </w:r>
      </w:hyperlink>
    </w:p>
    <w:p w14:paraId="27E83A13" w14:textId="77777777" w:rsidR="00F50667" w:rsidRPr="00F50667" w:rsidRDefault="00F50667" w:rsidP="00F50667">
      <w:pPr>
        <w:keepNext/>
        <w:spacing w:after="120" w:line="240" w:lineRule="auto"/>
        <w:outlineLvl w:val="0"/>
        <w:rPr>
          <w:rFonts w:ascii="Times New Roman" w:eastAsia="Segoe UI" w:hAnsi="Times New Roman" w:cs="Times New Roman"/>
          <w:caps/>
          <w:kern w:val="32"/>
          <w:sz w:val="24"/>
          <w:szCs w:val="24"/>
          <w:lang w:eastAsia="x-none"/>
        </w:rPr>
      </w:pPr>
      <w:r w:rsidRPr="00F50667">
        <w:rPr>
          <w:rFonts w:ascii="Times New Roman" w:eastAsia="Segoe UI" w:hAnsi="Times New Roman" w:cs="Times New Roman"/>
          <w:caps/>
          <w:kern w:val="32"/>
          <w:sz w:val="24"/>
          <w:szCs w:val="24"/>
          <w:lang w:eastAsia="x-none"/>
        </w:rPr>
        <w:fldChar w:fldCharType="end"/>
      </w:r>
    </w:p>
    <w:p w14:paraId="1308B9C4" w14:textId="77777777" w:rsidR="00F50667" w:rsidRPr="00F50667" w:rsidRDefault="00F50667" w:rsidP="00F50667">
      <w:pPr>
        <w:keepNext/>
        <w:spacing w:after="120" w:line="240" w:lineRule="auto"/>
        <w:outlineLvl w:val="0"/>
        <w:rPr>
          <w:rFonts w:ascii="Times New Roman" w:eastAsia="Segoe UI" w:hAnsi="Times New Roman" w:cs="Times New Roman"/>
          <w:b/>
          <w:bCs/>
          <w:caps/>
          <w:kern w:val="32"/>
          <w:sz w:val="24"/>
          <w:szCs w:val="24"/>
          <w:lang w:eastAsia="x-none"/>
        </w:rPr>
        <w:sectPr w:rsidR="00F50667" w:rsidRPr="00F50667" w:rsidSect="00502F97">
          <w:headerReference w:type="even" r:id="rId9"/>
          <w:headerReference w:type="default" r:id="rId10"/>
          <w:pgSz w:w="11906" w:h="16838"/>
          <w:pgMar w:top="1134" w:right="567" w:bottom="1134" w:left="1701" w:header="709" w:footer="709" w:gutter="0"/>
          <w:cols w:space="708"/>
          <w:docGrid w:linePitch="360"/>
        </w:sectPr>
      </w:pPr>
    </w:p>
    <w:p w14:paraId="50CB61A4" w14:textId="77777777" w:rsidR="00F50667" w:rsidRPr="00F50667" w:rsidRDefault="00F50667" w:rsidP="00F50667">
      <w:pPr>
        <w:keepNext/>
        <w:numPr>
          <w:ilvl w:val="0"/>
          <w:numId w:val="43"/>
        </w:numPr>
        <w:spacing w:after="120" w:line="240" w:lineRule="auto"/>
        <w:jc w:val="center"/>
        <w:outlineLvl w:val="0"/>
        <w:rPr>
          <w:rFonts w:ascii="Times New Roman Полужирный" w:eastAsia="Segoe UI" w:hAnsi="Times New Roman Полужирный" w:cs="Times New Roman"/>
          <w:b/>
          <w:bCs/>
          <w:caps/>
          <w:kern w:val="32"/>
          <w:sz w:val="24"/>
          <w:szCs w:val="24"/>
          <w:lang w:val="x-none" w:eastAsia="x-none"/>
        </w:rPr>
      </w:pPr>
      <w:bookmarkStart w:id="6" w:name="_Toc158389379"/>
      <w:bookmarkStart w:id="7" w:name="_Toc158393483"/>
      <w:bookmarkStart w:id="8" w:name="_Toc158397940"/>
      <w:r w:rsidRPr="00F50667">
        <w:rPr>
          <w:rFonts w:ascii="Times New Roman Полужирный" w:eastAsia="Segoe UI" w:hAnsi="Times New Roman Полужирный" w:cs="Times New Roman"/>
          <w:b/>
          <w:bCs/>
          <w:caps/>
          <w:kern w:val="32"/>
          <w:sz w:val="24"/>
          <w:szCs w:val="24"/>
          <w:lang w:val="x-none" w:eastAsia="x-none"/>
        </w:rPr>
        <w:lastRenderedPageBreak/>
        <w:t>Общая характеристика</w:t>
      </w:r>
      <w:r w:rsidRPr="00F50667">
        <w:rPr>
          <w:rFonts w:eastAsia="Segoe UI" w:cs="Times New Roman"/>
          <w:b/>
          <w:bCs/>
          <w:caps/>
          <w:kern w:val="32"/>
          <w:sz w:val="24"/>
          <w:szCs w:val="24"/>
          <w:lang w:eastAsia="x-none"/>
        </w:rPr>
        <w:t xml:space="preserve"> </w:t>
      </w:r>
      <w:r w:rsidRPr="00F50667">
        <w:rPr>
          <w:rFonts w:ascii="Times New Roman Полужирный" w:eastAsia="Segoe UI" w:hAnsi="Times New Roman Полужирный" w:cs="Times New Roman"/>
          <w:b/>
          <w:bCs/>
          <w:caps/>
          <w:kern w:val="32"/>
          <w:sz w:val="24"/>
          <w:szCs w:val="24"/>
          <w:lang w:val="x-none" w:eastAsia="x-none"/>
        </w:rPr>
        <w:t>ПРИМЕРНОЙ РАБОЧЕЙ ПРОГРАММЫ УЧЕБНОЙ ДИСЦИПЛИНЫ</w:t>
      </w:r>
      <w:bookmarkEnd w:id="6"/>
      <w:bookmarkEnd w:id="7"/>
      <w:bookmarkEnd w:id="8"/>
    </w:p>
    <w:p w14:paraId="256DB313" w14:textId="77777777" w:rsidR="00F50667" w:rsidRPr="00F50667" w:rsidRDefault="00F50667" w:rsidP="00F50667">
      <w:pPr>
        <w:widowControl w:val="0"/>
        <w:spacing w:after="0" w:line="240" w:lineRule="auto"/>
        <w:jc w:val="center"/>
        <w:rPr>
          <w:rFonts w:ascii="Times New Roman Полужирный" w:eastAsia="Segoe UI" w:hAnsi="Times New Roman Полужирный" w:cs="Times New Roman"/>
          <w:b/>
          <w:bCs/>
          <w:caps/>
          <w:sz w:val="24"/>
          <w:szCs w:val="24"/>
          <w:u w:val="single"/>
          <w:lang w:eastAsia="nl-NL"/>
        </w:rPr>
      </w:pPr>
      <w:r w:rsidRPr="00F50667">
        <w:rPr>
          <w:rFonts w:ascii="Times New Roman Полужирный" w:eastAsia="Segoe UI" w:hAnsi="Times New Roman Полужирный" w:cs="Times New Roman"/>
          <w:b/>
          <w:bCs/>
          <w:caps/>
          <w:sz w:val="24"/>
          <w:szCs w:val="24"/>
          <w:u w:val="single"/>
          <w:lang w:eastAsia="nl-NL"/>
        </w:rPr>
        <w:t>«ОП.02 Электротехника с основами электроники»</w:t>
      </w:r>
    </w:p>
    <w:p w14:paraId="7C7B9DA4" w14:textId="77777777" w:rsidR="00F50667" w:rsidRPr="00F50667" w:rsidRDefault="00F50667" w:rsidP="00F50667">
      <w:pPr>
        <w:widowControl w:val="0"/>
        <w:spacing w:after="0" w:line="240" w:lineRule="auto"/>
        <w:rPr>
          <w:rFonts w:ascii="Times New Roman" w:eastAsia="Times New Roman" w:hAnsi="Times New Roman" w:cs="Times New Roman"/>
          <w:sz w:val="24"/>
          <w:szCs w:val="24"/>
          <w:lang w:eastAsia="nl-NL"/>
        </w:rPr>
      </w:pPr>
    </w:p>
    <w:p w14:paraId="2D5B9032"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bookmarkStart w:id="9" w:name="_Toc158389380"/>
      <w:bookmarkStart w:id="10" w:name="_Toc158393484"/>
      <w:bookmarkStart w:id="11" w:name="_Toc158397941"/>
      <w:r w:rsidRPr="00F50667">
        <w:rPr>
          <w:rFonts w:ascii="Times New Roman" w:eastAsia="Segoe UI" w:hAnsi="Times New Roman" w:cs="Times New Roman"/>
          <w:b/>
          <w:bCs/>
          <w:sz w:val="24"/>
          <w:szCs w:val="24"/>
          <w:lang w:eastAsia="ru-RU"/>
        </w:rPr>
        <w:t>1.1. Цель и место дисциплины в структуре образовательной программы</w:t>
      </w:r>
      <w:bookmarkEnd w:id="9"/>
      <w:bookmarkEnd w:id="10"/>
      <w:bookmarkEnd w:id="11"/>
    </w:p>
    <w:p w14:paraId="2CB78C22" w14:textId="77777777" w:rsidR="00F50667" w:rsidRPr="00F50667" w:rsidRDefault="00F50667" w:rsidP="00F50667">
      <w:pPr>
        <w:suppressAutoHyphens/>
        <w:spacing w:after="0" w:line="276" w:lineRule="auto"/>
        <w:ind w:firstLine="709"/>
        <w:jc w:val="both"/>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 xml:space="preserve">Цель дисциплины </w:t>
      </w:r>
      <w:r w:rsidRPr="00F50667">
        <w:rPr>
          <w:rFonts w:ascii="Times New Roman" w:hAnsi="Times New Roman"/>
          <w:sz w:val="24"/>
          <w:szCs w:val="24"/>
        </w:rPr>
        <w:t>«ОП.02 Электротехника с основами электроники»</w:t>
      </w:r>
      <w:r w:rsidRPr="00F50667">
        <w:rPr>
          <w:rFonts w:ascii="Times New Roman" w:eastAsia="Times New Roman" w:hAnsi="Times New Roman" w:cs="Times New Roman"/>
          <w:sz w:val="24"/>
          <w:szCs w:val="24"/>
          <w:lang w:eastAsia="ru-RU"/>
        </w:rPr>
        <w:t xml:space="preserve">: </w:t>
      </w:r>
      <w:bookmarkStart w:id="12" w:name="_Hlk162543574"/>
      <w:r w:rsidRPr="00F50667">
        <w:rPr>
          <w:rFonts w:ascii="Times New Roman" w:eastAsia="Times New Roman" w:hAnsi="Times New Roman" w:cs="Times New Roman"/>
          <w:sz w:val="24"/>
          <w:szCs w:val="24"/>
          <w:lang w:eastAsia="ru-RU"/>
        </w:rPr>
        <w:t xml:space="preserve">формирование представления о современных способах получения, преобразования и использования электрической энергии; о современных технических средствах получения, обработки, передачи энергии и информацией, направлениях их развития, основных процессах, происходящие в электрических цепях, принципах работы электроэлементов, электрических машин, источников и преобразователей электрической энергии, типовых устройств и системам промышленной электроники для решения профессиональных задач. </w:t>
      </w:r>
    </w:p>
    <w:bookmarkEnd w:id="12"/>
    <w:p w14:paraId="1887B026" w14:textId="77777777" w:rsidR="00F50667" w:rsidRPr="00F50667" w:rsidRDefault="00F50667" w:rsidP="00F50667">
      <w:pPr>
        <w:suppressAutoHyphens/>
        <w:spacing w:after="0" w:line="276" w:lineRule="auto"/>
        <w:ind w:firstLine="709"/>
        <w:jc w:val="both"/>
        <w:rPr>
          <w:rFonts w:ascii="Times New Roman" w:hAnsi="Times New Roman" w:cs="Times New Roman"/>
          <w:sz w:val="24"/>
          <w:szCs w:val="24"/>
        </w:rPr>
      </w:pPr>
      <w:r w:rsidRPr="00F50667">
        <w:rPr>
          <w:rFonts w:ascii="Times New Roman" w:hAnsi="Times New Roman" w:cs="Times New Roman"/>
          <w:sz w:val="24"/>
          <w:szCs w:val="24"/>
        </w:rPr>
        <w:t>Дисциплина «ОП.02 Электротехника с основами электроники» включена в обязательную часть общепрофессионального цикла образовательной программы.</w:t>
      </w:r>
    </w:p>
    <w:p w14:paraId="287D5356" w14:textId="77777777" w:rsidR="00F50667" w:rsidRPr="00F50667" w:rsidRDefault="00F50667" w:rsidP="00F50667">
      <w:pPr>
        <w:suppressAutoHyphens/>
        <w:spacing w:after="0" w:line="276" w:lineRule="auto"/>
        <w:ind w:firstLine="709"/>
        <w:jc w:val="both"/>
        <w:rPr>
          <w:rFonts w:ascii="Times New Roman" w:hAnsi="Times New Roman" w:cs="Times New Roman"/>
          <w:sz w:val="24"/>
          <w:szCs w:val="24"/>
        </w:rPr>
      </w:pPr>
    </w:p>
    <w:p w14:paraId="6AF2C030"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bookmarkStart w:id="13" w:name="_Toc158389381"/>
      <w:bookmarkStart w:id="14" w:name="_Toc158393485"/>
      <w:bookmarkStart w:id="15" w:name="_Toc158397942"/>
      <w:r w:rsidRPr="00F50667">
        <w:rPr>
          <w:rFonts w:ascii="Times New Roman" w:eastAsia="Segoe UI" w:hAnsi="Times New Roman" w:cs="Times New Roman"/>
          <w:b/>
          <w:bCs/>
          <w:sz w:val="24"/>
          <w:szCs w:val="24"/>
          <w:lang w:eastAsia="ru-RU"/>
        </w:rPr>
        <w:t>1.2. Планируемые результаты освоения дисциплины</w:t>
      </w:r>
      <w:bookmarkEnd w:id="13"/>
      <w:bookmarkEnd w:id="14"/>
      <w:bookmarkEnd w:id="15"/>
    </w:p>
    <w:p w14:paraId="7DC3E93F" w14:textId="6F9801CA" w:rsidR="00F50667" w:rsidRPr="00F50667" w:rsidRDefault="00F50667" w:rsidP="00F50667">
      <w:pPr>
        <w:spacing w:after="0" w:line="240" w:lineRule="auto"/>
        <w:ind w:firstLine="709"/>
        <w:jc w:val="both"/>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E856BD">
        <w:rPr>
          <w:rFonts w:ascii="Times New Roman" w:eastAsia="Times New Roman" w:hAnsi="Times New Roman" w:cs="Times New Roman"/>
          <w:sz w:val="24"/>
          <w:szCs w:val="24"/>
          <w:lang w:eastAsia="ru-RU"/>
        </w:rPr>
        <w:t xml:space="preserve"> С</w:t>
      </w:r>
      <w:r w:rsidRPr="00F50667">
        <w:rPr>
          <w:rFonts w:ascii="Times New Roman" w:eastAsia="Times New Roman" w:hAnsi="Times New Roman" w:cs="Times New Roman"/>
          <w:sz w:val="24"/>
          <w:szCs w:val="24"/>
          <w:lang w:eastAsia="ru-RU"/>
        </w:rPr>
        <w:t>П</w:t>
      </w:r>
      <w:r w:rsidR="00E856BD">
        <w:rPr>
          <w:rFonts w:ascii="Times New Roman" w:eastAsia="Times New Roman" w:hAnsi="Times New Roman" w:cs="Times New Roman"/>
          <w:sz w:val="24"/>
          <w:szCs w:val="24"/>
          <w:lang w:eastAsia="ru-RU"/>
        </w:rPr>
        <w:t>О</w:t>
      </w:r>
      <w:r w:rsidRPr="00F50667">
        <w:rPr>
          <w:rFonts w:ascii="Times New Roman" w:eastAsia="Times New Roman" w:hAnsi="Times New Roman" w:cs="Times New Roman"/>
          <w:sz w:val="24"/>
          <w:szCs w:val="24"/>
          <w:lang w:eastAsia="ru-RU"/>
        </w:rPr>
        <w:t>).</w:t>
      </w:r>
    </w:p>
    <w:p w14:paraId="5FD800CF" w14:textId="77777777" w:rsidR="00F50667" w:rsidRPr="00F50667" w:rsidRDefault="00F50667" w:rsidP="00F50667">
      <w:pPr>
        <w:spacing w:after="120" w:line="240" w:lineRule="auto"/>
        <w:ind w:firstLine="709"/>
        <w:rPr>
          <w:rFonts w:ascii="Times New Roman" w:hAnsi="Times New Roman" w:cs="Times New Roman"/>
          <w:bCs/>
          <w:sz w:val="24"/>
          <w:szCs w:val="24"/>
        </w:rPr>
      </w:pPr>
      <w:r w:rsidRPr="00F50667">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F50667" w:rsidRPr="00F50667" w14:paraId="2BCC9804" w14:textId="77777777" w:rsidTr="00787063">
        <w:trPr>
          <w:trHeight w:val="20"/>
        </w:trPr>
        <w:tc>
          <w:tcPr>
            <w:tcW w:w="1129" w:type="dxa"/>
            <w:tcBorders>
              <w:top w:val="single" w:sz="4" w:space="0" w:color="auto"/>
              <w:left w:val="single" w:sz="4" w:space="0" w:color="auto"/>
              <w:right w:val="single" w:sz="4" w:space="0" w:color="auto"/>
            </w:tcBorders>
          </w:tcPr>
          <w:p w14:paraId="7CA3E6D4" w14:textId="77777777" w:rsidR="00F50667" w:rsidRPr="00F50667" w:rsidRDefault="00F50667" w:rsidP="00F50667">
            <w:pPr>
              <w:spacing w:after="0" w:line="240" w:lineRule="auto"/>
              <w:rPr>
                <w:rFonts w:ascii="Times New Roman" w:hAnsi="Times New Roman" w:cs="Times New Roman"/>
                <w:b/>
              </w:rPr>
            </w:pPr>
            <w:r w:rsidRPr="00F50667">
              <w:rPr>
                <w:rFonts w:ascii="Times New Roman" w:hAnsi="Times New Roman" w:cs="Times New Roman"/>
                <w:b/>
              </w:rPr>
              <w:t xml:space="preserve">Код ОК, </w:t>
            </w:r>
          </w:p>
          <w:p w14:paraId="36DB46DB" w14:textId="77777777" w:rsidR="00F50667" w:rsidRPr="00F50667" w:rsidRDefault="00F50667" w:rsidP="00F50667">
            <w:pPr>
              <w:spacing w:after="0" w:line="240" w:lineRule="auto"/>
              <w:rPr>
                <w:rFonts w:ascii="Times New Roman" w:hAnsi="Times New Roman" w:cs="Times New Roman"/>
                <w:b/>
              </w:rPr>
            </w:pPr>
            <w:r w:rsidRPr="00F50667">
              <w:rPr>
                <w:rFonts w:ascii="Times New Roman" w:hAnsi="Times New Roman" w:cs="Times New Roman"/>
                <w:b/>
              </w:rPr>
              <w:t>ПК</w:t>
            </w:r>
          </w:p>
        </w:tc>
        <w:tc>
          <w:tcPr>
            <w:tcW w:w="2833" w:type="dxa"/>
            <w:tcBorders>
              <w:top w:val="single" w:sz="4" w:space="0" w:color="auto"/>
              <w:left w:val="single" w:sz="4" w:space="0" w:color="auto"/>
              <w:right w:val="single" w:sz="4" w:space="0" w:color="auto"/>
            </w:tcBorders>
          </w:tcPr>
          <w:p w14:paraId="153A1282" w14:textId="77777777" w:rsidR="00F50667" w:rsidRPr="00F50667" w:rsidRDefault="00F50667" w:rsidP="00F50667">
            <w:pPr>
              <w:spacing w:after="0" w:line="240" w:lineRule="auto"/>
              <w:jc w:val="center"/>
              <w:rPr>
                <w:rFonts w:ascii="Times New Roman" w:hAnsi="Times New Roman" w:cs="Times New Roman"/>
                <w:b/>
              </w:rPr>
            </w:pPr>
            <w:r w:rsidRPr="00F50667">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FE4BB9F" w14:textId="77777777" w:rsidR="00F50667" w:rsidRPr="00F50667" w:rsidRDefault="00F50667" w:rsidP="00F50667">
            <w:pPr>
              <w:spacing w:after="0" w:line="240" w:lineRule="auto"/>
              <w:jc w:val="center"/>
              <w:rPr>
                <w:rFonts w:ascii="Times New Roman" w:hAnsi="Times New Roman" w:cs="Times New Roman"/>
                <w:b/>
              </w:rPr>
            </w:pPr>
            <w:r w:rsidRPr="00F50667">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34FEBE05" w14:textId="77777777" w:rsidR="00F50667" w:rsidRPr="00F50667" w:rsidRDefault="00F50667" w:rsidP="00F50667">
            <w:pPr>
              <w:spacing w:after="0" w:line="240" w:lineRule="auto"/>
              <w:jc w:val="center"/>
              <w:rPr>
                <w:rFonts w:ascii="Times New Roman" w:hAnsi="Times New Roman" w:cs="Times New Roman"/>
                <w:b/>
              </w:rPr>
            </w:pPr>
            <w:r w:rsidRPr="00F50667">
              <w:rPr>
                <w:rFonts w:ascii="Times New Roman" w:hAnsi="Times New Roman" w:cs="Times New Roman"/>
                <w:b/>
              </w:rPr>
              <w:t>Владеть навыками</w:t>
            </w:r>
          </w:p>
        </w:tc>
      </w:tr>
      <w:tr w:rsidR="00F50667" w:rsidRPr="00F50667" w14:paraId="2E5B6DE0" w14:textId="77777777" w:rsidTr="00787063">
        <w:trPr>
          <w:trHeight w:val="3588"/>
        </w:trPr>
        <w:tc>
          <w:tcPr>
            <w:tcW w:w="1129" w:type="dxa"/>
            <w:tcBorders>
              <w:top w:val="single" w:sz="4" w:space="0" w:color="auto"/>
              <w:left w:val="single" w:sz="4" w:space="0" w:color="auto"/>
              <w:bottom w:val="single" w:sz="4" w:space="0" w:color="auto"/>
              <w:right w:val="single" w:sz="4" w:space="0" w:color="auto"/>
            </w:tcBorders>
          </w:tcPr>
          <w:p w14:paraId="62F08EE4"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ПК 1.1</w:t>
            </w:r>
          </w:p>
          <w:p w14:paraId="41A6BEEF" w14:textId="77777777" w:rsidR="00F50667" w:rsidRPr="00F50667" w:rsidRDefault="00F50667" w:rsidP="00F50667">
            <w:pPr>
              <w:spacing w:after="0" w:line="240" w:lineRule="auto"/>
              <w:rPr>
                <w:rFonts w:ascii="Times New Roman" w:hAnsi="Times New Roman" w:cs="Times New Roman"/>
                <w:bCs/>
              </w:rPr>
            </w:pPr>
          </w:p>
        </w:tc>
        <w:tc>
          <w:tcPr>
            <w:tcW w:w="2833" w:type="dxa"/>
            <w:tcBorders>
              <w:top w:val="single" w:sz="4" w:space="0" w:color="auto"/>
              <w:left w:val="single" w:sz="4" w:space="0" w:color="auto"/>
              <w:bottom w:val="single" w:sz="4" w:space="0" w:color="auto"/>
              <w:right w:val="single" w:sz="4" w:space="0" w:color="auto"/>
            </w:tcBorders>
          </w:tcPr>
          <w:p w14:paraId="34F7A533"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проводить замер изоляции при помощи приборов</w:t>
            </w:r>
          </w:p>
          <w:p w14:paraId="1B896F38"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выявлять и устранять дефекты изоляции</w:t>
            </w:r>
          </w:p>
          <w:p w14:paraId="027C7B15"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выявлять и устранять неисправности реле, разбирать и собирать механизмы реле, проводить регулировку реле</w:t>
            </w:r>
          </w:p>
          <w:p w14:paraId="7C8A8FE5"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пользоваться измерительными устройствами</w:t>
            </w:r>
          </w:p>
          <w:p w14:paraId="6ABF3808" w14:textId="77777777" w:rsidR="00F50667" w:rsidRPr="00F50667" w:rsidRDefault="00F50667" w:rsidP="00F50667">
            <w:pPr>
              <w:spacing w:after="0" w:line="240" w:lineRule="auto"/>
              <w:rPr>
                <w:rFonts w:ascii="Times New Roman" w:hAnsi="Times New Roman" w:cs="Times New Roman"/>
                <w:bCs/>
                <w:highlight w:val="green"/>
              </w:rPr>
            </w:pPr>
            <w:r w:rsidRPr="00F50667">
              <w:rPr>
                <w:rFonts w:ascii="Times New Roman" w:hAnsi="Times New Roman" w:cs="Times New Roman"/>
                <w:bCs/>
              </w:rPr>
              <w:t>выполнять разделку кабеля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D574C8"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источники и схемы питания постоянного и переменного оперативного тока</w:t>
            </w:r>
          </w:p>
          <w:p w14:paraId="4BEDE962"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типы и технические характеристики изоляции</w:t>
            </w:r>
          </w:p>
          <w:p w14:paraId="011F2E72"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конструкцию, принцип действия реле</w:t>
            </w:r>
          </w:p>
          <w:p w14:paraId="244576BA"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методы, технологию проведения разделки кабеля</w:t>
            </w:r>
          </w:p>
          <w:p w14:paraId="17E8709A" w14:textId="77777777" w:rsidR="00F50667" w:rsidRPr="00F50667" w:rsidRDefault="00F50667" w:rsidP="00F50667">
            <w:pPr>
              <w:spacing w:after="0" w:line="240" w:lineRule="auto"/>
              <w:rPr>
                <w:rFonts w:ascii="Times New Roman" w:hAnsi="Times New Roman" w:cs="Times New Roman"/>
                <w:bCs/>
                <w:highlight w:val="green"/>
              </w:rPr>
            </w:pPr>
            <w:r w:rsidRPr="00F50667">
              <w:rPr>
                <w:rFonts w:ascii="Times New Roman" w:hAnsi="Times New Roman" w:cs="Times New Roman"/>
                <w:bCs/>
              </w:rPr>
              <w:t>механизмы, применимые для разделки кабеля</w:t>
            </w:r>
          </w:p>
        </w:tc>
        <w:tc>
          <w:tcPr>
            <w:tcW w:w="2833" w:type="dxa"/>
            <w:tcBorders>
              <w:top w:val="single" w:sz="4" w:space="0" w:color="auto"/>
              <w:left w:val="single" w:sz="4" w:space="0" w:color="auto"/>
              <w:bottom w:val="single" w:sz="4" w:space="0" w:color="auto"/>
              <w:right w:val="single" w:sz="4" w:space="0" w:color="auto"/>
            </w:tcBorders>
          </w:tcPr>
          <w:p w14:paraId="4B34774F" w14:textId="77777777" w:rsidR="00F50667" w:rsidRPr="00F50667" w:rsidRDefault="00F50667" w:rsidP="00F50667">
            <w:pPr>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0"/>
                <w:lang w:eastAsia="ru-RU"/>
              </w:rPr>
              <w:t>Монтажа и наладки устройств электроснабжения и электрооборудования</w:t>
            </w:r>
          </w:p>
          <w:p w14:paraId="36D1EC1A" w14:textId="77777777" w:rsidR="00F50667" w:rsidRPr="00F50667" w:rsidRDefault="00F50667" w:rsidP="00F50667">
            <w:pPr>
              <w:spacing w:after="0" w:line="240" w:lineRule="auto"/>
              <w:jc w:val="center"/>
              <w:rPr>
                <w:rFonts w:ascii="Times New Roman" w:hAnsi="Times New Roman" w:cs="Times New Roman"/>
                <w:bCs/>
                <w:highlight w:val="yellow"/>
              </w:rPr>
            </w:pPr>
          </w:p>
        </w:tc>
      </w:tr>
      <w:tr w:rsidR="00F50667" w:rsidRPr="00F50667" w14:paraId="3C06E829" w14:textId="77777777" w:rsidTr="00787063">
        <w:trPr>
          <w:trHeight w:val="3588"/>
        </w:trPr>
        <w:tc>
          <w:tcPr>
            <w:tcW w:w="1129" w:type="dxa"/>
            <w:tcBorders>
              <w:top w:val="single" w:sz="4" w:space="0" w:color="auto"/>
              <w:left w:val="single" w:sz="4" w:space="0" w:color="auto"/>
              <w:right w:val="single" w:sz="4" w:space="0" w:color="auto"/>
            </w:tcBorders>
          </w:tcPr>
          <w:p w14:paraId="0492E858"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ОК 01</w:t>
            </w:r>
          </w:p>
        </w:tc>
        <w:tc>
          <w:tcPr>
            <w:tcW w:w="2833" w:type="dxa"/>
            <w:tcBorders>
              <w:top w:val="single" w:sz="4" w:space="0" w:color="auto"/>
              <w:left w:val="single" w:sz="4" w:space="0" w:color="auto"/>
              <w:right w:val="single" w:sz="4" w:space="0" w:color="auto"/>
            </w:tcBorders>
          </w:tcPr>
          <w:p w14:paraId="12E833C4"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iCs/>
                <w:sz w:val="24"/>
                <w:szCs w:val="24"/>
              </w:rPr>
              <w:t>выявлять и эффективно искать информацию, необходимую для решения задачи и/или проблемы</w:t>
            </w:r>
          </w:p>
          <w:p w14:paraId="711697BA"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iCs/>
                <w:sz w:val="24"/>
                <w:szCs w:val="24"/>
              </w:rPr>
              <w:t>определять необходимые ресурсы</w:t>
            </w:r>
          </w:p>
        </w:tc>
        <w:tc>
          <w:tcPr>
            <w:tcW w:w="2833" w:type="dxa"/>
            <w:tcBorders>
              <w:top w:val="single" w:sz="4" w:space="0" w:color="auto"/>
              <w:left w:val="single" w:sz="4" w:space="0" w:color="auto"/>
              <w:right w:val="single" w:sz="4" w:space="0" w:color="auto"/>
            </w:tcBorders>
            <w:shd w:val="clear" w:color="auto" w:fill="auto"/>
          </w:tcPr>
          <w:p w14:paraId="0AC7BD40" w14:textId="77777777" w:rsidR="00F50667" w:rsidRPr="00F50667" w:rsidRDefault="00F50667" w:rsidP="00F50667">
            <w:pPr>
              <w:suppressAutoHyphens/>
              <w:spacing w:after="0" w:line="240" w:lineRule="auto"/>
              <w:rPr>
                <w:rFonts w:ascii="Times New Roman" w:hAnsi="Times New Roman"/>
                <w:bCs/>
                <w:sz w:val="24"/>
                <w:szCs w:val="24"/>
              </w:rPr>
            </w:pPr>
            <w:r w:rsidRPr="00F50667">
              <w:rPr>
                <w:rFonts w:ascii="Times New Roman" w:hAnsi="Times New Roman"/>
                <w:iCs/>
                <w:sz w:val="24"/>
                <w:szCs w:val="24"/>
              </w:rPr>
              <w:t>а</w:t>
            </w:r>
            <w:r w:rsidRPr="00F50667">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14:paraId="2BB3EB56"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bCs/>
                <w:sz w:val="24"/>
                <w:szCs w:val="24"/>
              </w:rPr>
              <w:t xml:space="preserve">алгоритмы выполнения работ в профессиональной </w:t>
            </w:r>
            <w:r w:rsidRPr="00F50667">
              <w:rPr>
                <w:rFonts w:ascii="Times New Roman" w:hAnsi="Times New Roman"/>
                <w:bCs/>
                <w:sz w:val="24"/>
                <w:szCs w:val="24"/>
              </w:rPr>
              <w:br/>
              <w:t xml:space="preserve">и смежных областях </w:t>
            </w:r>
          </w:p>
        </w:tc>
        <w:tc>
          <w:tcPr>
            <w:tcW w:w="2833" w:type="dxa"/>
            <w:tcBorders>
              <w:top w:val="single" w:sz="4" w:space="0" w:color="auto"/>
              <w:left w:val="single" w:sz="4" w:space="0" w:color="auto"/>
              <w:right w:val="single" w:sz="4" w:space="0" w:color="auto"/>
            </w:tcBorders>
          </w:tcPr>
          <w:p w14:paraId="305806BA" w14:textId="77777777" w:rsidR="00F50667" w:rsidRPr="00F50667" w:rsidRDefault="00F50667" w:rsidP="00F50667">
            <w:pPr>
              <w:spacing w:after="0" w:line="240" w:lineRule="auto"/>
              <w:jc w:val="center"/>
              <w:rPr>
                <w:rFonts w:ascii="Times New Roman" w:hAnsi="Times New Roman" w:cs="Times New Roman"/>
                <w:bCs/>
                <w:highlight w:val="yellow"/>
              </w:rPr>
            </w:pPr>
          </w:p>
        </w:tc>
      </w:tr>
      <w:tr w:rsidR="00F50667" w:rsidRPr="00F50667" w14:paraId="62A8289E" w14:textId="77777777" w:rsidTr="00787063">
        <w:trPr>
          <w:trHeight w:val="3588"/>
        </w:trPr>
        <w:tc>
          <w:tcPr>
            <w:tcW w:w="1129" w:type="dxa"/>
            <w:tcBorders>
              <w:top w:val="single" w:sz="4" w:space="0" w:color="auto"/>
              <w:left w:val="single" w:sz="4" w:space="0" w:color="auto"/>
              <w:right w:val="single" w:sz="4" w:space="0" w:color="auto"/>
            </w:tcBorders>
          </w:tcPr>
          <w:p w14:paraId="70053785"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lastRenderedPageBreak/>
              <w:t>ОК 02</w:t>
            </w:r>
          </w:p>
        </w:tc>
        <w:tc>
          <w:tcPr>
            <w:tcW w:w="2833" w:type="dxa"/>
            <w:tcBorders>
              <w:top w:val="single" w:sz="4" w:space="0" w:color="auto"/>
              <w:left w:val="single" w:sz="4" w:space="0" w:color="auto"/>
              <w:right w:val="single" w:sz="4" w:space="0" w:color="auto"/>
            </w:tcBorders>
          </w:tcPr>
          <w:p w14:paraId="132FE63A"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iCs/>
                <w:sz w:val="24"/>
                <w:szCs w:val="24"/>
              </w:rPr>
              <w:t>планировать процесс поиска; структурировать получаемую информацию</w:t>
            </w:r>
          </w:p>
          <w:p w14:paraId="2F9FEAC1" w14:textId="77777777" w:rsidR="00F50667" w:rsidRPr="00F50667" w:rsidRDefault="00F50667" w:rsidP="00F50667">
            <w:pPr>
              <w:spacing w:after="0" w:line="240" w:lineRule="auto"/>
              <w:rPr>
                <w:rFonts w:ascii="Times New Roman" w:hAnsi="Times New Roman"/>
                <w:iCs/>
                <w:sz w:val="24"/>
                <w:szCs w:val="24"/>
              </w:rPr>
            </w:pPr>
            <w:r w:rsidRPr="00F50667">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14:paraId="24FDC3FC" w14:textId="77777777" w:rsidR="00F50667" w:rsidRPr="00F50667" w:rsidRDefault="00F50667" w:rsidP="00F50667">
            <w:pPr>
              <w:suppressAutoHyphens/>
              <w:spacing w:after="0" w:line="240" w:lineRule="auto"/>
              <w:jc w:val="both"/>
              <w:rPr>
                <w:rFonts w:ascii="Times New Roman" w:hAnsi="Times New Roman"/>
                <w:b/>
                <w:bCs/>
                <w:iCs/>
                <w:sz w:val="24"/>
                <w:szCs w:val="24"/>
              </w:rPr>
            </w:pPr>
            <w:r w:rsidRPr="00F50667">
              <w:rPr>
                <w:rFonts w:ascii="Times New Roman" w:hAnsi="Times New Roman"/>
                <w:iCs/>
                <w:sz w:val="24"/>
                <w:szCs w:val="24"/>
              </w:rPr>
              <w:t xml:space="preserve">приемы структурирования информации </w:t>
            </w:r>
          </w:p>
          <w:p w14:paraId="3654542B" w14:textId="77777777" w:rsidR="00F50667" w:rsidRPr="00F50667" w:rsidRDefault="00F50667" w:rsidP="00F50667">
            <w:pPr>
              <w:suppressAutoHyphens/>
              <w:spacing w:after="0" w:line="240" w:lineRule="auto"/>
              <w:rPr>
                <w:rFonts w:ascii="Times New Roman" w:hAnsi="Times New Roman"/>
                <w:iCs/>
                <w:sz w:val="24"/>
                <w:szCs w:val="24"/>
              </w:rPr>
            </w:pPr>
            <w:r w:rsidRPr="00F50667">
              <w:rPr>
                <w:rFonts w:ascii="Times New Roman" w:hAnsi="Times New Roman"/>
                <w:iCs/>
                <w:sz w:val="24"/>
                <w:szCs w:val="24"/>
              </w:rPr>
              <w:t xml:space="preserve">формат оформления результатов поиска информации, </w:t>
            </w:r>
            <w:r w:rsidRPr="00F50667">
              <w:rPr>
                <w:rFonts w:ascii="Times New Roman" w:hAnsi="Times New Roman"/>
                <w:bCs/>
                <w:iCs/>
                <w:sz w:val="24"/>
                <w:szCs w:val="24"/>
              </w:rPr>
              <w:t>современные средства и устройства информатизации</w:t>
            </w:r>
          </w:p>
        </w:tc>
        <w:tc>
          <w:tcPr>
            <w:tcW w:w="2833" w:type="dxa"/>
            <w:tcBorders>
              <w:top w:val="single" w:sz="4" w:space="0" w:color="auto"/>
              <w:left w:val="single" w:sz="4" w:space="0" w:color="auto"/>
              <w:right w:val="single" w:sz="4" w:space="0" w:color="auto"/>
            </w:tcBorders>
          </w:tcPr>
          <w:p w14:paraId="5C2DC33F" w14:textId="77777777" w:rsidR="00F50667" w:rsidRPr="00F50667" w:rsidRDefault="00F50667" w:rsidP="00F50667">
            <w:pPr>
              <w:spacing w:after="0" w:line="240" w:lineRule="auto"/>
              <w:jc w:val="center"/>
              <w:rPr>
                <w:rFonts w:ascii="Times New Roman" w:hAnsi="Times New Roman" w:cs="Times New Roman"/>
                <w:bCs/>
                <w:highlight w:val="yellow"/>
              </w:rPr>
            </w:pPr>
          </w:p>
        </w:tc>
      </w:tr>
      <w:tr w:rsidR="00F50667" w:rsidRPr="00F50667" w14:paraId="74C57C96" w14:textId="77777777" w:rsidTr="00787063">
        <w:trPr>
          <w:trHeight w:val="3588"/>
        </w:trPr>
        <w:tc>
          <w:tcPr>
            <w:tcW w:w="1129" w:type="dxa"/>
            <w:tcBorders>
              <w:top w:val="single" w:sz="4" w:space="0" w:color="auto"/>
              <w:left w:val="single" w:sz="4" w:space="0" w:color="auto"/>
              <w:right w:val="single" w:sz="4" w:space="0" w:color="auto"/>
            </w:tcBorders>
          </w:tcPr>
          <w:p w14:paraId="682B2258"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ОК 03</w:t>
            </w:r>
          </w:p>
        </w:tc>
        <w:tc>
          <w:tcPr>
            <w:tcW w:w="2833" w:type="dxa"/>
            <w:tcBorders>
              <w:top w:val="single" w:sz="4" w:space="0" w:color="auto"/>
              <w:left w:val="single" w:sz="4" w:space="0" w:color="auto"/>
              <w:right w:val="single" w:sz="4" w:space="0" w:color="auto"/>
            </w:tcBorders>
          </w:tcPr>
          <w:p w14:paraId="59D167DA" w14:textId="77777777" w:rsidR="00F50667" w:rsidRPr="00F50667" w:rsidRDefault="00F50667" w:rsidP="0089595C">
            <w:pPr>
              <w:suppressAutoHyphens/>
              <w:spacing w:after="0" w:line="240" w:lineRule="auto"/>
              <w:rPr>
                <w:rFonts w:ascii="Times New Roman" w:hAnsi="Times New Roman"/>
                <w:b/>
                <w:bCs/>
                <w:iCs/>
                <w:sz w:val="24"/>
                <w:szCs w:val="24"/>
              </w:rPr>
            </w:pPr>
            <w:r w:rsidRPr="00F50667">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14:paraId="518A06E3" w14:textId="77777777" w:rsidR="00F50667" w:rsidRPr="00F50667" w:rsidRDefault="00F50667" w:rsidP="0089595C">
            <w:pPr>
              <w:spacing w:after="0" w:line="240" w:lineRule="auto"/>
              <w:rPr>
                <w:rFonts w:ascii="Times New Roman" w:hAnsi="Times New Roman"/>
                <w:iCs/>
                <w:sz w:val="24"/>
                <w:szCs w:val="24"/>
              </w:rPr>
            </w:pPr>
            <w:r w:rsidRPr="00F50667">
              <w:rPr>
                <w:rFonts w:ascii="Times New Roman" w:hAnsi="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shd w:val="clear" w:color="auto" w:fill="auto"/>
          </w:tcPr>
          <w:p w14:paraId="3737137F" w14:textId="77777777" w:rsidR="00F50667" w:rsidRPr="00F50667" w:rsidRDefault="00F50667" w:rsidP="0089595C">
            <w:pPr>
              <w:suppressAutoHyphens/>
              <w:spacing w:after="0" w:line="240" w:lineRule="auto"/>
              <w:rPr>
                <w:rFonts w:ascii="Times New Roman" w:hAnsi="Times New Roman"/>
                <w:b/>
                <w:bCs/>
                <w:iCs/>
                <w:sz w:val="24"/>
                <w:szCs w:val="24"/>
              </w:rPr>
            </w:pPr>
            <w:r w:rsidRPr="00F50667">
              <w:rPr>
                <w:rFonts w:ascii="Times New Roman" w:hAnsi="Times New Roman"/>
                <w:bCs/>
                <w:iCs/>
                <w:sz w:val="24"/>
                <w:szCs w:val="24"/>
              </w:rPr>
              <w:t>современная научная и профессиональная терминология</w:t>
            </w:r>
          </w:p>
          <w:p w14:paraId="56F3D197" w14:textId="77777777" w:rsidR="00F50667" w:rsidRPr="00F50667" w:rsidRDefault="00F50667" w:rsidP="0089595C">
            <w:pPr>
              <w:suppressAutoHyphens/>
              <w:spacing w:after="0" w:line="240" w:lineRule="auto"/>
              <w:rPr>
                <w:rFonts w:ascii="Times New Roman" w:hAnsi="Times New Roman"/>
                <w:iCs/>
                <w:sz w:val="24"/>
                <w:szCs w:val="24"/>
              </w:rPr>
            </w:pPr>
            <w:r w:rsidRPr="00F50667">
              <w:rPr>
                <w:rFonts w:ascii="Times New Roman" w:hAnsi="Times New Roman"/>
                <w:bCs/>
                <w:iCs/>
                <w:sz w:val="24"/>
                <w:szCs w:val="24"/>
              </w:rPr>
              <w:t>возможные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tcPr>
          <w:p w14:paraId="62BC819E" w14:textId="77777777" w:rsidR="00F50667" w:rsidRPr="00F50667" w:rsidRDefault="00F50667" w:rsidP="00F50667">
            <w:pPr>
              <w:spacing w:after="0" w:line="240" w:lineRule="auto"/>
              <w:jc w:val="center"/>
              <w:rPr>
                <w:rFonts w:ascii="Times New Roman" w:hAnsi="Times New Roman" w:cs="Times New Roman"/>
                <w:bCs/>
                <w:highlight w:val="yellow"/>
              </w:rPr>
            </w:pPr>
          </w:p>
        </w:tc>
      </w:tr>
    </w:tbl>
    <w:p w14:paraId="57497FCD" w14:textId="77777777" w:rsidR="00F50667" w:rsidRPr="00F50667" w:rsidRDefault="00F50667" w:rsidP="00F50667">
      <w:pPr>
        <w:spacing w:after="0" w:line="240" w:lineRule="auto"/>
        <w:ind w:firstLine="709"/>
        <w:rPr>
          <w:rFonts w:ascii="Times New Roman" w:hAnsi="Times New Roman" w:cs="Times New Roman"/>
          <w:bCs/>
          <w:sz w:val="24"/>
          <w:szCs w:val="24"/>
        </w:rPr>
      </w:pPr>
    </w:p>
    <w:p w14:paraId="39B8B84F" w14:textId="77777777" w:rsidR="00F50667" w:rsidRPr="00F50667" w:rsidRDefault="00F50667" w:rsidP="00F50667">
      <w:pPr>
        <w:spacing w:after="0" w:line="240" w:lineRule="auto"/>
        <w:rPr>
          <w:rFonts w:ascii="Times New Roman" w:eastAsia="Segoe UI" w:hAnsi="Times New Roman" w:cs="Times New Roman"/>
          <w:b/>
          <w:bCs/>
          <w:caps/>
          <w:kern w:val="32"/>
          <w:sz w:val="24"/>
          <w:szCs w:val="24"/>
          <w:lang w:val="x-none" w:eastAsia="x-none"/>
        </w:rPr>
      </w:pPr>
    </w:p>
    <w:p w14:paraId="7E838A8F" w14:textId="77777777" w:rsidR="00F50667" w:rsidRPr="00F50667" w:rsidRDefault="00F50667" w:rsidP="00F50667">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6" w:name="_Toc158389382"/>
      <w:bookmarkStart w:id="17" w:name="_Toc158393486"/>
      <w:bookmarkStart w:id="18" w:name="_Toc158397943"/>
      <w:r w:rsidRPr="00F50667">
        <w:rPr>
          <w:rFonts w:ascii="Times New Roman" w:eastAsia="Segoe UI" w:hAnsi="Times New Roman" w:cs="Times New Roman"/>
          <w:b/>
          <w:bCs/>
          <w:caps/>
          <w:kern w:val="32"/>
          <w:sz w:val="24"/>
          <w:szCs w:val="24"/>
          <w:lang w:val="x-none" w:eastAsia="x-none"/>
        </w:rPr>
        <w:t xml:space="preserve">2. Структура и содержание </w:t>
      </w:r>
      <w:r w:rsidRPr="00F50667">
        <w:rPr>
          <w:rFonts w:ascii="Times New Roman" w:eastAsia="Segoe UI" w:hAnsi="Times New Roman" w:cs="Times New Roman"/>
          <w:b/>
          <w:bCs/>
          <w:caps/>
          <w:kern w:val="32"/>
          <w:sz w:val="24"/>
          <w:szCs w:val="24"/>
          <w:lang w:eastAsia="x-none"/>
        </w:rPr>
        <w:t>ДИСЦИПЛИНЫ</w:t>
      </w:r>
      <w:bookmarkEnd w:id="16"/>
      <w:bookmarkEnd w:id="17"/>
      <w:bookmarkEnd w:id="18"/>
    </w:p>
    <w:p w14:paraId="17678451"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bookmarkStart w:id="19" w:name="_Toc158389383"/>
      <w:bookmarkStart w:id="20" w:name="_Toc158393487"/>
      <w:bookmarkStart w:id="21" w:name="_Toc158397944"/>
      <w:r w:rsidRPr="00F50667">
        <w:rPr>
          <w:rFonts w:ascii="Times New Roman" w:eastAsia="Segoe UI" w:hAnsi="Times New Roman" w:cs="Times New Roman"/>
          <w:b/>
          <w:bCs/>
          <w:sz w:val="24"/>
          <w:szCs w:val="24"/>
          <w:lang w:eastAsia="ru-RU"/>
        </w:rPr>
        <w:t>2.1. Трудоемкость освоения дисциплины</w:t>
      </w:r>
      <w:bookmarkEnd w:id="19"/>
      <w:bookmarkEnd w:id="20"/>
      <w:bookmarkEnd w:id="21"/>
      <w:r w:rsidRPr="00F50667">
        <w:rPr>
          <w:rFonts w:ascii="Times New Roman" w:eastAsia="Segoe UI" w:hAnsi="Times New Roman" w:cs="Times New Roman"/>
          <w:b/>
          <w:bCs/>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810"/>
        <w:gridCol w:w="2336"/>
        <w:gridCol w:w="2630"/>
      </w:tblGrid>
      <w:tr w:rsidR="00F50667" w:rsidRPr="00F50667" w14:paraId="13481384" w14:textId="77777777" w:rsidTr="00787063">
        <w:trPr>
          <w:trHeight w:val="23"/>
        </w:trPr>
        <w:tc>
          <w:tcPr>
            <w:tcW w:w="2460" w:type="pct"/>
            <w:shd w:val="clear" w:color="auto" w:fill="FFFFFF" w:themeFill="background1"/>
            <w:vAlign w:val="center"/>
          </w:tcPr>
          <w:p w14:paraId="794BCE58" w14:textId="77777777" w:rsidR="00F50667" w:rsidRPr="00F50667" w:rsidRDefault="00F50667" w:rsidP="00F50667">
            <w:pPr>
              <w:spacing w:after="0" w:line="240" w:lineRule="auto"/>
              <w:jc w:val="center"/>
              <w:rPr>
                <w:rFonts w:ascii="Times New Roman" w:hAnsi="Times New Roman" w:cs="Times New Roman"/>
                <w:b/>
                <w:sz w:val="24"/>
              </w:rPr>
            </w:pPr>
            <w:r w:rsidRPr="00F50667">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14:paraId="6C380BA3" w14:textId="77777777" w:rsidR="00F50667" w:rsidRPr="00F50667" w:rsidRDefault="00F50667" w:rsidP="00F50667">
            <w:pPr>
              <w:spacing w:after="0" w:line="240" w:lineRule="auto"/>
              <w:jc w:val="center"/>
              <w:rPr>
                <w:rFonts w:ascii="Times New Roman" w:hAnsi="Times New Roman" w:cs="Times New Roman"/>
                <w:b/>
                <w:sz w:val="24"/>
              </w:rPr>
            </w:pPr>
            <w:r w:rsidRPr="00F50667">
              <w:rPr>
                <w:rFonts w:ascii="Times New Roman" w:hAnsi="Times New Roman" w:cs="Times New Roman"/>
                <w:b/>
                <w:sz w:val="24"/>
              </w:rPr>
              <w:t>Объем в часах</w:t>
            </w:r>
          </w:p>
        </w:tc>
        <w:tc>
          <w:tcPr>
            <w:tcW w:w="1345" w:type="pct"/>
            <w:shd w:val="clear" w:color="auto" w:fill="FFFFFF" w:themeFill="background1"/>
          </w:tcPr>
          <w:p w14:paraId="3D236E37" w14:textId="77777777" w:rsidR="00F50667" w:rsidRPr="00F50667" w:rsidRDefault="00F50667" w:rsidP="00F50667">
            <w:pPr>
              <w:spacing w:after="0" w:line="240" w:lineRule="auto"/>
              <w:jc w:val="center"/>
              <w:rPr>
                <w:rFonts w:ascii="Times New Roman" w:hAnsi="Times New Roman" w:cs="Times New Roman"/>
                <w:b/>
                <w:sz w:val="24"/>
              </w:rPr>
            </w:pPr>
            <w:r w:rsidRPr="00F50667">
              <w:rPr>
                <w:rFonts w:ascii="Times New Roman" w:hAnsi="Times New Roman" w:cs="Times New Roman"/>
                <w:b/>
                <w:sz w:val="24"/>
              </w:rPr>
              <w:t>В т.ч. в форме практ. подготовки</w:t>
            </w:r>
          </w:p>
        </w:tc>
      </w:tr>
      <w:tr w:rsidR="00F50667" w:rsidRPr="00F50667" w14:paraId="26B70530" w14:textId="77777777" w:rsidTr="00787063">
        <w:trPr>
          <w:trHeight w:val="23"/>
        </w:trPr>
        <w:tc>
          <w:tcPr>
            <w:tcW w:w="2460" w:type="pct"/>
            <w:shd w:val="clear" w:color="auto" w:fill="FFFFFF" w:themeFill="background1"/>
            <w:vAlign w:val="center"/>
          </w:tcPr>
          <w:p w14:paraId="4F217922" w14:textId="77777777" w:rsidR="00F50667" w:rsidRPr="00F50667" w:rsidRDefault="00F50667" w:rsidP="00F50667">
            <w:pPr>
              <w:spacing w:after="0" w:line="240" w:lineRule="auto"/>
              <w:jc w:val="both"/>
              <w:rPr>
                <w:rFonts w:ascii="Times New Roman" w:hAnsi="Times New Roman" w:cs="Times New Roman"/>
                <w:bCs/>
                <w:sz w:val="24"/>
                <w:szCs w:val="24"/>
              </w:rPr>
            </w:pPr>
            <w:r w:rsidRPr="00F50667">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5230E072" w14:textId="29E9F775"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3</w:t>
            </w:r>
            <w:r>
              <w:rPr>
                <w:rFonts w:ascii="Times New Roman" w:hAnsi="Times New Roman" w:cs="Times New Roman"/>
                <w:bCs/>
                <w:sz w:val="24"/>
                <w:szCs w:val="24"/>
              </w:rPr>
              <w:t>2</w:t>
            </w:r>
          </w:p>
        </w:tc>
        <w:tc>
          <w:tcPr>
            <w:tcW w:w="1345" w:type="pct"/>
            <w:shd w:val="clear" w:color="auto" w:fill="FFFFFF" w:themeFill="background1"/>
            <w:vAlign w:val="center"/>
          </w:tcPr>
          <w:p w14:paraId="381F601D" w14:textId="6C9E9A72" w:rsidR="00F50667" w:rsidRPr="00F50667" w:rsidRDefault="00F50667" w:rsidP="00F5066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r>
      <w:tr w:rsidR="00F50667" w:rsidRPr="00F50667" w14:paraId="519ADE21" w14:textId="77777777" w:rsidTr="00787063">
        <w:trPr>
          <w:trHeight w:val="23"/>
        </w:trPr>
        <w:tc>
          <w:tcPr>
            <w:tcW w:w="2460" w:type="pct"/>
            <w:shd w:val="clear" w:color="auto" w:fill="FFFFFF" w:themeFill="background1"/>
            <w:vAlign w:val="center"/>
          </w:tcPr>
          <w:p w14:paraId="564ED54F" w14:textId="77777777" w:rsidR="00F50667" w:rsidRPr="00F50667" w:rsidRDefault="00F50667" w:rsidP="00F50667">
            <w:pPr>
              <w:spacing w:after="0" w:line="240" w:lineRule="auto"/>
              <w:jc w:val="both"/>
              <w:rPr>
                <w:rFonts w:ascii="Times New Roman" w:hAnsi="Times New Roman" w:cs="Times New Roman"/>
                <w:bCs/>
                <w:sz w:val="24"/>
                <w:szCs w:val="24"/>
              </w:rPr>
            </w:pPr>
            <w:r w:rsidRPr="00F50667">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295A0D7E" w14:textId="77777777"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w:t>
            </w:r>
          </w:p>
        </w:tc>
        <w:tc>
          <w:tcPr>
            <w:tcW w:w="1345" w:type="pct"/>
            <w:shd w:val="clear" w:color="auto" w:fill="FFFFFF" w:themeFill="background1"/>
            <w:vAlign w:val="center"/>
          </w:tcPr>
          <w:p w14:paraId="7EC473C9" w14:textId="77777777"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w:t>
            </w:r>
          </w:p>
        </w:tc>
      </w:tr>
      <w:tr w:rsidR="00F50667" w:rsidRPr="00F50667" w14:paraId="057CA697" w14:textId="77777777" w:rsidTr="00787063">
        <w:trPr>
          <w:trHeight w:val="23"/>
        </w:trPr>
        <w:tc>
          <w:tcPr>
            <w:tcW w:w="2460" w:type="pct"/>
            <w:shd w:val="clear" w:color="auto" w:fill="FFFFFF" w:themeFill="background1"/>
            <w:vAlign w:val="center"/>
          </w:tcPr>
          <w:p w14:paraId="3D48786C" w14:textId="77777777" w:rsidR="00F50667" w:rsidRPr="00F50667" w:rsidRDefault="00F50667" w:rsidP="00F50667">
            <w:pPr>
              <w:spacing w:after="0" w:line="240" w:lineRule="auto"/>
              <w:jc w:val="both"/>
              <w:rPr>
                <w:rFonts w:ascii="Times New Roman" w:hAnsi="Times New Roman" w:cs="Times New Roman"/>
                <w:bCs/>
                <w:sz w:val="24"/>
                <w:szCs w:val="24"/>
              </w:rPr>
            </w:pPr>
            <w:r w:rsidRPr="00F50667">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2040984F" w14:textId="77777777"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w:t>
            </w:r>
          </w:p>
        </w:tc>
        <w:tc>
          <w:tcPr>
            <w:tcW w:w="1345" w:type="pct"/>
            <w:shd w:val="clear" w:color="auto" w:fill="FFFFFF" w:themeFill="background1"/>
            <w:vAlign w:val="center"/>
          </w:tcPr>
          <w:p w14:paraId="691FD6B4" w14:textId="77777777"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w:t>
            </w:r>
          </w:p>
        </w:tc>
      </w:tr>
      <w:tr w:rsidR="00F50667" w:rsidRPr="00F50667" w14:paraId="67656107" w14:textId="77777777" w:rsidTr="00787063">
        <w:trPr>
          <w:trHeight w:val="23"/>
        </w:trPr>
        <w:tc>
          <w:tcPr>
            <w:tcW w:w="2460" w:type="pct"/>
            <w:shd w:val="clear" w:color="auto" w:fill="FFFFFF" w:themeFill="background1"/>
            <w:vAlign w:val="center"/>
          </w:tcPr>
          <w:p w14:paraId="1A0F9140" w14:textId="77777777" w:rsidR="00F50667" w:rsidRPr="00F50667" w:rsidRDefault="00F50667" w:rsidP="00F50667">
            <w:pPr>
              <w:spacing w:after="0" w:line="240" w:lineRule="auto"/>
              <w:jc w:val="both"/>
              <w:rPr>
                <w:rFonts w:ascii="Times New Roman" w:hAnsi="Times New Roman" w:cs="Times New Roman"/>
                <w:bCs/>
                <w:sz w:val="24"/>
                <w:szCs w:val="24"/>
              </w:rPr>
            </w:pPr>
            <w:r w:rsidRPr="00F50667">
              <w:rPr>
                <w:rFonts w:ascii="Times New Roman" w:hAnsi="Times New Roman" w:cs="Times New Roman"/>
                <w:bCs/>
                <w:sz w:val="24"/>
                <w:szCs w:val="24"/>
              </w:rPr>
              <w:t>Всего</w:t>
            </w:r>
          </w:p>
        </w:tc>
        <w:tc>
          <w:tcPr>
            <w:tcW w:w="1195" w:type="pct"/>
            <w:shd w:val="clear" w:color="auto" w:fill="FFFFFF" w:themeFill="background1"/>
            <w:vAlign w:val="center"/>
          </w:tcPr>
          <w:p w14:paraId="62440609" w14:textId="6162114F" w:rsidR="00F50667" w:rsidRPr="00F50667" w:rsidRDefault="00F50667" w:rsidP="00F50667">
            <w:pPr>
              <w:spacing w:after="0" w:line="240" w:lineRule="auto"/>
              <w:jc w:val="center"/>
              <w:rPr>
                <w:rFonts w:ascii="Times New Roman" w:hAnsi="Times New Roman" w:cs="Times New Roman"/>
                <w:b/>
                <w:sz w:val="24"/>
                <w:szCs w:val="24"/>
              </w:rPr>
            </w:pPr>
            <w:r w:rsidRPr="00F50667">
              <w:rPr>
                <w:rFonts w:ascii="Times New Roman" w:hAnsi="Times New Roman" w:cs="Times New Roman"/>
                <w:b/>
                <w:sz w:val="24"/>
                <w:szCs w:val="24"/>
              </w:rPr>
              <w:t>3</w:t>
            </w:r>
            <w:r>
              <w:rPr>
                <w:rFonts w:ascii="Times New Roman" w:hAnsi="Times New Roman" w:cs="Times New Roman"/>
                <w:b/>
                <w:sz w:val="24"/>
                <w:szCs w:val="24"/>
              </w:rPr>
              <w:t>2</w:t>
            </w:r>
          </w:p>
        </w:tc>
        <w:tc>
          <w:tcPr>
            <w:tcW w:w="1345" w:type="pct"/>
            <w:shd w:val="clear" w:color="auto" w:fill="FFFFFF" w:themeFill="background1"/>
            <w:vAlign w:val="center"/>
          </w:tcPr>
          <w:p w14:paraId="66A8738A" w14:textId="0866D098" w:rsidR="00F50667" w:rsidRPr="00F50667" w:rsidRDefault="00F50667" w:rsidP="00F5066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r>
    </w:tbl>
    <w:p w14:paraId="374838F6" w14:textId="77777777" w:rsidR="00F50667" w:rsidRPr="00F50667" w:rsidRDefault="00F50667" w:rsidP="00F50667">
      <w:pPr>
        <w:spacing w:after="0" w:line="240" w:lineRule="auto"/>
        <w:rPr>
          <w:rFonts w:ascii="Times New Roman" w:hAnsi="Times New Roman" w:cs="Times New Roman"/>
          <w:sz w:val="24"/>
          <w:szCs w:val="24"/>
        </w:rPr>
      </w:pPr>
    </w:p>
    <w:p w14:paraId="5EECCF54"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bookmarkStart w:id="22" w:name="_Toc158389384"/>
      <w:bookmarkStart w:id="23" w:name="_Toc158393488"/>
      <w:bookmarkStart w:id="24" w:name="_Toc158397945"/>
      <w:r w:rsidRPr="00F50667">
        <w:rPr>
          <w:rFonts w:ascii="Times New Roman" w:eastAsia="Segoe UI" w:hAnsi="Times New Roman" w:cs="Times New Roman"/>
          <w:b/>
          <w:bCs/>
          <w:sz w:val="24"/>
          <w:szCs w:val="24"/>
          <w:lang w:eastAsia="ru-RU"/>
        </w:rPr>
        <w:t>2.2. Примерное содержание дисциплины</w:t>
      </w:r>
      <w:bookmarkEnd w:id="22"/>
      <w:bookmarkEnd w:id="23"/>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5"/>
        <w:gridCol w:w="6613"/>
      </w:tblGrid>
      <w:tr w:rsidR="00F50667" w:rsidRPr="00F50667" w14:paraId="66C7F3C9" w14:textId="77777777" w:rsidTr="00787063">
        <w:trPr>
          <w:trHeight w:val="20"/>
        </w:trPr>
        <w:tc>
          <w:tcPr>
            <w:tcW w:w="1566" w:type="pct"/>
            <w:shd w:val="clear" w:color="auto" w:fill="auto"/>
          </w:tcPr>
          <w:p w14:paraId="3DDAB6E9" w14:textId="77777777" w:rsidR="00F50667" w:rsidRPr="00F50667" w:rsidRDefault="00F50667" w:rsidP="00F50667">
            <w:pPr>
              <w:suppressAutoHyphens/>
              <w:spacing w:after="0" w:line="240" w:lineRule="auto"/>
              <w:jc w:val="center"/>
              <w:rPr>
                <w:rFonts w:ascii="Times New Roman" w:hAnsi="Times New Roman"/>
                <w:b/>
                <w:bCs/>
                <w:sz w:val="24"/>
                <w:szCs w:val="24"/>
              </w:rPr>
            </w:pPr>
            <w:r w:rsidRPr="00F50667">
              <w:rPr>
                <w:rFonts w:ascii="Times New Roman" w:eastAsia="Times New Roman" w:hAnsi="Times New Roman" w:cs="Times New Roman"/>
                <w:b/>
                <w:bCs/>
                <w:lang w:eastAsia="ru-RU"/>
              </w:rPr>
              <w:t>Наименование разделов и тем</w:t>
            </w:r>
          </w:p>
        </w:tc>
        <w:tc>
          <w:tcPr>
            <w:tcW w:w="3434" w:type="pct"/>
            <w:shd w:val="clear" w:color="auto" w:fill="auto"/>
          </w:tcPr>
          <w:p w14:paraId="0AA7E9FB" w14:textId="77777777" w:rsidR="00F50667" w:rsidRPr="00F50667" w:rsidRDefault="00F50667" w:rsidP="00F50667">
            <w:pPr>
              <w:suppressAutoHyphens/>
              <w:spacing w:after="0" w:line="240" w:lineRule="auto"/>
              <w:jc w:val="center"/>
              <w:rPr>
                <w:rFonts w:ascii="Times New Roman" w:hAnsi="Times New Roman"/>
                <w:b/>
                <w:bCs/>
                <w:sz w:val="24"/>
                <w:szCs w:val="24"/>
              </w:rPr>
            </w:pPr>
            <w:r w:rsidRPr="00F50667">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p>
        </w:tc>
      </w:tr>
      <w:tr w:rsidR="00F50667" w:rsidRPr="00F50667" w14:paraId="7A68DC4C" w14:textId="77777777" w:rsidTr="00787063">
        <w:trPr>
          <w:trHeight w:val="20"/>
        </w:trPr>
        <w:tc>
          <w:tcPr>
            <w:tcW w:w="5000" w:type="pct"/>
            <w:gridSpan w:val="2"/>
            <w:shd w:val="clear" w:color="auto" w:fill="auto"/>
          </w:tcPr>
          <w:p w14:paraId="1FE0494D" w14:textId="6A8329EA"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Раздел 1. Электротехника с основами электроники (3</w:t>
            </w:r>
            <w:r>
              <w:rPr>
                <w:rFonts w:ascii="Times New Roman" w:hAnsi="Times New Roman"/>
                <w:b/>
                <w:bCs/>
                <w:sz w:val="24"/>
                <w:szCs w:val="24"/>
              </w:rPr>
              <w:t>2</w:t>
            </w:r>
            <w:r w:rsidRPr="00F50667">
              <w:rPr>
                <w:rFonts w:ascii="Times New Roman" w:hAnsi="Times New Roman"/>
                <w:b/>
                <w:bCs/>
                <w:sz w:val="24"/>
                <w:szCs w:val="24"/>
              </w:rPr>
              <w:t xml:space="preserve"> часов)</w:t>
            </w:r>
          </w:p>
        </w:tc>
      </w:tr>
      <w:tr w:rsidR="00F50667" w:rsidRPr="00F50667" w14:paraId="2CC6D5AC" w14:textId="77777777" w:rsidTr="00787063">
        <w:trPr>
          <w:trHeight w:val="20"/>
        </w:trPr>
        <w:tc>
          <w:tcPr>
            <w:tcW w:w="1566" w:type="pct"/>
            <w:vMerge w:val="restart"/>
            <w:shd w:val="clear" w:color="auto" w:fill="auto"/>
          </w:tcPr>
          <w:p w14:paraId="23D83AD5"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Тема 1. Электрическое поле</w:t>
            </w:r>
          </w:p>
        </w:tc>
        <w:tc>
          <w:tcPr>
            <w:tcW w:w="3434" w:type="pct"/>
            <w:shd w:val="clear" w:color="auto" w:fill="auto"/>
          </w:tcPr>
          <w:p w14:paraId="3955D485"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4D624222" w14:textId="77777777" w:rsidTr="00787063">
        <w:trPr>
          <w:trHeight w:val="20"/>
        </w:trPr>
        <w:tc>
          <w:tcPr>
            <w:tcW w:w="1566" w:type="pct"/>
            <w:vMerge/>
            <w:shd w:val="clear" w:color="auto" w:fill="auto"/>
          </w:tcPr>
          <w:p w14:paraId="62FFFBC7"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116AE866"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sz w:val="24"/>
                <w:szCs w:val="24"/>
              </w:rPr>
              <w:t>Электрическое поле в вакууме. Закон Кулона и теорема Гаусса</w:t>
            </w:r>
          </w:p>
        </w:tc>
      </w:tr>
      <w:tr w:rsidR="00F50667" w:rsidRPr="00F50667" w14:paraId="1130CBC5" w14:textId="77777777" w:rsidTr="00787063">
        <w:trPr>
          <w:trHeight w:val="20"/>
        </w:trPr>
        <w:tc>
          <w:tcPr>
            <w:tcW w:w="1566" w:type="pct"/>
            <w:vMerge/>
            <w:shd w:val="clear" w:color="auto" w:fill="auto"/>
          </w:tcPr>
          <w:p w14:paraId="4D8FEB37"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253F8728"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sz w:val="24"/>
                <w:szCs w:val="24"/>
              </w:rPr>
              <w:t>Электрическое поле и вещество. Потенциал электрического поля. Проводники и диэлектрики в электрическом поле</w:t>
            </w:r>
          </w:p>
        </w:tc>
      </w:tr>
      <w:tr w:rsidR="00F50667" w:rsidRPr="00F50667" w14:paraId="2A2A3496" w14:textId="77777777" w:rsidTr="00787063">
        <w:trPr>
          <w:trHeight w:val="20"/>
        </w:trPr>
        <w:tc>
          <w:tcPr>
            <w:tcW w:w="1566" w:type="pct"/>
            <w:vMerge/>
            <w:shd w:val="clear" w:color="auto" w:fill="auto"/>
          </w:tcPr>
          <w:p w14:paraId="18060DED"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3B50E9E8"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7428FBDE" w14:textId="77777777" w:rsidTr="00787063">
        <w:trPr>
          <w:trHeight w:val="20"/>
        </w:trPr>
        <w:tc>
          <w:tcPr>
            <w:tcW w:w="1566" w:type="pct"/>
            <w:vMerge/>
            <w:shd w:val="clear" w:color="auto" w:fill="auto"/>
          </w:tcPr>
          <w:p w14:paraId="30302706"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4255E46D"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sz w:val="24"/>
                <w:szCs w:val="24"/>
              </w:rPr>
              <w:t>Расчет напряженности и потенциала точки электрического поля</w:t>
            </w:r>
          </w:p>
        </w:tc>
      </w:tr>
      <w:tr w:rsidR="00F50667" w:rsidRPr="00F50667" w14:paraId="6DE1082D" w14:textId="77777777" w:rsidTr="00787063">
        <w:trPr>
          <w:trHeight w:val="20"/>
        </w:trPr>
        <w:tc>
          <w:tcPr>
            <w:tcW w:w="1566" w:type="pct"/>
            <w:vMerge/>
            <w:shd w:val="clear" w:color="auto" w:fill="auto"/>
          </w:tcPr>
          <w:p w14:paraId="63535E6B"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105A28EF"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sz w:val="24"/>
                <w:szCs w:val="24"/>
              </w:rPr>
              <w:t>Применение теоремы Гаусса</w:t>
            </w:r>
          </w:p>
        </w:tc>
      </w:tr>
      <w:tr w:rsidR="00F50667" w:rsidRPr="00F50667" w14:paraId="574345E5" w14:textId="77777777" w:rsidTr="00787063">
        <w:trPr>
          <w:trHeight w:val="20"/>
        </w:trPr>
        <w:tc>
          <w:tcPr>
            <w:tcW w:w="1566" w:type="pct"/>
            <w:vMerge/>
            <w:shd w:val="clear" w:color="auto" w:fill="auto"/>
          </w:tcPr>
          <w:p w14:paraId="6D039EC1"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3EEE4E6B"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Электрическая емкость: исследование работы конденсатора</w:t>
            </w:r>
          </w:p>
        </w:tc>
      </w:tr>
      <w:tr w:rsidR="00F50667" w:rsidRPr="00F50667" w14:paraId="1944AAD8" w14:textId="77777777" w:rsidTr="00787063">
        <w:trPr>
          <w:trHeight w:val="20"/>
        </w:trPr>
        <w:tc>
          <w:tcPr>
            <w:tcW w:w="1566" w:type="pct"/>
            <w:vMerge w:val="restart"/>
            <w:shd w:val="clear" w:color="auto" w:fill="auto"/>
          </w:tcPr>
          <w:p w14:paraId="4ADD5907"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2. </w:t>
            </w:r>
            <w:r w:rsidRPr="00F50667">
              <w:rPr>
                <w:rFonts w:ascii="Times New Roman" w:hAnsi="Times New Roman"/>
                <w:b/>
                <w:sz w:val="24"/>
                <w:szCs w:val="24"/>
              </w:rPr>
              <w:t>Электрическое цепи постоянного тока</w:t>
            </w:r>
          </w:p>
        </w:tc>
        <w:tc>
          <w:tcPr>
            <w:tcW w:w="3434" w:type="pct"/>
            <w:shd w:val="clear" w:color="auto" w:fill="auto"/>
          </w:tcPr>
          <w:p w14:paraId="28AD3E88" w14:textId="77777777" w:rsidR="00F50667" w:rsidRPr="00F50667" w:rsidRDefault="00F50667" w:rsidP="00F50667">
            <w:pPr>
              <w:spacing w:after="0" w:line="240" w:lineRule="auto"/>
              <w:rPr>
                <w:rFonts w:ascii="Times New Roman" w:hAnsi="Times New Roman"/>
                <w:b/>
                <w:bCs/>
                <w:i/>
                <w:sz w:val="24"/>
                <w:szCs w:val="24"/>
              </w:rPr>
            </w:pPr>
            <w:r w:rsidRPr="00F50667">
              <w:rPr>
                <w:rFonts w:ascii="Times New Roman" w:hAnsi="Times New Roman"/>
                <w:b/>
                <w:bCs/>
                <w:sz w:val="24"/>
                <w:szCs w:val="24"/>
              </w:rPr>
              <w:t>Содержание</w:t>
            </w:r>
          </w:p>
        </w:tc>
      </w:tr>
      <w:tr w:rsidR="00F50667" w:rsidRPr="00F50667" w14:paraId="6C498D5A" w14:textId="77777777" w:rsidTr="00787063">
        <w:trPr>
          <w:trHeight w:val="20"/>
        </w:trPr>
        <w:tc>
          <w:tcPr>
            <w:tcW w:w="1566" w:type="pct"/>
            <w:vMerge/>
            <w:shd w:val="clear" w:color="auto" w:fill="auto"/>
          </w:tcPr>
          <w:p w14:paraId="7A5AE639"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0C3F1D09" w14:textId="77777777" w:rsidR="00F50667" w:rsidRPr="00F50667" w:rsidRDefault="00F50667" w:rsidP="00F50667">
            <w:pPr>
              <w:spacing w:after="0" w:line="240" w:lineRule="auto"/>
              <w:jc w:val="both"/>
              <w:rPr>
                <w:rFonts w:ascii="Times New Roman" w:hAnsi="Times New Roman"/>
                <w:bCs/>
                <w:sz w:val="24"/>
                <w:szCs w:val="24"/>
              </w:rPr>
            </w:pPr>
            <w:r w:rsidRPr="00F50667">
              <w:rPr>
                <w:rFonts w:ascii="Times New Roman" w:hAnsi="Times New Roman"/>
                <w:bCs/>
                <w:sz w:val="24"/>
                <w:szCs w:val="24"/>
              </w:rPr>
              <w:t>Закон Ома и Закон Кирхгофа</w:t>
            </w:r>
          </w:p>
        </w:tc>
      </w:tr>
      <w:tr w:rsidR="00F50667" w:rsidRPr="00F50667" w14:paraId="5FAA095C" w14:textId="77777777" w:rsidTr="00787063">
        <w:trPr>
          <w:trHeight w:val="20"/>
        </w:trPr>
        <w:tc>
          <w:tcPr>
            <w:tcW w:w="1566" w:type="pct"/>
            <w:vMerge/>
            <w:shd w:val="clear" w:color="auto" w:fill="auto"/>
          </w:tcPr>
          <w:p w14:paraId="5CC0A08B"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64DBCF3B" w14:textId="77777777" w:rsidR="00F50667" w:rsidRPr="00F50667" w:rsidRDefault="00F50667" w:rsidP="00F50667">
            <w:pPr>
              <w:spacing w:after="0" w:line="240" w:lineRule="auto"/>
              <w:jc w:val="both"/>
              <w:rPr>
                <w:rFonts w:ascii="Times New Roman" w:hAnsi="Times New Roman"/>
                <w:bCs/>
                <w:sz w:val="24"/>
                <w:szCs w:val="24"/>
              </w:rPr>
            </w:pPr>
            <w:r w:rsidRPr="00F50667">
              <w:rPr>
                <w:rFonts w:ascii="Times New Roman" w:hAnsi="Times New Roman"/>
                <w:sz w:val="24"/>
                <w:szCs w:val="24"/>
              </w:rPr>
              <w:t>Эквивалентные генераторы</w:t>
            </w:r>
          </w:p>
        </w:tc>
      </w:tr>
      <w:tr w:rsidR="00F50667" w:rsidRPr="00F50667" w14:paraId="3D167556" w14:textId="77777777" w:rsidTr="00787063">
        <w:trPr>
          <w:trHeight w:val="20"/>
        </w:trPr>
        <w:tc>
          <w:tcPr>
            <w:tcW w:w="1566" w:type="pct"/>
            <w:vMerge/>
            <w:shd w:val="clear" w:color="auto" w:fill="auto"/>
          </w:tcPr>
          <w:p w14:paraId="19360317"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482135B6" w14:textId="77777777" w:rsidR="00F50667" w:rsidRPr="00F50667" w:rsidRDefault="00F50667" w:rsidP="00F50667">
            <w:pPr>
              <w:spacing w:after="0" w:line="240" w:lineRule="auto"/>
              <w:jc w:val="both"/>
              <w:rPr>
                <w:rFonts w:ascii="Times New Roman" w:hAnsi="Times New Roman"/>
                <w:b/>
                <w:i/>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6A60BF89" w14:textId="77777777" w:rsidTr="00787063">
        <w:trPr>
          <w:trHeight w:val="20"/>
        </w:trPr>
        <w:tc>
          <w:tcPr>
            <w:tcW w:w="1566" w:type="pct"/>
            <w:vMerge/>
            <w:shd w:val="clear" w:color="auto" w:fill="auto"/>
          </w:tcPr>
          <w:p w14:paraId="21A04580"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1C971080"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Решение задач на расчет эквивалентного сопротивления и применение закона Ома для полной цепи</w:t>
            </w:r>
          </w:p>
        </w:tc>
      </w:tr>
      <w:tr w:rsidR="00F50667" w:rsidRPr="00F50667" w14:paraId="331EBA2F" w14:textId="77777777" w:rsidTr="00787063">
        <w:trPr>
          <w:trHeight w:val="20"/>
        </w:trPr>
        <w:tc>
          <w:tcPr>
            <w:tcW w:w="1566" w:type="pct"/>
            <w:vMerge/>
            <w:shd w:val="clear" w:color="auto" w:fill="auto"/>
          </w:tcPr>
          <w:p w14:paraId="1CA0DE16"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6274BA5F"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Исследование работы линейной цепи: применение делителя напряжения и потенциометра</w:t>
            </w:r>
          </w:p>
        </w:tc>
      </w:tr>
      <w:tr w:rsidR="00F50667" w:rsidRPr="00F50667" w14:paraId="546D659E" w14:textId="77777777" w:rsidTr="00787063">
        <w:trPr>
          <w:trHeight w:val="20"/>
        </w:trPr>
        <w:tc>
          <w:tcPr>
            <w:tcW w:w="1566" w:type="pct"/>
            <w:vMerge/>
            <w:shd w:val="clear" w:color="auto" w:fill="auto"/>
          </w:tcPr>
          <w:p w14:paraId="3CD97797"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7DCD9F83"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Исследование работы линейной цепи: соединение звезда и треугольник</w:t>
            </w:r>
          </w:p>
        </w:tc>
      </w:tr>
      <w:tr w:rsidR="00F50667" w:rsidRPr="00F50667" w14:paraId="0B341195" w14:textId="77777777" w:rsidTr="00787063">
        <w:trPr>
          <w:trHeight w:val="20"/>
        </w:trPr>
        <w:tc>
          <w:tcPr>
            <w:tcW w:w="1566" w:type="pct"/>
            <w:vMerge/>
            <w:shd w:val="clear" w:color="auto" w:fill="auto"/>
          </w:tcPr>
          <w:p w14:paraId="03E03026"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4AA3DBCD"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Исследование работы мостовой схемы</w:t>
            </w:r>
          </w:p>
        </w:tc>
      </w:tr>
      <w:tr w:rsidR="00F50667" w:rsidRPr="00F50667" w14:paraId="488E9795" w14:textId="77777777" w:rsidTr="00787063">
        <w:trPr>
          <w:trHeight w:val="20"/>
        </w:trPr>
        <w:tc>
          <w:tcPr>
            <w:tcW w:w="1566" w:type="pct"/>
            <w:vMerge/>
            <w:shd w:val="clear" w:color="auto" w:fill="auto"/>
          </w:tcPr>
          <w:p w14:paraId="679326E4"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1347E7A6"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Исследование работы нелинейных цепей: дифференциальная форма закона Ома</w:t>
            </w:r>
          </w:p>
        </w:tc>
      </w:tr>
      <w:tr w:rsidR="00F50667" w:rsidRPr="00F50667" w14:paraId="3685A89F" w14:textId="77777777" w:rsidTr="00787063">
        <w:trPr>
          <w:trHeight w:val="20"/>
        </w:trPr>
        <w:tc>
          <w:tcPr>
            <w:tcW w:w="1566" w:type="pct"/>
            <w:vMerge/>
            <w:shd w:val="clear" w:color="auto" w:fill="auto"/>
          </w:tcPr>
          <w:p w14:paraId="215A0586" w14:textId="77777777" w:rsidR="00F50667" w:rsidRPr="00F50667" w:rsidRDefault="00F50667" w:rsidP="00F50667">
            <w:pPr>
              <w:spacing w:after="0" w:line="240" w:lineRule="auto"/>
              <w:rPr>
                <w:rFonts w:ascii="Times New Roman" w:hAnsi="Times New Roman"/>
                <w:b/>
                <w:bCs/>
                <w:i/>
                <w:sz w:val="24"/>
                <w:szCs w:val="24"/>
              </w:rPr>
            </w:pPr>
          </w:p>
        </w:tc>
        <w:tc>
          <w:tcPr>
            <w:tcW w:w="3434" w:type="pct"/>
            <w:shd w:val="clear" w:color="auto" w:fill="auto"/>
          </w:tcPr>
          <w:p w14:paraId="1592A9B8"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Работа и мощность электрического тока: применение закона Джоуля - Ленца</w:t>
            </w:r>
          </w:p>
        </w:tc>
      </w:tr>
      <w:tr w:rsidR="00F50667" w:rsidRPr="00F50667" w14:paraId="6A7C5CE6" w14:textId="77777777" w:rsidTr="00787063">
        <w:trPr>
          <w:trHeight w:val="20"/>
        </w:trPr>
        <w:tc>
          <w:tcPr>
            <w:tcW w:w="1566" w:type="pct"/>
            <w:vMerge w:val="restart"/>
            <w:shd w:val="clear" w:color="auto" w:fill="auto"/>
          </w:tcPr>
          <w:p w14:paraId="40A2BF1E"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3. </w:t>
            </w:r>
            <w:r w:rsidRPr="00F50667">
              <w:rPr>
                <w:rFonts w:ascii="Times New Roman" w:hAnsi="Times New Roman"/>
                <w:b/>
                <w:sz w:val="24"/>
                <w:szCs w:val="24"/>
              </w:rPr>
              <w:t>Цепи переменного тока</w:t>
            </w:r>
          </w:p>
        </w:tc>
        <w:tc>
          <w:tcPr>
            <w:tcW w:w="3434" w:type="pct"/>
            <w:shd w:val="clear" w:color="auto" w:fill="auto"/>
          </w:tcPr>
          <w:p w14:paraId="3E8AB631"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24C25DB2" w14:textId="77777777" w:rsidTr="00787063">
        <w:trPr>
          <w:trHeight w:val="20"/>
        </w:trPr>
        <w:tc>
          <w:tcPr>
            <w:tcW w:w="1566" w:type="pct"/>
            <w:vMerge/>
            <w:shd w:val="clear" w:color="auto" w:fill="auto"/>
          </w:tcPr>
          <w:p w14:paraId="4004E15C"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16465F4A"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Реактивные сопротивления. Емкость и индуктивность электрической цепи.</w:t>
            </w:r>
          </w:p>
        </w:tc>
      </w:tr>
      <w:tr w:rsidR="00F50667" w:rsidRPr="00F50667" w14:paraId="3C38EA9A" w14:textId="77777777" w:rsidTr="00787063">
        <w:trPr>
          <w:trHeight w:val="20"/>
        </w:trPr>
        <w:tc>
          <w:tcPr>
            <w:tcW w:w="1566" w:type="pct"/>
            <w:vMerge/>
            <w:shd w:val="clear" w:color="auto" w:fill="auto"/>
          </w:tcPr>
          <w:p w14:paraId="4F9137E6"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111A6247"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Мощность синусоидального переменного тока</w:t>
            </w:r>
          </w:p>
        </w:tc>
      </w:tr>
      <w:tr w:rsidR="00F50667" w:rsidRPr="00F50667" w14:paraId="721EF7E6" w14:textId="77777777" w:rsidTr="00787063">
        <w:trPr>
          <w:trHeight w:val="20"/>
        </w:trPr>
        <w:tc>
          <w:tcPr>
            <w:tcW w:w="1566" w:type="pct"/>
            <w:vMerge/>
            <w:shd w:val="clear" w:color="auto" w:fill="auto"/>
          </w:tcPr>
          <w:p w14:paraId="6E8CE13F"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2DAA1CC8"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5C1299FA" w14:textId="77777777" w:rsidTr="00787063">
        <w:trPr>
          <w:trHeight w:val="20"/>
        </w:trPr>
        <w:tc>
          <w:tcPr>
            <w:tcW w:w="1566" w:type="pct"/>
            <w:vMerge/>
            <w:shd w:val="clear" w:color="auto" w:fill="auto"/>
          </w:tcPr>
          <w:p w14:paraId="29192B31"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459ABB5C"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sz w:val="24"/>
                <w:szCs w:val="24"/>
              </w:rPr>
              <w:t>Исследование схемы последовательного соединения цепи переменного тока с R, L и C. Резонанс напряжений</w:t>
            </w:r>
          </w:p>
        </w:tc>
      </w:tr>
      <w:tr w:rsidR="00F50667" w:rsidRPr="00F50667" w14:paraId="29BBB3CC" w14:textId="77777777" w:rsidTr="00787063">
        <w:trPr>
          <w:trHeight w:val="20"/>
        </w:trPr>
        <w:tc>
          <w:tcPr>
            <w:tcW w:w="1566" w:type="pct"/>
            <w:vMerge/>
            <w:shd w:val="clear" w:color="auto" w:fill="auto"/>
          </w:tcPr>
          <w:p w14:paraId="50A9F8B1"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23B67538"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Исследование схемы параллельного соединения цепи переменного тока с R, L и C. Резонанс токов</w:t>
            </w:r>
          </w:p>
        </w:tc>
      </w:tr>
      <w:tr w:rsidR="00F50667" w:rsidRPr="00F50667" w14:paraId="26A210B3" w14:textId="77777777" w:rsidTr="00787063">
        <w:trPr>
          <w:trHeight w:val="237"/>
        </w:trPr>
        <w:tc>
          <w:tcPr>
            <w:tcW w:w="1566" w:type="pct"/>
            <w:vMerge w:val="restart"/>
            <w:shd w:val="clear" w:color="auto" w:fill="auto"/>
          </w:tcPr>
          <w:p w14:paraId="20ED5368"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4. </w:t>
            </w:r>
            <w:r w:rsidRPr="00F50667">
              <w:rPr>
                <w:rFonts w:ascii="Times New Roman" w:hAnsi="Times New Roman"/>
                <w:b/>
                <w:sz w:val="24"/>
                <w:szCs w:val="24"/>
              </w:rPr>
              <w:t>Электромагнетизм</w:t>
            </w:r>
          </w:p>
        </w:tc>
        <w:tc>
          <w:tcPr>
            <w:tcW w:w="3434" w:type="pct"/>
            <w:shd w:val="clear" w:color="auto" w:fill="auto"/>
          </w:tcPr>
          <w:p w14:paraId="4BA57C65"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Содержание </w:t>
            </w:r>
          </w:p>
        </w:tc>
      </w:tr>
      <w:tr w:rsidR="00F50667" w:rsidRPr="00F50667" w14:paraId="7D97CC5B" w14:textId="77777777" w:rsidTr="00787063">
        <w:trPr>
          <w:trHeight w:val="20"/>
        </w:trPr>
        <w:tc>
          <w:tcPr>
            <w:tcW w:w="1566" w:type="pct"/>
            <w:vMerge/>
            <w:shd w:val="clear" w:color="auto" w:fill="auto"/>
          </w:tcPr>
          <w:p w14:paraId="32676CFC"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44CCBDBD" w14:textId="77777777" w:rsidR="00F50667" w:rsidRPr="00F50667" w:rsidRDefault="00F50667" w:rsidP="00F506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Магнитный поток и закон Ома для магнитных цепей</w:t>
            </w:r>
          </w:p>
        </w:tc>
      </w:tr>
      <w:tr w:rsidR="00F50667" w:rsidRPr="00F50667" w14:paraId="4F122E5D" w14:textId="77777777" w:rsidTr="00787063">
        <w:trPr>
          <w:trHeight w:val="20"/>
        </w:trPr>
        <w:tc>
          <w:tcPr>
            <w:tcW w:w="1566" w:type="pct"/>
            <w:vMerge/>
            <w:shd w:val="clear" w:color="auto" w:fill="auto"/>
          </w:tcPr>
          <w:p w14:paraId="4387B0F3"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479C37B6" w14:textId="77777777" w:rsidR="00F50667" w:rsidRPr="00F50667" w:rsidRDefault="00F50667" w:rsidP="00F506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Электромагнитная индукция. Самоиндукция и индуктивность. Энергия магнитного поля</w:t>
            </w:r>
          </w:p>
        </w:tc>
      </w:tr>
      <w:tr w:rsidR="00F50667" w:rsidRPr="00F50667" w14:paraId="10BB4EE8" w14:textId="77777777" w:rsidTr="00787063">
        <w:trPr>
          <w:trHeight w:val="287"/>
        </w:trPr>
        <w:tc>
          <w:tcPr>
            <w:tcW w:w="1566" w:type="pct"/>
            <w:vMerge/>
            <w:shd w:val="clear" w:color="auto" w:fill="auto"/>
          </w:tcPr>
          <w:p w14:paraId="0789792F"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3FFAB9EB" w14:textId="77777777" w:rsidR="00F50667" w:rsidRPr="00F50667" w:rsidRDefault="00F50667" w:rsidP="00F50667">
            <w:pPr>
              <w:spacing w:after="0" w:line="240" w:lineRule="auto"/>
              <w:rPr>
                <w:rFonts w:ascii="Times New Roman" w:hAnsi="Times New Roman"/>
                <w:b/>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5DC62240" w14:textId="77777777" w:rsidTr="00787063">
        <w:trPr>
          <w:trHeight w:val="20"/>
        </w:trPr>
        <w:tc>
          <w:tcPr>
            <w:tcW w:w="1566" w:type="pct"/>
            <w:vMerge/>
            <w:shd w:val="clear" w:color="auto" w:fill="auto"/>
          </w:tcPr>
          <w:p w14:paraId="7CCEC849"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23E68697"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Влияние среды на магнитное поле. Ферромагнетизм</w:t>
            </w:r>
          </w:p>
        </w:tc>
      </w:tr>
      <w:tr w:rsidR="00F50667" w:rsidRPr="00F50667" w14:paraId="41EA25A4" w14:textId="77777777" w:rsidTr="00787063">
        <w:trPr>
          <w:trHeight w:val="20"/>
        </w:trPr>
        <w:tc>
          <w:tcPr>
            <w:tcW w:w="1566" w:type="pct"/>
            <w:vMerge/>
            <w:shd w:val="clear" w:color="auto" w:fill="auto"/>
          </w:tcPr>
          <w:p w14:paraId="151CD176"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vAlign w:val="bottom"/>
          </w:tcPr>
          <w:p w14:paraId="0D9C580A" w14:textId="77777777" w:rsidR="00F50667" w:rsidRPr="00F50667" w:rsidRDefault="00F50667" w:rsidP="00F50667">
            <w:pPr>
              <w:spacing w:after="0" w:line="240" w:lineRule="auto"/>
              <w:rPr>
                <w:rFonts w:ascii="Times New Roman" w:hAnsi="Times New Roman"/>
                <w:b/>
                <w:sz w:val="24"/>
                <w:szCs w:val="24"/>
              </w:rPr>
            </w:pPr>
            <w:r w:rsidRPr="00F50667">
              <w:rPr>
                <w:rFonts w:ascii="Times New Roman" w:hAnsi="Times New Roman"/>
                <w:sz w:val="24"/>
                <w:szCs w:val="24"/>
              </w:rPr>
              <w:t>Взаимная индукция. Трансформаторы</w:t>
            </w:r>
          </w:p>
        </w:tc>
      </w:tr>
      <w:tr w:rsidR="00F50667" w:rsidRPr="00F50667" w14:paraId="78BF1458" w14:textId="77777777" w:rsidTr="00787063">
        <w:trPr>
          <w:trHeight w:val="20"/>
        </w:trPr>
        <w:tc>
          <w:tcPr>
            <w:tcW w:w="1566" w:type="pct"/>
            <w:vMerge w:val="restart"/>
            <w:shd w:val="clear" w:color="auto" w:fill="auto"/>
          </w:tcPr>
          <w:p w14:paraId="4EB2CC49"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5. </w:t>
            </w:r>
            <w:r w:rsidRPr="00F50667">
              <w:rPr>
                <w:rFonts w:ascii="Times New Roman" w:hAnsi="Times New Roman"/>
                <w:b/>
                <w:sz w:val="24"/>
                <w:szCs w:val="24"/>
              </w:rPr>
              <w:t>Преобразование электрической энергии</w:t>
            </w:r>
          </w:p>
        </w:tc>
        <w:tc>
          <w:tcPr>
            <w:tcW w:w="3434" w:type="pct"/>
            <w:shd w:val="clear" w:color="auto" w:fill="auto"/>
          </w:tcPr>
          <w:p w14:paraId="3C53DFD7"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Содержание </w:t>
            </w:r>
          </w:p>
        </w:tc>
      </w:tr>
      <w:tr w:rsidR="00F50667" w:rsidRPr="00F50667" w14:paraId="7B5EF271" w14:textId="77777777" w:rsidTr="00787063">
        <w:trPr>
          <w:trHeight w:val="20"/>
        </w:trPr>
        <w:tc>
          <w:tcPr>
            <w:tcW w:w="1566" w:type="pct"/>
            <w:vMerge/>
            <w:shd w:val="clear" w:color="auto" w:fill="auto"/>
          </w:tcPr>
          <w:p w14:paraId="557C5A9F"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1EAD59E9"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sz w:val="24"/>
                <w:szCs w:val="24"/>
              </w:rPr>
              <w:t>Передача и распространение электрической энергии</w:t>
            </w:r>
          </w:p>
        </w:tc>
      </w:tr>
      <w:tr w:rsidR="00F50667" w:rsidRPr="00F50667" w14:paraId="25D94141" w14:textId="77777777" w:rsidTr="00787063">
        <w:trPr>
          <w:trHeight w:val="20"/>
        </w:trPr>
        <w:tc>
          <w:tcPr>
            <w:tcW w:w="1566" w:type="pct"/>
            <w:vMerge/>
            <w:shd w:val="clear" w:color="auto" w:fill="auto"/>
          </w:tcPr>
          <w:p w14:paraId="0487DF1A"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6B869A45"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13A30C41" w14:textId="77777777" w:rsidTr="00787063">
        <w:trPr>
          <w:trHeight w:val="20"/>
        </w:trPr>
        <w:tc>
          <w:tcPr>
            <w:tcW w:w="1566" w:type="pct"/>
            <w:vMerge/>
            <w:shd w:val="clear" w:color="auto" w:fill="auto"/>
          </w:tcPr>
          <w:p w14:paraId="1AA91B94"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6493C2BF"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Синхронные генераторы и двигатели. Принцип работы</w:t>
            </w:r>
          </w:p>
        </w:tc>
      </w:tr>
      <w:tr w:rsidR="00F50667" w:rsidRPr="00F50667" w14:paraId="04BFEF89" w14:textId="77777777" w:rsidTr="00787063">
        <w:trPr>
          <w:trHeight w:val="20"/>
        </w:trPr>
        <w:tc>
          <w:tcPr>
            <w:tcW w:w="1566" w:type="pct"/>
            <w:vMerge/>
            <w:shd w:val="clear" w:color="auto" w:fill="auto"/>
          </w:tcPr>
          <w:p w14:paraId="7119DE8B"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087B7EE6"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Асинхронные двигатели переменного тока. Принцип работы</w:t>
            </w:r>
          </w:p>
        </w:tc>
      </w:tr>
      <w:tr w:rsidR="00F50667" w:rsidRPr="00F50667" w14:paraId="29DCECB4" w14:textId="77777777" w:rsidTr="00787063">
        <w:trPr>
          <w:trHeight w:val="20"/>
        </w:trPr>
        <w:tc>
          <w:tcPr>
            <w:tcW w:w="1566" w:type="pct"/>
            <w:vMerge/>
            <w:shd w:val="clear" w:color="auto" w:fill="auto"/>
          </w:tcPr>
          <w:p w14:paraId="5255142A"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24F36E58"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Специализированные машины и аппараты. Принцип работы</w:t>
            </w:r>
          </w:p>
        </w:tc>
      </w:tr>
      <w:tr w:rsidR="00F50667" w:rsidRPr="00F50667" w14:paraId="11F10EF1" w14:textId="77777777" w:rsidTr="00787063">
        <w:trPr>
          <w:trHeight w:val="20"/>
        </w:trPr>
        <w:tc>
          <w:tcPr>
            <w:tcW w:w="1566" w:type="pct"/>
            <w:vMerge w:val="restart"/>
            <w:shd w:val="clear" w:color="auto" w:fill="auto"/>
          </w:tcPr>
          <w:p w14:paraId="1B717ADA"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6. </w:t>
            </w:r>
            <w:r w:rsidRPr="00F50667">
              <w:rPr>
                <w:rFonts w:ascii="Times New Roman" w:hAnsi="Times New Roman"/>
                <w:b/>
                <w:sz w:val="24"/>
                <w:szCs w:val="24"/>
              </w:rPr>
              <w:t>Основы электроники</w:t>
            </w:r>
          </w:p>
        </w:tc>
        <w:tc>
          <w:tcPr>
            <w:tcW w:w="3434" w:type="pct"/>
            <w:shd w:val="clear" w:color="auto" w:fill="auto"/>
          </w:tcPr>
          <w:p w14:paraId="6B82BF48"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Содержание </w:t>
            </w:r>
          </w:p>
        </w:tc>
      </w:tr>
      <w:tr w:rsidR="00F50667" w:rsidRPr="00F50667" w14:paraId="016635F8" w14:textId="77777777" w:rsidTr="00787063">
        <w:trPr>
          <w:trHeight w:val="20"/>
        </w:trPr>
        <w:tc>
          <w:tcPr>
            <w:tcW w:w="1566" w:type="pct"/>
            <w:vMerge/>
            <w:shd w:val="clear" w:color="auto" w:fill="auto"/>
          </w:tcPr>
          <w:p w14:paraId="67D6E8AC"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3AA9065F"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sz w:val="24"/>
                <w:szCs w:val="24"/>
              </w:rPr>
              <w:t>Электропроводимость полупроводников. Полупроводниковые диоды: классификация, свойства, принцип работы, область применения</w:t>
            </w:r>
          </w:p>
        </w:tc>
      </w:tr>
      <w:tr w:rsidR="00F50667" w:rsidRPr="00F50667" w14:paraId="5784C5E4" w14:textId="77777777" w:rsidTr="00787063">
        <w:trPr>
          <w:trHeight w:val="20"/>
        </w:trPr>
        <w:tc>
          <w:tcPr>
            <w:tcW w:w="1566" w:type="pct"/>
            <w:vMerge/>
            <w:shd w:val="clear" w:color="auto" w:fill="auto"/>
          </w:tcPr>
          <w:p w14:paraId="49311B33"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7BED3E87" w14:textId="77777777" w:rsidR="00F50667" w:rsidRPr="00F50667" w:rsidRDefault="00F50667" w:rsidP="00F50667">
            <w:pPr>
              <w:spacing w:after="0" w:line="240" w:lineRule="auto"/>
              <w:rPr>
                <w:rFonts w:ascii="Times New Roman" w:hAnsi="Times New Roman"/>
                <w:b/>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386D104B" w14:textId="77777777" w:rsidTr="00787063">
        <w:trPr>
          <w:trHeight w:val="20"/>
        </w:trPr>
        <w:tc>
          <w:tcPr>
            <w:tcW w:w="1566" w:type="pct"/>
            <w:vMerge/>
            <w:shd w:val="clear" w:color="auto" w:fill="auto"/>
          </w:tcPr>
          <w:p w14:paraId="1BA8979E"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2DCD4F6F" w14:textId="77777777" w:rsidR="00F50667" w:rsidRPr="00F50667" w:rsidRDefault="00F50667" w:rsidP="00F50667">
            <w:pPr>
              <w:spacing w:after="0" w:line="240" w:lineRule="auto"/>
              <w:rPr>
                <w:rFonts w:ascii="Times New Roman" w:hAnsi="Times New Roman"/>
                <w:b/>
                <w:sz w:val="24"/>
                <w:szCs w:val="24"/>
              </w:rPr>
            </w:pPr>
            <w:r w:rsidRPr="00F50667">
              <w:rPr>
                <w:rFonts w:ascii="Times New Roman" w:hAnsi="Times New Roman"/>
                <w:sz w:val="24"/>
                <w:szCs w:val="24"/>
              </w:rPr>
              <w:t>Электронно-дырочный переход и его свойства. Прямое и обратное включение р-</w:t>
            </w:r>
            <w:r w:rsidRPr="00F50667">
              <w:rPr>
                <w:rFonts w:ascii="Times New Roman" w:hAnsi="Times New Roman"/>
                <w:sz w:val="24"/>
                <w:szCs w:val="24"/>
                <w:lang w:val="en-US"/>
              </w:rPr>
              <w:t>n</w:t>
            </w:r>
            <w:r w:rsidRPr="00F50667">
              <w:rPr>
                <w:rFonts w:ascii="Times New Roman" w:hAnsi="Times New Roman"/>
                <w:sz w:val="24"/>
                <w:szCs w:val="24"/>
              </w:rPr>
              <w:t xml:space="preserve"> перехода</w:t>
            </w:r>
          </w:p>
        </w:tc>
      </w:tr>
      <w:tr w:rsidR="00F50667" w:rsidRPr="00F50667" w14:paraId="45F4E3E1" w14:textId="77777777" w:rsidTr="00787063">
        <w:trPr>
          <w:trHeight w:val="20"/>
        </w:trPr>
        <w:tc>
          <w:tcPr>
            <w:tcW w:w="1566" w:type="pct"/>
            <w:vMerge/>
            <w:shd w:val="clear" w:color="auto" w:fill="auto"/>
          </w:tcPr>
          <w:p w14:paraId="4B16E536"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48642BE6"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Исследование свойств полупроводникового диода</w:t>
            </w:r>
          </w:p>
        </w:tc>
      </w:tr>
      <w:tr w:rsidR="00F50667" w:rsidRPr="00F50667" w14:paraId="483B83B6" w14:textId="77777777" w:rsidTr="00787063">
        <w:trPr>
          <w:trHeight w:val="20"/>
        </w:trPr>
        <w:tc>
          <w:tcPr>
            <w:tcW w:w="1566" w:type="pct"/>
            <w:vMerge/>
            <w:shd w:val="clear" w:color="auto" w:fill="auto"/>
          </w:tcPr>
          <w:p w14:paraId="5ED719F6" w14:textId="77777777" w:rsidR="00F50667" w:rsidRPr="00F50667" w:rsidRDefault="00F50667" w:rsidP="00F50667">
            <w:pPr>
              <w:spacing w:after="0" w:line="240" w:lineRule="auto"/>
              <w:rPr>
                <w:rFonts w:ascii="Times New Roman" w:hAnsi="Times New Roman"/>
                <w:b/>
                <w:bCs/>
                <w:sz w:val="24"/>
                <w:szCs w:val="24"/>
              </w:rPr>
            </w:pPr>
          </w:p>
        </w:tc>
        <w:tc>
          <w:tcPr>
            <w:tcW w:w="3434" w:type="pct"/>
            <w:shd w:val="clear" w:color="auto" w:fill="auto"/>
          </w:tcPr>
          <w:p w14:paraId="7D0BC96E"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Исследование принципа работы управляемого тиристора</w:t>
            </w:r>
          </w:p>
        </w:tc>
      </w:tr>
      <w:tr w:rsidR="00F50667" w:rsidRPr="00F50667" w14:paraId="509BE901" w14:textId="77777777" w:rsidTr="00787063">
        <w:trPr>
          <w:trHeight w:val="20"/>
        </w:trPr>
        <w:tc>
          <w:tcPr>
            <w:tcW w:w="5000" w:type="pct"/>
            <w:gridSpan w:val="2"/>
            <w:shd w:val="clear" w:color="auto" w:fill="auto"/>
          </w:tcPr>
          <w:p w14:paraId="2E38B59C" w14:textId="77777777" w:rsidR="00F50667" w:rsidRPr="00F50667" w:rsidRDefault="00F50667" w:rsidP="00F50667">
            <w:pPr>
              <w:suppressAutoHyphens/>
              <w:spacing w:after="0" w:line="240" w:lineRule="auto"/>
              <w:rPr>
                <w:rFonts w:ascii="Times New Roman" w:hAnsi="Times New Roman"/>
                <w:b/>
                <w:sz w:val="24"/>
                <w:szCs w:val="24"/>
              </w:rPr>
            </w:pPr>
            <w:r w:rsidRPr="00F50667">
              <w:rPr>
                <w:rFonts w:ascii="Times New Roman" w:hAnsi="Times New Roman"/>
                <w:b/>
                <w:sz w:val="24"/>
                <w:szCs w:val="24"/>
              </w:rPr>
              <w:t>Промежуточная аттестация</w:t>
            </w:r>
          </w:p>
        </w:tc>
      </w:tr>
      <w:tr w:rsidR="00F50667" w:rsidRPr="00F50667" w14:paraId="18C992BD" w14:textId="77777777" w:rsidTr="00787063">
        <w:trPr>
          <w:trHeight w:val="20"/>
        </w:trPr>
        <w:tc>
          <w:tcPr>
            <w:tcW w:w="5000" w:type="pct"/>
            <w:gridSpan w:val="2"/>
            <w:shd w:val="clear" w:color="auto" w:fill="auto"/>
          </w:tcPr>
          <w:p w14:paraId="0846A235" w14:textId="1B16F20F"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Всего: 3</w:t>
            </w:r>
            <w:r>
              <w:rPr>
                <w:rFonts w:ascii="Times New Roman" w:hAnsi="Times New Roman"/>
                <w:b/>
                <w:bCs/>
                <w:sz w:val="24"/>
                <w:szCs w:val="24"/>
              </w:rPr>
              <w:t>2</w:t>
            </w:r>
            <w:r w:rsidRPr="00F50667">
              <w:rPr>
                <w:rFonts w:ascii="Times New Roman" w:hAnsi="Times New Roman"/>
                <w:b/>
                <w:bCs/>
                <w:sz w:val="24"/>
                <w:szCs w:val="24"/>
              </w:rPr>
              <w:t xml:space="preserve"> часов</w:t>
            </w:r>
          </w:p>
        </w:tc>
      </w:tr>
    </w:tbl>
    <w:p w14:paraId="080F1B14" w14:textId="77777777" w:rsidR="00F50667" w:rsidRPr="00F50667" w:rsidRDefault="00F50667" w:rsidP="00F50667">
      <w:pPr>
        <w:spacing w:after="120" w:line="276" w:lineRule="auto"/>
        <w:ind w:firstLine="709"/>
        <w:jc w:val="both"/>
        <w:outlineLvl w:val="1"/>
        <w:rPr>
          <w:rFonts w:ascii="Times New Roman" w:eastAsia="Segoe UI" w:hAnsi="Times New Roman" w:cs="Times New Roman"/>
          <w:b/>
          <w:bCs/>
          <w:sz w:val="24"/>
          <w:szCs w:val="24"/>
          <w:lang w:eastAsia="ru-RU"/>
        </w:rPr>
      </w:pPr>
    </w:p>
    <w:p w14:paraId="468E8D81" w14:textId="77777777" w:rsidR="00F50667" w:rsidRPr="00F50667" w:rsidRDefault="00F50667" w:rsidP="00F50667">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25" w:name="_Toc158389387"/>
      <w:bookmarkStart w:id="26" w:name="_Toc158393491"/>
      <w:bookmarkStart w:id="27" w:name="_Toc158397948"/>
      <w:r w:rsidRPr="00F50667">
        <w:rPr>
          <w:rFonts w:ascii="Times New Roman" w:eastAsia="Segoe UI" w:hAnsi="Times New Roman" w:cs="Times New Roman"/>
          <w:b/>
          <w:bCs/>
          <w:caps/>
          <w:kern w:val="32"/>
          <w:sz w:val="24"/>
          <w:szCs w:val="24"/>
          <w:lang w:val="x-none" w:eastAsia="x-none"/>
        </w:rPr>
        <w:lastRenderedPageBreak/>
        <w:t xml:space="preserve">3. Условия реализации </w:t>
      </w:r>
      <w:r w:rsidRPr="00F50667">
        <w:rPr>
          <w:rFonts w:ascii="Times New Roman" w:eastAsia="Segoe UI" w:hAnsi="Times New Roman" w:cs="Times New Roman"/>
          <w:b/>
          <w:bCs/>
          <w:caps/>
          <w:kern w:val="32"/>
          <w:sz w:val="24"/>
          <w:szCs w:val="24"/>
          <w:lang w:eastAsia="x-none"/>
        </w:rPr>
        <w:t>ДИСЦИПЛИНЫ</w:t>
      </w:r>
      <w:bookmarkEnd w:id="25"/>
      <w:bookmarkEnd w:id="26"/>
      <w:bookmarkEnd w:id="27"/>
    </w:p>
    <w:p w14:paraId="65D77364"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bookmarkStart w:id="28" w:name="_Toc158389388"/>
      <w:bookmarkStart w:id="29" w:name="_Toc158393492"/>
      <w:bookmarkStart w:id="30" w:name="_Toc158397949"/>
      <w:r w:rsidRPr="00F50667">
        <w:rPr>
          <w:rFonts w:ascii="Times New Roman" w:eastAsia="Segoe UI" w:hAnsi="Times New Roman" w:cs="Times New Roman"/>
          <w:b/>
          <w:bCs/>
          <w:sz w:val="24"/>
          <w:szCs w:val="24"/>
          <w:lang w:eastAsia="ru-RU"/>
        </w:rPr>
        <w:t>3.1. Материально-техническое обеспечение</w:t>
      </w:r>
      <w:bookmarkEnd w:id="28"/>
      <w:bookmarkEnd w:id="29"/>
      <w:bookmarkEnd w:id="30"/>
    </w:p>
    <w:p w14:paraId="1572A1E4" w14:textId="63A25387" w:rsidR="00F50667" w:rsidRPr="00F50667" w:rsidRDefault="00F50667" w:rsidP="00F50667">
      <w:pPr>
        <w:suppressAutoHyphens/>
        <w:spacing w:after="0" w:line="240" w:lineRule="auto"/>
        <w:ind w:firstLine="709"/>
        <w:jc w:val="both"/>
        <w:rPr>
          <w:rFonts w:ascii="Times New Roman" w:hAnsi="Times New Roman" w:cs="Times New Roman"/>
          <w:bCs/>
          <w:sz w:val="24"/>
          <w:szCs w:val="24"/>
        </w:rPr>
      </w:pPr>
      <w:r w:rsidRPr="00F50667">
        <w:rPr>
          <w:rFonts w:ascii="Times New Roman" w:hAnsi="Times New Roman"/>
          <w:sz w:val="24"/>
          <w:szCs w:val="24"/>
        </w:rPr>
        <w:t xml:space="preserve">Кабинеты «Общепрофессиональных дисциплин и профессиональных модулей» </w:t>
      </w:r>
      <w:r w:rsidRPr="00F50667">
        <w:rPr>
          <w:rFonts w:ascii="Times New Roman" w:hAnsi="Times New Roman" w:cs="Times New Roman"/>
          <w:bCs/>
          <w:sz w:val="24"/>
          <w:szCs w:val="24"/>
        </w:rPr>
        <w:t>оснащенные в соответствии с приложением 3 ПОП</w:t>
      </w:r>
      <w:r w:rsidR="00E856BD">
        <w:rPr>
          <w:rFonts w:ascii="Times New Roman" w:hAnsi="Times New Roman" w:cs="Times New Roman"/>
          <w:bCs/>
          <w:sz w:val="24"/>
          <w:szCs w:val="24"/>
        </w:rPr>
        <w:t xml:space="preserve"> С</w:t>
      </w:r>
      <w:r w:rsidRPr="00F50667">
        <w:rPr>
          <w:rFonts w:ascii="Times New Roman" w:hAnsi="Times New Roman" w:cs="Times New Roman"/>
          <w:bCs/>
          <w:sz w:val="24"/>
          <w:szCs w:val="24"/>
        </w:rPr>
        <w:t>П</w:t>
      </w:r>
      <w:r w:rsidR="00E856BD">
        <w:rPr>
          <w:rFonts w:ascii="Times New Roman" w:hAnsi="Times New Roman" w:cs="Times New Roman"/>
          <w:bCs/>
          <w:sz w:val="24"/>
          <w:szCs w:val="24"/>
        </w:rPr>
        <w:t>О</w:t>
      </w:r>
      <w:r w:rsidRPr="00F50667">
        <w:rPr>
          <w:rFonts w:ascii="Times New Roman" w:hAnsi="Times New Roman" w:cs="Times New Roman"/>
          <w:bCs/>
          <w:sz w:val="24"/>
          <w:szCs w:val="24"/>
        </w:rPr>
        <w:t>.</w:t>
      </w:r>
    </w:p>
    <w:p w14:paraId="69B96425" w14:textId="77777777" w:rsidR="00F50667" w:rsidRPr="00F50667" w:rsidRDefault="00F50667" w:rsidP="00F50667">
      <w:pPr>
        <w:spacing w:after="0" w:line="240" w:lineRule="auto"/>
      </w:pPr>
    </w:p>
    <w:p w14:paraId="0843C1C0" w14:textId="77777777" w:rsidR="00F50667" w:rsidRPr="00F50667" w:rsidRDefault="00F50667" w:rsidP="00F50667">
      <w:pPr>
        <w:spacing w:after="120" w:line="276" w:lineRule="auto"/>
        <w:ind w:firstLine="709"/>
        <w:outlineLvl w:val="1"/>
        <w:rPr>
          <w:rFonts w:ascii="Times New Roman" w:eastAsia="Times New Roman" w:hAnsi="Times New Roman" w:cs="Times New Roman"/>
          <w:b/>
          <w:bCs/>
          <w:sz w:val="24"/>
          <w:szCs w:val="24"/>
          <w:lang w:eastAsia="ru-RU"/>
        </w:rPr>
      </w:pPr>
      <w:bookmarkStart w:id="31" w:name="_Toc158389389"/>
      <w:bookmarkStart w:id="32" w:name="_Toc158393493"/>
      <w:bookmarkStart w:id="33" w:name="_Toc158397950"/>
      <w:r w:rsidRPr="00F50667">
        <w:rPr>
          <w:rFonts w:ascii="Times New Roman" w:eastAsia="Segoe UI" w:hAnsi="Times New Roman" w:cs="Times New Roman"/>
          <w:b/>
          <w:bCs/>
          <w:sz w:val="24"/>
          <w:szCs w:val="24"/>
          <w:lang w:eastAsia="ru-RU"/>
        </w:rPr>
        <w:t>3.2. Учебно-методическое обеспечение</w:t>
      </w:r>
      <w:bookmarkEnd w:id="31"/>
      <w:bookmarkEnd w:id="32"/>
      <w:bookmarkEnd w:id="33"/>
    </w:p>
    <w:p w14:paraId="2A6CA237" w14:textId="77777777" w:rsidR="00F50667" w:rsidRPr="00F50667" w:rsidRDefault="00F50667" w:rsidP="00F50667">
      <w:pPr>
        <w:spacing w:after="0" w:line="276" w:lineRule="auto"/>
        <w:ind w:firstLine="709"/>
        <w:contextualSpacing/>
        <w:jc w:val="both"/>
        <w:rPr>
          <w:rFonts w:ascii="Times New Roman" w:hAnsi="Times New Roman"/>
          <w:bCs/>
          <w:sz w:val="24"/>
          <w:szCs w:val="24"/>
        </w:rPr>
      </w:pPr>
      <w:r w:rsidRPr="00F50667">
        <w:rPr>
          <w:rFonts w:ascii="Times New Roman" w:hAnsi="Times New Roman"/>
          <w:bCs/>
          <w:sz w:val="24"/>
          <w:szCs w:val="24"/>
        </w:rPr>
        <w:t>Для реализации программы библиотечный фонд образовательной организации должен иметь п</w:t>
      </w:r>
      <w:r w:rsidRPr="00F5066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5066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497EC0D" w14:textId="77777777" w:rsidR="00F50667" w:rsidRPr="00F50667" w:rsidRDefault="00F50667" w:rsidP="00F50667">
      <w:pPr>
        <w:spacing w:after="0" w:line="276" w:lineRule="auto"/>
        <w:ind w:firstLine="709"/>
        <w:contextualSpacing/>
        <w:jc w:val="both"/>
        <w:rPr>
          <w:rFonts w:ascii="Times New Roman" w:hAnsi="Times New Roman"/>
          <w:bCs/>
          <w:sz w:val="24"/>
          <w:szCs w:val="24"/>
        </w:rPr>
      </w:pPr>
    </w:p>
    <w:p w14:paraId="734780EB" w14:textId="77777777" w:rsidR="00F50667" w:rsidRPr="00F50667" w:rsidRDefault="00F50667" w:rsidP="00F50667">
      <w:pPr>
        <w:spacing w:after="0" w:line="276" w:lineRule="auto"/>
        <w:ind w:firstLine="709"/>
        <w:contextualSpacing/>
        <w:rPr>
          <w:rFonts w:ascii="Times New Roman" w:hAnsi="Times New Roman" w:cs="Times New Roman"/>
          <w:b/>
          <w:sz w:val="24"/>
          <w:szCs w:val="24"/>
        </w:rPr>
      </w:pPr>
      <w:r w:rsidRPr="00F50667">
        <w:rPr>
          <w:rFonts w:ascii="Times New Roman" w:hAnsi="Times New Roman" w:cs="Times New Roman"/>
          <w:b/>
          <w:sz w:val="24"/>
          <w:szCs w:val="24"/>
        </w:rPr>
        <w:t>3.2.1. Основные печатные и/или электронные издания</w:t>
      </w:r>
    </w:p>
    <w:p w14:paraId="19299B2E" w14:textId="77777777" w:rsidR="00F50667" w:rsidRPr="00F50667" w:rsidRDefault="00F50667" w:rsidP="00F50667">
      <w:pPr>
        <w:keepNext/>
        <w:numPr>
          <w:ilvl w:val="0"/>
          <w:numId w:val="44"/>
        </w:numPr>
        <w:spacing w:after="120" w:line="240" w:lineRule="auto"/>
        <w:ind w:left="0" w:firstLine="851"/>
        <w:jc w:val="both"/>
        <w:outlineLvl w:val="0"/>
        <w:rPr>
          <w:rFonts w:ascii="Times New Roman" w:eastAsia="Times New Roman" w:hAnsi="Times New Roman" w:cs="Times New Roman"/>
          <w:bCs/>
          <w:sz w:val="24"/>
          <w:szCs w:val="24"/>
          <w:lang w:eastAsia="ru-RU"/>
        </w:rPr>
      </w:pPr>
      <w:bookmarkStart w:id="34" w:name="_Toc158389390"/>
      <w:bookmarkStart w:id="35" w:name="_Toc158393494"/>
      <w:bookmarkStart w:id="36" w:name="_Toc158397951"/>
      <w:r w:rsidRPr="00F50667">
        <w:rPr>
          <w:rFonts w:ascii="Times New Roman" w:eastAsia="Times New Roman" w:hAnsi="Times New Roman" w:cs="Times New Roman"/>
          <w:bCs/>
          <w:sz w:val="24"/>
          <w:szCs w:val="24"/>
          <w:lang w:eastAsia="ru-RU"/>
        </w:rPr>
        <w:t xml:space="preserve">Бондарь, И. М. Электротехника и основы электроники в примерах и задачах / И. М. Бондарь. — Санкт-Петербург: Лань, 2023. — 388 с. — ISBN 978-5-507-45477-8. — Текст: электронный // Лань: электронно-библиотечная система. — URL: </w:t>
      </w:r>
      <w:hyperlink r:id="rId11" w:history="1">
        <w:r w:rsidRPr="00F50667">
          <w:rPr>
            <w:rFonts w:ascii="Times New Roman" w:eastAsia="Times New Roman" w:hAnsi="Times New Roman" w:cs="Times New Roman"/>
            <w:bCs/>
            <w:sz w:val="24"/>
            <w:szCs w:val="24"/>
            <w:u w:val="single"/>
            <w:lang w:eastAsia="ru-RU"/>
          </w:rPr>
          <w:t>https://e.lanbook.com/book/302384</w:t>
        </w:r>
      </w:hyperlink>
    </w:p>
    <w:p w14:paraId="6C32E516" w14:textId="656B477E" w:rsidR="00F50667" w:rsidRDefault="00F50667" w:rsidP="00F50667">
      <w:pPr>
        <w:keepNext/>
        <w:numPr>
          <w:ilvl w:val="0"/>
          <w:numId w:val="44"/>
        </w:numPr>
        <w:spacing w:after="120" w:line="240" w:lineRule="auto"/>
        <w:ind w:left="0" w:firstLine="851"/>
        <w:jc w:val="both"/>
        <w:outlineLvl w:val="0"/>
        <w:rPr>
          <w:rFonts w:ascii="Times New Roman" w:eastAsia="Times New Roman" w:hAnsi="Times New Roman" w:cs="Times New Roman"/>
          <w:bCs/>
          <w:sz w:val="24"/>
          <w:szCs w:val="24"/>
          <w:lang w:eastAsia="ru-RU"/>
        </w:rPr>
      </w:pPr>
      <w:r w:rsidRPr="00F50667">
        <w:rPr>
          <w:rFonts w:ascii="Times New Roman" w:eastAsia="Times New Roman" w:hAnsi="Times New Roman" w:cs="Times New Roman"/>
          <w:bCs/>
          <w:sz w:val="24"/>
          <w:szCs w:val="24"/>
          <w:lang w:eastAsia="ru-RU"/>
        </w:rPr>
        <w:t xml:space="preserve">Маркелов, С. Н. Электротехника и электроника: учебное пособие / С.Н. Маркелов, Б.Я. Сазанов. — Москва: ИНФРА-М, 2024. — 267 с. — (Среднее профессиональное образование). - ISBN 978-5-16-014453-5. - Текст: электронный. - URL: https://znanium.ru/catalog/product/2131870 </w:t>
      </w:r>
    </w:p>
    <w:p w14:paraId="5FA2AABA" w14:textId="77777777" w:rsidR="00E856BD" w:rsidRPr="00F50667" w:rsidRDefault="00E856BD" w:rsidP="00E856BD">
      <w:pPr>
        <w:keepNext/>
        <w:spacing w:after="120" w:line="240" w:lineRule="auto"/>
        <w:ind w:left="851"/>
        <w:jc w:val="both"/>
        <w:outlineLvl w:val="0"/>
        <w:rPr>
          <w:rFonts w:ascii="Times New Roman" w:eastAsia="Times New Roman" w:hAnsi="Times New Roman" w:cs="Times New Roman"/>
          <w:bCs/>
          <w:sz w:val="24"/>
          <w:szCs w:val="24"/>
          <w:lang w:eastAsia="ru-RU"/>
        </w:rPr>
      </w:pPr>
    </w:p>
    <w:p w14:paraId="778B71BA" w14:textId="77777777" w:rsidR="00F50667" w:rsidRPr="00F50667" w:rsidRDefault="00F50667" w:rsidP="00F50667">
      <w:pPr>
        <w:keepNext/>
        <w:spacing w:after="120" w:line="240" w:lineRule="auto"/>
        <w:jc w:val="center"/>
        <w:outlineLvl w:val="0"/>
        <w:rPr>
          <w:rFonts w:ascii="Times New Roman" w:eastAsia="Segoe UI" w:hAnsi="Times New Roman" w:cs="Times New Roman"/>
          <w:caps/>
          <w:kern w:val="32"/>
          <w:sz w:val="24"/>
          <w:szCs w:val="24"/>
          <w:lang w:eastAsia="x-none"/>
        </w:rPr>
      </w:pPr>
      <w:r w:rsidRPr="00F50667">
        <w:rPr>
          <w:rFonts w:ascii="Times New Roman" w:eastAsia="Segoe UI" w:hAnsi="Times New Roman" w:cs="Times New Roman"/>
          <w:b/>
          <w:bCs/>
          <w:caps/>
          <w:kern w:val="32"/>
          <w:sz w:val="24"/>
          <w:szCs w:val="24"/>
          <w:lang w:val="x-none" w:eastAsia="x-none"/>
        </w:rPr>
        <w:t xml:space="preserve">4. Контроль и оценка результатов </w:t>
      </w:r>
      <w:r w:rsidRPr="00F50667">
        <w:rPr>
          <w:rFonts w:ascii="Times New Roman" w:eastAsia="Segoe UI" w:hAnsi="Times New Roman" w:cs="Times New Roman"/>
          <w:b/>
          <w:bCs/>
          <w:caps/>
          <w:kern w:val="32"/>
          <w:sz w:val="24"/>
          <w:szCs w:val="24"/>
          <w:lang w:val="x-none" w:eastAsia="x-none"/>
        </w:rPr>
        <w:br/>
        <w:t xml:space="preserve">освоения </w:t>
      </w:r>
      <w:r w:rsidRPr="00F50667">
        <w:rPr>
          <w:rFonts w:ascii="Times New Roman" w:eastAsia="Segoe UI" w:hAnsi="Times New Roman" w:cs="Times New Roman"/>
          <w:b/>
          <w:bCs/>
          <w:caps/>
          <w:kern w:val="32"/>
          <w:sz w:val="24"/>
          <w:szCs w:val="24"/>
          <w:lang w:eastAsia="x-none"/>
        </w:rPr>
        <w:t>ДИСЦИПЛИНЫ</w:t>
      </w:r>
      <w:bookmarkEnd w:id="34"/>
      <w:bookmarkEnd w:id="35"/>
      <w:bookmarkEnd w:id="36"/>
    </w:p>
    <w:tbl>
      <w:tblPr>
        <w:tblW w:w="507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3001"/>
        <w:gridCol w:w="2225"/>
      </w:tblGrid>
      <w:tr w:rsidR="00F50667" w:rsidRPr="00F50667" w14:paraId="4692F55C" w14:textId="77777777" w:rsidTr="0089595C">
        <w:trPr>
          <w:trHeight w:val="314"/>
        </w:trPr>
        <w:tc>
          <w:tcPr>
            <w:tcW w:w="2327" w:type="pct"/>
            <w:tcBorders>
              <w:top w:val="single" w:sz="4" w:space="0" w:color="auto"/>
              <w:left w:val="single" w:sz="4" w:space="0" w:color="auto"/>
              <w:bottom w:val="single" w:sz="4" w:space="0" w:color="auto"/>
              <w:right w:val="single" w:sz="4" w:space="0" w:color="auto"/>
            </w:tcBorders>
            <w:vAlign w:val="center"/>
            <w:hideMark/>
          </w:tcPr>
          <w:p w14:paraId="3B96ECC6" w14:textId="77777777" w:rsidR="00F50667" w:rsidRPr="00F50667" w:rsidRDefault="00F50667" w:rsidP="00F50667">
            <w:pPr>
              <w:spacing w:after="0" w:line="240" w:lineRule="auto"/>
              <w:jc w:val="center"/>
              <w:rPr>
                <w:rFonts w:ascii="Times New Roman" w:hAnsi="Times New Roman"/>
                <w:sz w:val="24"/>
                <w:szCs w:val="24"/>
              </w:rPr>
            </w:pPr>
            <w:r w:rsidRPr="00F50667">
              <w:rPr>
                <w:rFonts w:ascii="Times New Roman" w:hAnsi="Times New Roman" w:cs="Times New Roman"/>
                <w:b/>
              </w:rPr>
              <w:t>Результаты обучения</w:t>
            </w:r>
          </w:p>
        </w:tc>
        <w:tc>
          <w:tcPr>
            <w:tcW w:w="1535" w:type="pct"/>
            <w:tcBorders>
              <w:top w:val="single" w:sz="4" w:space="0" w:color="auto"/>
              <w:left w:val="single" w:sz="4" w:space="0" w:color="auto"/>
              <w:bottom w:val="single" w:sz="4" w:space="0" w:color="auto"/>
              <w:right w:val="single" w:sz="4" w:space="0" w:color="auto"/>
            </w:tcBorders>
            <w:vAlign w:val="center"/>
            <w:hideMark/>
          </w:tcPr>
          <w:p w14:paraId="280639AE" w14:textId="77777777" w:rsidR="00F50667" w:rsidRPr="00F50667" w:rsidRDefault="00F50667" w:rsidP="00F50667">
            <w:pPr>
              <w:spacing w:after="0" w:line="240" w:lineRule="auto"/>
              <w:jc w:val="center"/>
              <w:rPr>
                <w:rFonts w:ascii="Times New Roman" w:hAnsi="Times New Roman"/>
                <w:b/>
                <w:bCs/>
                <w:sz w:val="24"/>
                <w:szCs w:val="24"/>
              </w:rPr>
            </w:pPr>
            <w:r w:rsidRPr="00F50667">
              <w:rPr>
                <w:rFonts w:ascii="Times New Roman" w:hAnsi="Times New Roman" w:cs="Times New Roman"/>
                <w:b/>
              </w:rPr>
              <w:t>Показатели освоенности компетенций</w:t>
            </w:r>
          </w:p>
        </w:tc>
        <w:tc>
          <w:tcPr>
            <w:tcW w:w="1139" w:type="pct"/>
            <w:tcBorders>
              <w:top w:val="single" w:sz="4" w:space="0" w:color="auto"/>
              <w:left w:val="single" w:sz="4" w:space="0" w:color="auto"/>
              <w:bottom w:val="single" w:sz="4" w:space="0" w:color="auto"/>
              <w:right w:val="single" w:sz="4" w:space="0" w:color="auto"/>
            </w:tcBorders>
            <w:vAlign w:val="center"/>
            <w:hideMark/>
          </w:tcPr>
          <w:p w14:paraId="11DF8235" w14:textId="77777777" w:rsidR="00F50667" w:rsidRPr="00F50667" w:rsidRDefault="00F50667" w:rsidP="00F50667">
            <w:pPr>
              <w:spacing w:after="0" w:line="240" w:lineRule="auto"/>
              <w:jc w:val="center"/>
              <w:rPr>
                <w:rFonts w:ascii="Times New Roman" w:hAnsi="Times New Roman"/>
                <w:b/>
                <w:bCs/>
                <w:sz w:val="24"/>
                <w:szCs w:val="24"/>
              </w:rPr>
            </w:pPr>
            <w:r w:rsidRPr="00F50667">
              <w:rPr>
                <w:rFonts w:ascii="Times New Roman" w:hAnsi="Times New Roman" w:cs="Times New Roman"/>
                <w:b/>
              </w:rPr>
              <w:t>Методы оценки</w:t>
            </w:r>
          </w:p>
        </w:tc>
      </w:tr>
      <w:tr w:rsidR="00F50667" w:rsidRPr="00F50667" w14:paraId="16B9912B" w14:textId="77777777" w:rsidTr="0089595C">
        <w:trPr>
          <w:trHeight w:val="314"/>
        </w:trPr>
        <w:tc>
          <w:tcPr>
            <w:tcW w:w="2327" w:type="pct"/>
            <w:tcBorders>
              <w:top w:val="single" w:sz="4" w:space="0" w:color="auto"/>
              <w:left w:val="single" w:sz="4" w:space="0" w:color="auto"/>
              <w:bottom w:val="single" w:sz="4" w:space="0" w:color="auto"/>
              <w:right w:val="single" w:sz="4" w:space="0" w:color="auto"/>
            </w:tcBorders>
          </w:tcPr>
          <w:p w14:paraId="0EDB968D"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Знает:</w:t>
            </w:r>
          </w:p>
          <w:p w14:paraId="192B67AE"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источники и схемы питания постоянного и переменного оперативного тока</w:t>
            </w:r>
          </w:p>
          <w:p w14:paraId="31354A7D"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типы и технические характеристики изоляции</w:t>
            </w:r>
          </w:p>
          <w:p w14:paraId="647773CD"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конструкцию, принцип действия реле</w:t>
            </w:r>
          </w:p>
          <w:p w14:paraId="55A269DF"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методы, технологию проведения разделки кабеля</w:t>
            </w:r>
          </w:p>
          <w:p w14:paraId="52C46727"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механизмы, применимые для разделки кабеля</w:t>
            </w:r>
          </w:p>
          <w:p w14:paraId="53B62686"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Приемы структурирования информации</w:t>
            </w:r>
          </w:p>
          <w:p w14:paraId="0DF0B6FA"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Формат оформления результатов поиска информации, современные средства и устройства информатизации</w:t>
            </w:r>
          </w:p>
          <w:p w14:paraId="66A8558E"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p w14:paraId="62E72664"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Современная научная и профессиональная терминология</w:t>
            </w:r>
          </w:p>
          <w:p w14:paraId="58B8A331"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lastRenderedPageBreak/>
              <w:t>Порядок выстраивания презентации</w:t>
            </w:r>
          </w:p>
          <w:p w14:paraId="3E5978F9"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Правила построения простых и сложных предложений на профессиональные темы</w:t>
            </w:r>
          </w:p>
          <w:p w14:paraId="0982D110"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Лексический минимум, относящийся к описанию предметов, средств и процессов профессиональной деятельности</w:t>
            </w:r>
          </w:p>
          <w:p w14:paraId="7A9AF5CD"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Особенности произношения</w:t>
            </w:r>
          </w:p>
          <w:p w14:paraId="25D4B302"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Правила чтения текстов профессиональной направленности</w:t>
            </w:r>
          </w:p>
        </w:tc>
        <w:tc>
          <w:tcPr>
            <w:tcW w:w="1535" w:type="pct"/>
            <w:vMerge w:val="restart"/>
            <w:tcBorders>
              <w:top w:val="single" w:sz="4" w:space="0" w:color="auto"/>
              <w:left w:val="single" w:sz="4" w:space="0" w:color="auto"/>
              <w:right w:val="single" w:sz="4" w:space="0" w:color="auto"/>
            </w:tcBorders>
          </w:tcPr>
          <w:p w14:paraId="6BE41F2D"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lastRenderedPageBreak/>
              <w:t>анализирует задачу и выделяет её составные части,</w:t>
            </w:r>
          </w:p>
          <w:p w14:paraId="298CFE2E"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 xml:space="preserve">структурирует получаемую информацию; </w:t>
            </w:r>
          </w:p>
          <w:p w14:paraId="20FFF5DE" w14:textId="77777777" w:rsidR="00F50667" w:rsidRPr="00F50667" w:rsidRDefault="00F50667" w:rsidP="00F50667">
            <w:pPr>
              <w:spacing w:after="0" w:line="23" w:lineRule="atLeast"/>
              <w:jc w:val="both"/>
              <w:rPr>
                <w:rFonts w:ascii="Times New Roman" w:hAnsi="Times New Roman"/>
                <w:bCs/>
                <w:spacing w:val="-4"/>
                <w:sz w:val="24"/>
                <w:szCs w:val="24"/>
              </w:rPr>
            </w:pPr>
            <w:r w:rsidRPr="00F50667">
              <w:rPr>
                <w:rFonts w:ascii="Times New Roman" w:hAnsi="Times New Roman"/>
                <w:bCs/>
                <w:spacing w:val="-4"/>
                <w:sz w:val="24"/>
                <w:szCs w:val="24"/>
              </w:rPr>
              <w:t>проявляет коммуникацию в ходе выполнения работ,</w:t>
            </w:r>
          </w:p>
          <w:p w14:paraId="1688003F" w14:textId="77777777" w:rsidR="00F50667" w:rsidRPr="00F50667" w:rsidRDefault="00F50667" w:rsidP="00F50667">
            <w:pPr>
              <w:spacing w:after="0" w:line="23" w:lineRule="atLeast"/>
              <w:jc w:val="both"/>
              <w:rPr>
                <w:rFonts w:ascii="Times New Roman" w:hAnsi="Times New Roman"/>
                <w:bCs/>
                <w:sz w:val="24"/>
                <w:szCs w:val="24"/>
              </w:rPr>
            </w:pPr>
            <w:r w:rsidRPr="00F50667">
              <w:rPr>
                <w:rFonts w:ascii="Times New Roman" w:hAnsi="Times New Roman"/>
                <w:sz w:val="24"/>
                <w:szCs w:val="24"/>
              </w:rPr>
              <w:t xml:space="preserve">грамотно </w:t>
            </w:r>
            <w:r w:rsidRPr="00F50667">
              <w:rPr>
                <w:rFonts w:ascii="Times New Roman" w:hAnsi="Times New Roman"/>
                <w:bCs/>
                <w:sz w:val="24"/>
                <w:szCs w:val="24"/>
              </w:rPr>
              <w:t>оформляет документы,</w:t>
            </w:r>
          </w:p>
          <w:p w14:paraId="7A7E2602"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обосновывает и объясняет свои действия,</w:t>
            </w:r>
          </w:p>
          <w:p w14:paraId="5485129C"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выполняет расчет электрических параметров электрической цепи: напряжения, тока, мощности.</w:t>
            </w:r>
          </w:p>
          <w:p w14:paraId="1027DC7E"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Читает электрические схемы,</w:t>
            </w:r>
          </w:p>
          <w:p w14:paraId="64427DE0"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lastRenderedPageBreak/>
              <w:t>Собирает схемы и подключает приборы и элементы схемы в работу,</w:t>
            </w:r>
          </w:p>
          <w:p w14:paraId="65E3EBBD"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Снимает показания с приборов,</w:t>
            </w:r>
          </w:p>
          <w:p w14:paraId="73D7AB0B"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Следит за состоянием работы приборов и показаний приборов учета,</w:t>
            </w:r>
          </w:p>
          <w:p w14:paraId="33C9A8BA"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Определяет цену деления прибора, погрешность измерений,</w:t>
            </w:r>
          </w:p>
          <w:p w14:paraId="5A5AB86B"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Поясняет принцип работы электрических приборов, механизмов, электрических машин.</w:t>
            </w:r>
          </w:p>
          <w:p w14:paraId="6561BA55"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Фиксирует результаты измерений с приборов в контрольные ведомости, ориентируется в физических величинах,</w:t>
            </w:r>
          </w:p>
          <w:p w14:paraId="71364A6F" w14:textId="77777777" w:rsidR="00F50667" w:rsidRPr="00F50667" w:rsidRDefault="00F50667" w:rsidP="00F50667">
            <w:pPr>
              <w:spacing w:after="0" w:line="23" w:lineRule="atLeast"/>
              <w:jc w:val="both"/>
              <w:rPr>
                <w:rFonts w:ascii="Times New Roman" w:hAnsi="Times New Roman"/>
                <w:sz w:val="24"/>
                <w:szCs w:val="24"/>
              </w:rPr>
            </w:pPr>
            <w:r w:rsidRPr="00F50667">
              <w:rPr>
                <w:rFonts w:ascii="Times New Roman" w:hAnsi="Times New Roman"/>
                <w:sz w:val="24"/>
                <w:szCs w:val="24"/>
              </w:rPr>
              <w:t>Переводит результаты расчета электрических параметров с учетом стандартов системы Си</w:t>
            </w:r>
          </w:p>
        </w:tc>
        <w:tc>
          <w:tcPr>
            <w:tcW w:w="1139" w:type="pct"/>
            <w:vMerge w:val="restart"/>
            <w:tcBorders>
              <w:top w:val="single" w:sz="4" w:space="0" w:color="auto"/>
              <w:left w:val="single" w:sz="4" w:space="0" w:color="auto"/>
              <w:right w:val="single" w:sz="4" w:space="0" w:color="auto"/>
            </w:tcBorders>
          </w:tcPr>
          <w:p w14:paraId="4AD27252"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cs="Times New Roman"/>
                <w:sz w:val="24"/>
                <w:szCs w:val="24"/>
              </w:rPr>
              <w:lastRenderedPageBreak/>
              <w:t>Экспертное наблюдение и оценивание</w:t>
            </w:r>
            <w:r w:rsidRPr="00F50667">
              <w:rPr>
                <w:rFonts w:ascii="Times New Roman" w:hAnsi="Times New Roman"/>
                <w:sz w:val="24"/>
                <w:szCs w:val="24"/>
              </w:rPr>
              <w:t xml:space="preserve"> </w:t>
            </w:r>
            <w:r w:rsidRPr="00F50667">
              <w:rPr>
                <w:rFonts w:ascii="Times New Roman" w:hAnsi="Times New Roman" w:cs="Times New Roman"/>
                <w:sz w:val="24"/>
                <w:szCs w:val="24"/>
              </w:rPr>
              <w:t>знаний на занятиях.</w:t>
            </w:r>
          </w:p>
          <w:p w14:paraId="06788025" w14:textId="77777777" w:rsidR="00F50667" w:rsidRPr="00F50667" w:rsidRDefault="00F50667" w:rsidP="00F50667">
            <w:pPr>
              <w:spacing w:after="0" w:line="240" w:lineRule="auto"/>
              <w:jc w:val="both"/>
              <w:rPr>
                <w:rFonts w:ascii="Times New Roman" w:hAnsi="Times New Roman" w:cs="Times New Roman"/>
                <w:sz w:val="24"/>
                <w:szCs w:val="24"/>
              </w:rPr>
            </w:pPr>
          </w:p>
          <w:p w14:paraId="57D8C270"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cs="Times New Roman"/>
                <w:sz w:val="24"/>
                <w:szCs w:val="24"/>
              </w:rPr>
              <w:t>Оценивание</w:t>
            </w:r>
          </w:p>
          <w:p w14:paraId="31A828F7"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cs="Times New Roman"/>
                <w:sz w:val="24"/>
                <w:szCs w:val="24"/>
              </w:rPr>
              <w:t>выполнения</w:t>
            </w:r>
          </w:p>
          <w:p w14:paraId="1B386340" w14:textId="77777777" w:rsidR="00F50667" w:rsidRPr="00F50667" w:rsidRDefault="00F50667" w:rsidP="00F50667">
            <w:pPr>
              <w:tabs>
                <w:tab w:val="left" w:pos="624"/>
              </w:tabs>
              <w:spacing w:after="0" w:line="240" w:lineRule="auto"/>
              <w:jc w:val="both"/>
              <w:rPr>
                <w:rFonts w:ascii="Times New Roman" w:hAnsi="Times New Roman" w:cs="Times New Roman"/>
                <w:sz w:val="24"/>
                <w:szCs w:val="24"/>
              </w:rPr>
            </w:pPr>
            <w:r w:rsidRPr="00F50667">
              <w:rPr>
                <w:rFonts w:ascii="Times New Roman" w:hAnsi="Times New Roman" w:cs="Times New Roman"/>
                <w:sz w:val="24"/>
                <w:szCs w:val="24"/>
              </w:rPr>
              <w:t xml:space="preserve">индивидуальных </w:t>
            </w:r>
            <w:r w:rsidRPr="00F50667">
              <w:rPr>
                <w:rFonts w:ascii="Times New Roman" w:hAnsi="Times New Roman"/>
                <w:sz w:val="24"/>
                <w:szCs w:val="24"/>
              </w:rPr>
              <w:t xml:space="preserve">практических </w:t>
            </w:r>
            <w:r w:rsidRPr="00F50667">
              <w:rPr>
                <w:rFonts w:ascii="Times New Roman" w:hAnsi="Times New Roman" w:cs="Times New Roman"/>
                <w:sz w:val="24"/>
                <w:szCs w:val="24"/>
              </w:rPr>
              <w:t>заданий.</w:t>
            </w:r>
          </w:p>
          <w:p w14:paraId="5D4447B8" w14:textId="77777777" w:rsidR="00F50667" w:rsidRPr="00F50667" w:rsidRDefault="00F50667" w:rsidP="00F50667">
            <w:pPr>
              <w:tabs>
                <w:tab w:val="left" w:pos="624"/>
              </w:tabs>
              <w:spacing w:after="0" w:line="240" w:lineRule="auto"/>
              <w:jc w:val="both"/>
              <w:rPr>
                <w:rFonts w:ascii="Times New Roman" w:hAnsi="Times New Roman" w:cs="Times New Roman"/>
                <w:sz w:val="24"/>
                <w:szCs w:val="24"/>
              </w:rPr>
            </w:pPr>
          </w:p>
          <w:p w14:paraId="1F8043E6" w14:textId="77777777" w:rsidR="00F50667" w:rsidRPr="00F50667" w:rsidRDefault="00F50667" w:rsidP="00F50667">
            <w:pPr>
              <w:spacing w:after="0" w:line="240" w:lineRule="auto"/>
              <w:jc w:val="center"/>
              <w:rPr>
                <w:rFonts w:ascii="Times New Roman" w:hAnsi="Times New Roman"/>
                <w:b/>
                <w:bCs/>
                <w:sz w:val="24"/>
                <w:szCs w:val="24"/>
              </w:rPr>
            </w:pPr>
          </w:p>
        </w:tc>
      </w:tr>
      <w:tr w:rsidR="00F50667" w:rsidRPr="00F50667" w14:paraId="5EF409A0" w14:textId="77777777" w:rsidTr="0089595C">
        <w:trPr>
          <w:trHeight w:val="314"/>
        </w:trPr>
        <w:tc>
          <w:tcPr>
            <w:tcW w:w="2327" w:type="pct"/>
            <w:tcBorders>
              <w:top w:val="single" w:sz="4" w:space="0" w:color="auto"/>
              <w:left w:val="single" w:sz="4" w:space="0" w:color="auto"/>
              <w:bottom w:val="single" w:sz="4" w:space="0" w:color="auto"/>
              <w:right w:val="single" w:sz="4" w:space="0" w:color="auto"/>
            </w:tcBorders>
          </w:tcPr>
          <w:p w14:paraId="6802E474"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Умеет:</w:t>
            </w:r>
          </w:p>
          <w:p w14:paraId="52031B11"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проводить замер изоляции при помощи приборов</w:t>
            </w:r>
          </w:p>
          <w:p w14:paraId="5C324EB7"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выявлять и устранять дефекты изоляции</w:t>
            </w:r>
          </w:p>
          <w:p w14:paraId="11029FC5"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выявлять и устранять неисправности реле, разбирать и собирать механизмы реле, проводить регулировку реле</w:t>
            </w:r>
          </w:p>
          <w:p w14:paraId="2CB80183"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пользоваться измерительными устройствами</w:t>
            </w:r>
          </w:p>
          <w:p w14:paraId="2A1EDA3B"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выполнять разделку кабеля</w:t>
            </w:r>
          </w:p>
          <w:p w14:paraId="7CA6C287"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 xml:space="preserve">Определять задачи для поиска информации </w:t>
            </w:r>
          </w:p>
          <w:p w14:paraId="24819E9E"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Определять необходимые источники информации</w:t>
            </w:r>
          </w:p>
          <w:p w14:paraId="1BAEEAB1"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Планировать процесс поиска; структурировать получаемую информацию</w:t>
            </w:r>
          </w:p>
          <w:p w14:paraId="206E533B"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Выделять наиболее значимое в перечне информации</w:t>
            </w:r>
          </w:p>
          <w:p w14:paraId="437BCA7C"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Оценивать практическую значимость результатов поиска</w:t>
            </w:r>
          </w:p>
          <w:p w14:paraId="7F13DEE5"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Оформлять результаты поиска, применять средства информационных технологий для решения профессиональных задач</w:t>
            </w:r>
          </w:p>
          <w:p w14:paraId="385AEDF4"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Использовать различные цифровые средства для решения профессиональных задач</w:t>
            </w:r>
          </w:p>
          <w:p w14:paraId="13677FBC"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 xml:space="preserve">Определять актуальность нормативно-правовой документации в профессиональной деятельности </w:t>
            </w:r>
          </w:p>
          <w:p w14:paraId="049C1DD3"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Применять современную научную профессиональную терминологию</w:t>
            </w:r>
          </w:p>
          <w:p w14:paraId="7430E8E9"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13643ADE" w14:textId="77777777" w:rsidR="00F50667" w:rsidRPr="00F50667" w:rsidRDefault="00F50667" w:rsidP="00F5066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 xml:space="preserve">Участвовать в диалогах на знакомые общие и профессиональные темы </w:t>
            </w:r>
          </w:p>
          <w:p w14:paraId="4D65B04B" w14:textId="7E7C885E" w:rsidR="00F50667" w:rsidRPr="00F50667" w:rsidRDefault="00F50667" w:rsidP="00E856BD">
            <w:pPr>
              <w:widowControl w:val="0"/>
              <w:autoSpaceDE w:val="0"/>
              <w:autoSpaceDN w:val="0"/>
              <w:adjustRightInd w:val="0"/>
              <w:spacing w:after="0" w:line="240" w:lineRule="auto"/>
              <w:rPr>
                <w:rFonts w:ascii="Times New Roman" w:hAnsi="Times New Roman"/>
                <w:sz w:val="24"/>
                <w:szCs w:val="24"/>
              </w:rPr>
            </w:pPr>
            <w:r w:rsidRPr="00F50667">
              <w:rPr>
                <w:rFonts w:ascii="Times New Roman" w:eastAsia="Times New Roman" w:hAnsi="Times New Roman" w:cs="Times New Roman"/>
                <w:sz w:val="24"/>
                <w:szCs w:val="24"/>
                <w:lang w:eastAsia="ru-RU"/>
              </w:rPr>
              <w:t xml:space="preserve">Кратко обосновывать и объяснять свои действия (текущие и планируемые) </w:t>
            </w:r>
          </w:p>
        </w:tc>
        <w:tc>
          <w:tcPr>
            <w:tcW w:w="1535" w:type="pct"/>
            <w:vMerge/>
            <w:tcBorders>
              <w:left w:val="single" w:sz="4" w:space="0" w:color="auto"/>
              <w:bottom w:val="single" w:sz="4" w:space="0" w:color="auto"/>
              <w:right w:val="single" w:sz="4" w:space="0" w:color="auto"/>
            </w:tcBorders>
          </w:tcPr>
          <w:p w14:paraId="51291B51" w14:textId="77777777" w:rsidR="00F50667" w:rsidRPr="00F50667" w:rsidRDefault="00F50667" w:rsidP="00F50667">
            <w:pPr>
              <w:spacing w:after="0" w:line="240" w:lineRule="auto"/>
              <w:jc w:val="center"/>
              <w:rPr>
                <w:rFonts w:ascii="Times New Roman" w:hAnsi="Times New Roman"/>
                <w:b/>
                <w:bCs/>
                <w:sz w:val="24"/>
                <w:szCs w:val="24"/>
              </w:rPr>
            </w:pPr>
          </w:p>
        </w:tc>
        <w:tc>
          <w:tcPr>
            <w:tcW w:w="1139" w:type="pct"/>
            <w:vMerge/>
            <w:tcBorders>
              <w:left w:val="single" w:sz="4" w:space="0" w:color="auto"/>
              <w:bottom w:val="single" w:sz="4" w:space="0" w:color="auto"/>
              <w:right w:val="single" w:sz="4" w:space="0" w:color="auto"/>
            </w:tcBorders>
          </w:tcPr>
          <w:p w14:paraId="3109C5BF" w14:textId="77777777" w:rsidR="00F50667" w:rsidRPr="00F50667" w:rsidRDefault="00F50667" w:rsidP="00F50667">
            <w:pPr>
              <w:spacing w:after="0" w:line="240" w:lineRule="auto"/>
              <w:jc w:val="center"/>
              <w:rPr>
                <w:rFonts w:ascii="Times New Roman" w:hAnsi="Times New Roman"/>
                <w:b/>
                <w:bCs/>
                <w:sz w:val="24"/>
                <w:szCs w:val="24"/>
              </w:rPr>
            </w:pPr>
          </w:p>
        </w:tc>
      </w:tr>
    </w:tbl>
    <w:p w14:paraId="4E6793C7" w14:textId="3D6CB481" w:rsidR="00BB76EA" w:rsidRPr="00BB76EA" w:rsidRDefault="00F50667" w:rsidP="00E856BD">
      <w:pPr>
        <w:spacing w:after="0" w:line="240" w:lineRule="auto"/>
        <w:jc w:val="right"/>
        <w:rPr>
          <w:rFonts w:ascii="Times New Roman" w:eastAsia="Times New Roman" w:hAnsi="Times New Roman" w:cs="Times New Roman"/>
          <w:b/>
          <w:bCs/>
          <w:sz w:val="24"/>
          <w:szCs w:val="24"/>
          <w:lang w:eastAsia="ru-RU"/>
        </w:rPr>
      </w:pPr>
      <w:r w:rsidRPr="00F50667">
        <w:rPr>
          <w:rFonts w:ascii="Times New Roman Полужирный" w:eastAsia="Segoe UI" w:hAnsi="Times New Roman Полужирный" w:cs="Times New Roman"/>
          <w:b/>
          <w:bCs/>
          <w:caps/>
          <w:kern w:val="32"/>
          <w:sz w:val="24"/>
          <w:szCs w:val="24"/>
          <w:lang w:val="x-none" w:eastAsia="x-none"/>
        </w:rPr>
        <w:br w:type="page"/>
      </w:r>
      <w:r w:rsidR="0089595C">
        <w:rPr>
          <w:rFonts w:eastAsia="Segoe UI" w:cs="Times New Roman"/>
          <w:b/>
          <w:bCs/>
          <w:caps/>
          <w:kern w:val="32"/>
          <w:sz w:val="24"/>
          <w:szCs w:val="24"/>
          <w:lang w:eastAsia="x-none"/>
        </w:rPr>
        <w:lastRenderedPageBreak/>
        <w:t xml:space="preserve">                                                                                                                                    </w:t>
      </w:r>
      <w:r w:rsidR="00BB76EA" w:rsidRPr="00BB76EA">
        <w:rPr>
          <w:rFonts w:ascii="Times New Roman" w:eastAsia="Times New Roman" w:hAnsi="Times New Roman" w:cs="Times New Roman"/>
          <w:b/>
          <w:bCs/>
          <w:sz w:val="24"/>
          <w:szCs w:val="24"/>
          <w:lang w:eastAsia="ru-RU"/>
        </w:rPr>
        <w:t>Приложение 2.</w:t>
      </w:r>
      <w:r>
        <w:rPr>
          <w:rFonts w:ascii="Times New Roman" w:eastAsia="Times New Roman" w:hAnsi="Times New Roman" w:cs="Times New Roman"/>
          <w:b/>
          <w:bCs/>
          <w:sz w:val="24"/>
          <w:szCs w:val="24"/>
          <w:lang w:eastAsia="ru-RU"/>
        </w:rPr>
        <w:t>3</w:t>
      </w:r>
    </w:p>
    <w:p w14:paraId="73174EA1" w14:textId="1AA4E2AC" w:rsidR="00F50667" w:rsidRPr="00F731EF" w:rsidRDefault="00F50667" w:rsidP="00F50667">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w:t>
      </w:r>
    </w:p>
    <w:p w14:paraId="60305AD1" w14:textId="77777777" w:rsidR="00F50667" w:rsidRDefault="00F50667" w:rsidP="00F50667">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 xml:space="preserve">13.01.16 Электромонтер по техническому </w:t>
      </w:r>
    </w:p>
    <w:p w14:paraId="3A18E628" w14:textId="77777777" w:rsidR="00F50667" w:rsidRPr="00F731EF" w:rsidRDefault="00F50667" w:rsidP="00F50667">
      <w:pPr>
        <w:tabs>
          <w:tab w:val="left" w:pos="6000"/>
        </w:tabs>
        <w:spacing w:after="0" w:line="240" w:lineRule="auto"/>
        <w:jc w:val="right"/>
        <w:rPr>
          <w:lang w:eastAsia="x-none"/>
        </w:rPr>
      </w:pPr>
      <w:r w:rsidRPr="00F731EF">
        <w:rPr>
          <w:rFonts w:ascii="Times New Roman" w:eastAsia="Times New Roman" w:hAnsi="Times New Roman" w:cs="Times New Roman"/>
          <w:bCs/>
          <w:sz w:val="24"/>
          <w:szCs w:val="24"/>
          <w:lang w:eastAsia="ru-RU"/>
        </w:rPr>
        <w:t>обслуживанию и ремонту оборудования подстанций и сетей</w:t>
      </w:r>
    </w:p>
    <w:p w14:paraId="14E3D8A6"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03FB21D0"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544CE34E"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24B910C3" w14:textId="4298A50B" w:rsidR="00BB76EA" w:rsidRDefault="00BB76EA" w:rsidP="00BB76EA">
      <w:pPr>
        <w:spacing w:after="200" w:line="276" w:lineRule="auto"/>
        <w:jc w:val="center"/>
        <w:rPr>
          <w:rFonts w:ascii="Times New Roman" w:eastAsia="Times New Roman" w:hAnsi="Times New Roman" w:cs="Times New Roman"/>
          <w:b/>
          <w:i/>
          <w:lang w:eastAsia="ru-RU"/>
        </w:rPr>
      </w:pPr>
    </w:p>
    <w:p w14:paraId="7500788D" w14:textId="2E1DA618" w:rsidR="00E856BD" w:rsidRDefault="00E856BD" w:rsidP="00BB76EA">
      <w:pPr>
        <w:spacing w:after="200" w:line="276" w:lineRule="auto"/>
        <w:jc w:val="center"/>
        <w:rPr>
          <w:rFonts w:ascii="Times New Roman" w:eastAsia="Times New Roman" w:hAnsi="Times New Roman" w:cs="Times New Roman"/>
          <w:b/>
          <w:i/>
          <w:lang w:eastAsia="ru-RU"/>
        </w:rPr>
      </w:pPr>
    </w:p>
    <w:p w14:paraId="4279BDB6" w14:textId="77777777" w:rsidR="00E856BD" w:rsidRPr="00BB76EA" w:rsidRDefault="00E856BD" w:rsidP="00BB76EA">
      <w:pPr>
        <w:spacing w:after="200" w:line="276" w:lineRule="auto"/>
        <w:jc w:val="center"/>
        <w:rPr>
          <w:rFonts w:ascii="Times New Roman" w:eastAsia="Times New Roman" w:hAnsi="Times New Roman" w:cs="Times New Roman"/>
          <w:b/>
          <w:i/>
          <w:lang w:eastAsia="ru-RU"/>
        </w:rPr>
      </w:pPr>
    </w:p>
    <w:p w14:paraId="6AC4D21E" w14:textId="77777777" w:rsidR="00BB76EA" w:rsidRPr="00BB76EA" w:rsidRDefault="00BB76EA" w:rsidP="00BB76EA">
      <w:pPr>
        <w:spacing w:after="200" w:line="276" w:lineRule="auto"/>
        <w:jc w:val="center"/>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ПРИМЕРНАЯ РАБОЧАЯ ПРОГРАММА УЧЕБНОЙ ДИСЦИПЛИНЫ</w:t>
      </w:r>
    </w:p>
    <w:p w14:paraId="1BBDBB77" w14:textId="77777777" w:rsidR="00BB76EA" w:rsidRPr="00BB76EA" w:rsidRDefault="00BB76EA" w:rsidP="00BB76EA">
      <w:pPr>
        <w:spacing w:after="200" w:line="276" w:lineRule="auto"/>
        <w:jc w:val="center"/>
        <w:rPr>
          <w:rFonts w:ascii="Times New Roman" w:eastAsia="Times New Roman" w:hAnsi="Times New Roman" w:cs="Times New Roman"/>
          <w:b/>
          <w:i/>
          <w:sz w:val="24"/>
          <w:szCs w:val="24"/>
          <w:u w:val="single"/>
          <w:lang w:eastAsia="ru-RU"/>
        </w:rPr>
      </w:pPr>
    </w:p>
    <w:p w14:paraId="58CD93BA" w14:textId="77777777" w:rsidR="00BB76EA" w:rsidRPr="00F50667" w:rsidRDefault="00BB76EA" w:rsidP="00BB76EA">
      <w:pPr>
        <w:spacing w:after="0" w:line="276" w:lineRule="auto"/>
        <w:jc w:val="center"/>
        <w:rPr>
          <w:rFonts w:ascii="Times New Roman" w:eastAsia="Times New Roman" w:hAnsi="Times New Roman" w:cs="Times New Roman"/>
          <w:b/>
          <w:iCs/>
          <w:sz w:val="24"/>
          <w:szCs w:val="24"/>
          <w:lang w:eastAsia="ru-RU"/>
        </w:rPr>
      </w:pPr>
      <w:r w:rsidRPr="00F50667">
        <w:rPr>
          <w:rFonts w:ascii="Times New Roman" w:eastAsia="Times New Roman" w:hAnsi="Times New Roman" w:cs="Times New Roman"/>
          <w:b/>
          <w:iCs/>
          <w:sz w:val="24"/>
          <w:szCs w:val="24"/>
          <w:lang w:eastAsia="ru-RU"/>
        </w:rPr>
        <w:t>«ОП.03 ЭЛЕКТРОМАТЕРИАЛОВЕДЕНИЕ»</w:t>
      </w:r>
    </w:p>
    <w:p w14:paraId="61A93C0E"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3471DE19"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F6225F9"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43578079"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EE87295"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68082B1"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B227B7F"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44E87DA5"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2628F9DC"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D063B60"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43208C2B" w14:textId="536FC489" w:rsidR="00BB76EA" w:rsidRDefault="00BB76EA" w:rsidP="00BB76EA">
      <w:pPr>
        <w:spacing w:after="200" w:line="276" w:lineRule="auto"/>
        <w:rPr>
          <w:rFonts w:ascii="Times New Roman" w:eastAsia="Times New Roman" w:hAnsi="Times New Roman" w:cs="Times New Roman"/>
          <w:b/>
          <w:i/>
          <w:lang w:eastAsia="ru-RU"/>
        </w:rPr>
      </w:pPr>
    </w:p>
    <w:p w14:paraId="01D3984F" w14:textId="2D86CEB0" w:rsidR="00E856BD" w:rsidRDefault="00E856BD" w:rsidP="00BB76EA">
      <w:pPr>
        <w:spacing w:after="200" w:line="276" w:lineRule="auto"/>
        <w:rPr>
          <w:rFonts w:ascii="Times New Roman" w:eastAsia="Times New Roman" w:hAnsi="Times New Roman" w:cs="Times New Roman"/>
          <w:b/>
          <w:i/>
          <w:lang w:eastAsia="ru-RU"/>
        </w:rPr>
      </w:pPr>
    </w:p>
    <w:p w14:paraId="27B4146D" w14:textId="428065F3" w:rsidR="00E856BD" w:rsidRDefault="00E856BD" w:rsidP="00BB76EA">
      <w:pPr>
        <w:spacing w:after="200" w:line="276" w:lineRule="auto"/>
        <w:rPr>
          <w:rFonts w:ascii="Times New Roman" w:eastAsia="Times New Roman" w:hAnsi="Times New Roman" w:cs="Times New Roman"/>
          <w:b/>
          <w:i/>
          <w:lang w:eastAsia="ru-RU"/>
        </w:rPr>
      </w:pPr>
    </w:p>
    <w:p w14:paraId="52D3F8A3" w14:textId="28F66B7E" w:rsidR="00E856BD" w:rsidRDefault="00E856BD" w:rsidP="00BB76EA">
      <w:pPr>
        <w:spacing w:after="200" w:line="276" w:lineRule="auto"/>
        <w:rPr>
          <w:rFonts w:ascii="Times New Roman" w:eastAsia="Times New Roman" w:hAnsi="Times New Roman" w:cs="Times New Roman"/>
          <w:b/>
          <w:i/>
          <w:lang w:eastAsia="ru-RU"/>
        </w:rPr>
      </w:pPr>
    </w:p>
    <w:p w14:paraId="1086984B" w14:textId="77777777" w:rsidR="00E856BD" w:rsidRPr="00BB76EA" w:rsidRDefault="00E856BD" w:rsidP="00BB76EA">
      <w:pPr>
        <w:spacing w:after="200" w:line="276" w:lineRule="auto"/>
        <w:rPr>
          <w:rFonts w:ascii="Times New Roman" w:eastAsia="Times New Roman" w:hAnsi="Times New Roman" w:cs="Times New Roman"/>
          <w:b/>
          <w:i/>
          <w:lang w:eastAsia="ru-RU"/>
        </w:rPr>
      </w:pPr>
    </w:p>
    <w:p w14:paraId="52AE3399"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7FFE5696"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5B4CA8CF" w14:textId="70B9710A" w:rsidR="00BB76EA" w:rsidRPr="00F50667" w:rsidRDefault="00BB76EA" w:rsidP="00BB76EA">
      <w:pPr>
        <w:spacing w:after="200" w:line="276" w:lineRule="auto"/>
        <w:jc w:val="center"/>
        <w:rPr>
          <w:rFonts w:ascii="Times New Roman" w:eastAsia="Times New Roman" w:hAnsi="Times New Roman" w:cs="Times New Roman"/>
          <w:b/>
          <w:iCs/>
          <w:sz w:val="24"/>
          <w:szCs w:val="24"/>
          <w:vertAlign w:val="superscript"/>
          <w:lang w:eastAsia="ru-RU"/>
        </w:rPr>
      </w:pPr>
      <w:r w:rsidRPr="00F50667">
        <w:rPr>
          <w:rFonts w:ascii="Times New Roman" w:eastAsia="Times New Roman" w:hAnsi="Times New Roman" w:cs="Times New Roman"/>
          <w:b/>
          <w:bCs/>
          <w:iCs/>
          <w:lang w:eastAsia="ru-RU"/>
        </w:rPr>
        <w:t>202</w:t>
      </w:r>
      <w:r w:rsidR="00F50667" w:rsidRPr="00F50667">
        <w:rPr>
          <w:rFonts w:ascii="Times New Roman" w:eastAsia="Times New Roman" w:hAnsi="Times New Roman" w:cs="Times New Roman"/>
          <w:b/>
          <w:bCs/>
          <w:iCs/>
          <w:lang w:eastAsia="ru-RU"/>
        </w:rPr>
        <w:t>5</w:t>
      </w:r>
      <w:r w:rsidRPr="00F50667">
        <w:rPr>
          <w:rFonts w:ascii="Times New Roman" w:eastAsia="Times New Roman" w:hAnsi="Times New Roman" w:cs="Times New Roman"/>
          <w:b/>
          <w:bCs/>
          <w:iCs/>
          <w:lang w:eastAsia="ru-RU"/>
        </w:rPr>
        <w:t>г.</w:t>
      </w:r>
      <w:r w:rsidRPr="00F50667">
        <w:rPr>
          <w:rFonts w:ascii="Times New Roman" w:eastAsia="Times New Roman" w:hAnsi="Times New Roman" w:cs="Times New Roman"/>
          <w:b/>
          <w:bCs/>
          <w:iCs/>
          <w:lang w:eastAsia="ru-RU"/>
        </w:rPr>
        <w:br w:type="page"/>
      </w:r>
    </w:p>
    <w:p w14:paraId="7F2DEC79" w14:textId="77777777" w:rsidR="00F50667" w:rsidRPr="00F50667" w:rsidRDefault="00F50667" w:rsidP="00F50667">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F50667">
        <w:rPr>
          <w:rFonts w:ascii="Times New Roman" w:eastAsia="Segoe UI" w:hAnsi="Times New Roman" w:cs="Times New Roman"/>
          <w:b/>
          <w:bCs/>
          <w:caps/>
          <w:kern w:val="32"/>
          <w:sz w:val="24"/>
          <w:szCs w:val="24"/>
          <w:lang w:eastAsia="x-none"/>
        </w:rPr>
        <w:lastRenderedPageBreak/>
        <w:t>СОДЕРЖАНИЕ ПРОГРАММЫ</w:t>
      </w:r>
    </w:p>
    <w:p w14:paraId="1FD5DB9D" w14:textId="77777777" w:rsidR="00F50667" w:rsidRPr="00F50667" w:rsidRDefault="00F50667" w:rsidP="00F50667">
      <w:pPr>
        <w:tabs>
          <w:tab w:val="right" w:leader="dot" w:pos="9639"/>
        </w:tabs>
        <w:spacing w:before="120" w:after="0" w:line="276" w:lineRule="auto"/>
        <w:rPr>
          <w:rFonts w:eastAsiaTheme="minorEastAsia"/>
          <w:b/>
          <w:bCs/>
          <w:caps/>
          <w:noProof/>
          <w:lang w:eastAsia="ru-RU"/>
        </w:rPr>
      </w:pPr>
      <w:r w:rsidRPr="00F50667">
        <w:rPr>
          <w:rFonts w:ascii="Times New Roman Полужирный" w:hAnsi="Times New Roman Полужирный" w:cs="Times New Roman"/>
          <w:b/>
          <w:bCs/>
          <w:caps/>
          <w:noProof/>
        </w:rPr>
        <w:fldChar w:fldCharType="begin"/>
      </w:r>
      <w:r w:rsidRPr="00F50667">
        <w:rPr>
          <w:rFonts w:ascii="Times New Roman Полужирный" w:hAnsi="Times New Roman Полужирный" w:cs="Times New Roman"/>
          <w:b/>
          <w:bCs/>
          <w:caps/>
          <w:noProof/>
        </w:rPr>
        <w:instrText xml:space="preserve"> TOC \h \z \t "Раздел 1;1;Раздел 1.1;2" </w:instrText>
      </w:r>
      <w:r w:rsidRPr="00F50667">
        <w:rPr>
          <w:rFonts w:ascii="Times New Roman Полужирный" w:hAnsi="Times New Roman Полужирный" w:cs="Times New Roman"/>
          <w:b/>
          <w:bCs/>
          <w:caps/>
          <w:noProof/>
        </w:rPr>
        <w:fldChar w:fldCharType="separate"/>
      </w:r>
      <w:hyperlink w:anchor="_Toc156294875" w:history="1"/>
    </w:p>
    <w:p w14:paraId="6A56E109" w14:textId="77777777" w:rsidR="00F50667" w:rsidRPr="00F50667" w:rsidRDefault="00E34BFA" w:rsidP="00F50667">
      <w:pPr>
        <w:tabs>
          <w:tab w:val="right" w:leader="dot" w:pos="9639"/>
        </w:tabs>
        <w:spacing w:before="120" w:after="0" w:line="276" w:lineRule="auto"/>
        <w:rPr>
          <w:rFonts w:eastAsiaTheme="minorEastAsia"/>
          <w:b/>
          <w:bCs/>
          <w:caps/>
          <w:noProof/>
          <w:lang w:eastAsia="ru-RU"/>
        </w:rPr>
      </w:pPr>
      <w:hyperlink w:anchor="_Toc156294876" w:history="1">
        <w:r w:rsidR="00F50667" w:rsidRPr="00F50667">
          <w:rPr>
            <w:rFonts w:ascii="Times New Roman Полужирный" w:hAnsi="Times New Roman Полужирный" w:cs="Times New Roman"/>
            <w:caps/>
            <w:noProof/>
          </w:rPr>
          <w:t>1. ОБЩАЯ ХАРАКТЕРИСТИКА</w:t>
        </w:r>
        <w:r w:rsidR="00F50667" w:rsidRPr="00F50667">
          <w:rPr>
            <w:rFonts w:ascii="Times New Roman Полужирный" w:hAnsi="Times New Roman Полужирный" w:cs="Times New Roman"/>
            <w:b/>
            <w:bCs/>
            <w:caps/>
            <w:noProof/>
            <w:webHidden/>
          </w:rPr>
          <w:tab/>
        </w:r>
      </w:hyperlink>
    </w:p>
    <w:p w14:paraId="22040FA8"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77" w:history="1">
        <w:r w:rsidR="00F50667" w:rsidRPr="00F50667">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F50667" w:rsidRPr="00F50667">
          <w:rPr>
            <w:rFonts w:ascii="Times New Roman" w:eastAsia="Times New Roman" w:hAnsi="Times New Roman" w:cs="Times New Roman"/>
            <w:noProof/>
            <w:webHidden/>
            <w:sz w:val="24"/>
            <w:szCs w:val="24"/>
            <w:lang w:eastAsia="ru-RU"/>
          </w:rPr>
          <w:tab/>
        </w:r>
      </w:hyperlink>
    </w:p>
    <w:p w14:paraId="10D95D67"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78" w:history="1">
        <w:r w:rsidR="00F50667" w:rsidRPr="00F50667">
          <w:rPr>
            <w:rFonts w:ascii="Times New Roman" w:eastAsia="Times New Roman" w:hAnsi="Times New Roman" w:cs="Times New Roman"/>
            <w:noProof/>
            <w:sz w:val="24"/>
            <w:szCs w:val="24"/>
            <w:lang w:eastAsia="ru-RU"/>
          </w:rPr>
          <w:t>1.2. Планируемые результаты освоения дисциплины</w:t>
        </w:r>
        <w:r w:rsidR="00F50667" w:rsidRPr="00F50667">
          <w:rPr>
            <w:rFonts w:ascii="Times New Roman" w:eastAsia="Times New Roman" w:hAnsi="Times New Roman" w:cs="Times New Roman"/>
            <w:noProof/>
            <w:webHidden/>
            <w:sz w:val="24"/>
            <w:szCs w:val="24"/>
            <w:lang w:eastAsia="ru-RU"/>
          </w:rPr>
          <w:tab/>
        </w:r>
      </w:hyperlink>
    </w:p>
    <w:p w14:paraId="7DE0E2D3" w14:textId="77777777" w:rsidR="00F50667" w:rsidRPr="00F50667" w:rsidRDefault="00E34BFA" w:rsidP="00F50667">
      <w:pPr>
        <w:tabs>
          <w:tab w:val="right" w:leader="dot" w:pos="9639"/>
        </w:tabs>
        <w:spacing w:before="120" w:after="0" w:line="276" w:lineRule="auto"/>
        <w:rPr>
          <w:rFonts w:eastAsiaTheme="minorEastAsia"/>
          <w:b/>
          <w:bCs/>
          <w:caps/>
          <w:noProof/>
          <w:lang w:eastAsia="ru-RU"/>
        </w:rPr>
      </w:pPr>
      <w:hyperlink w:anchor="_Toc156294879" w:history="1">
        <w:r w:rsidR="00F50667" w:rsidRPr="00F50667">
          <w:rPr>
            <w:rFonts w:ascii="Times New Roman Полужирный" w:hAnsi="Times New Roman Полужирный" w:cs="Times New Roman"/>
            <w:caps/>
            <w:noProof/>
          </w:rPr>
          <w:t>2. СТРУКТУРА И СОДЕРЖАНИЕ ДИСЦИПЛИНЫ</w:t>
        </w:r>
        <w:r w:rsidR="00F50667" w:rsidRPr="00F50667">
          <w:rPr>
            <w:rFonts w:ascii="Times New Roman Полужирный" w:hAnsi="Times New Roman Полужирный" w:cs="Times New Roman"/>
            <w:b/>
            <w:bCs/>
            <w:caps/>
            <w:noProof/>
            <w:webHidden/>
          </w:rPr>
          <w:tab/>
        </w:r>
      </w:hyperlink>
    </w:p>
    <w:p w14:paraId="376AB183"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80" w:history="1">
        <w:r w:rsidR="00F50667" w:rsidRPr="00F50667">
          <w:rPr>
            <w:rFonts w:ascii="Times New Roman" w:eastAsia="Times New Roman" w:hAnsi="Times New Roman" w:cs="Times New Roman"/>
            <w:noProof/>
            <w:sz w:val="24"/>
            <w:szCs w:val="24"/>
            <w:lang w:eastAsia="ru-RU"/>
          </w:rPr>
          <w:t>2.1. Трудоемкость освоения дисциплины</w:t>
        </w:r>
        <w:r w:rsidR="00F50667" w:rsidRPr="00F50667">
          <w:rPr>
            <w:rFonts w:ascii="Times New Roman" w:eastAsia="Times New Roman" w:hAnsi="Times New Roman" w:cs="Times New Roman"/>
            <w:noProof/>
            <w:webHidden/>
            <w:sz w:val="24"/>
            <w:szCs w:val="24"/>
            <w:lang w:eastAsia="ru-RU"/>
          </w:rPr>
          <w:tab/>
        </w:r>
      </w:hyperlink>
    </w:p>
    <w:p w14:paraId="1328C7FB"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81" w:history="1">
        <w:r w:rsidR="00F50667" w:rsidRPr="00F50667">
          <w:rPr>
            <w:rFonts w:ascii="Times New Roman" w:eastAsia="Times New Roman" w:hAnsi="Times New Roman" w:cs="Times New Roman"/>
            <w:noProof/>
            <w:sz w:val="24"/>
            <w:szCs w:val="24"/>
            <w:lang w:eastAsia="ru-RU"/>
          </w:rPr>
          <w:t>2.2. Примерное содержание дисциплины</w:t>
        </w:r>
        <w:r w:rsidR="00F50667" w:rsidRPr="00F50667">
          <w:rPr>
            <w:rFonts w:ascii="Times New Roman" w:eastAsia="Times New Roman" w:hAnsi="Times New Roman" w:cs="Times New Roman"/>
            <w:noProof/>
            <w:webHidden/>
            <w:sz w:val="24"/>
            <w:szCs w:val="24"/>
            <w:lang w:eastAsia="ru-RU"/>
          </w:rPr>
          <w:tab/>
        </w:r>
      </w:hyperlink>
    </w:p>
    <w:p w14:paraId="1E8CB669" w14:textId="77777777" w:rsidR="00F50667" w:rsidRPr="00F50667" w:rsidRDefault="00E34BFA" w:rsidP="00F50667">
      <w:pPr>
        <w:tabs>
          <w:tab w:val="right" w:leader="dot" w:pos="9639"/>
        </w:tabs>
        <w:spacing w:before="120" w:after="0" w:line="276" w:lineRule="auto"/>
        <w:rPr>
          <w:rFonts w:eastAsiaTheme="minorEastAsia"/>
          <w:b/>
          <w:bCs/>
          <w:caps/>
          <w:noProof/>
          <w:lang w:eastAsia="ru-RU"/>
        </w:rPr>
      </w:pPr>
      <w:hyperlink w:anchor="_Toc156294884" w:history="1">
        <w:r w:rsidR="00F50667" w:rsidRPr="00F50667">
          <w:rPr>
            <w:rFonts w:ascii="Times New Roman Полужирный" w:hAnsi="Times New Roman Полужирный" w:cs="Times New Roman"/>
            <w:caps/>
            <w:noProof/>
          </w:rPr>
          <w:t>3. УСЛОВИЯ РЕАЛИЗАЦИИ ДИСЦИПЛИНЫ</w:t>
        </w:r>
        <w:r w:rsidR="00F50667" w:rsidRPr="00F50667">
          <w:rPr>
            <w:rFonts w:ascii="Times New Roman Полужирный" w:hAnsi="Times New Roman Полужирный" w:cs="Times New Roman"/>
            <w:b/>
            <w:bCs/>
            <w:caps/>
            <w:noProof/>
            <w:webHidden/>
          </w:rPr>
          <w:tab/>
        </w:r>
      </w:hyperlink>
    </w:p>
    <w:p w14:paraId="173EA5E6"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85" w:history="1">
        <w:r w:rsidR="00F50667" w:rsidRPr="00F50667">
          <w:rPr>
            <w:rFonts w:ascii="Times New Roman" w:eastAsia="Times New Roman" w:hAnsi="Times New Roman" w:cs="Times New Roman"/>
            <w:noProof/>
            <w:sz w:val="24"/>
            <w:szCs w:val="24"/>
            <w:lang w:eastAsia="ru-RU"/>
          </w:rPr>
          <w:t>3.1. Материально-техническое обеспечение</w:t>
        </w:r>
        <w:r w:rsidR="00F50667" w:rsidRPr="00F50667">
          <w:rPr>
            <w:rFonts w:ascii="Times New Roman" w:eastAsia="Times New Roman" w:hAnsi="Times New Roman" w:cs="Times New Roman"/>
            <w:noProof/>
            <w:webHidden/>
            <w:sz w:val="24"/>
            <w:szCs w:val="24"/>
            <w:lang w:eastAsia="ru-RU"/>
          </w:rPr>
          <w:tab/>
        </w:r>
      </w:hyperlink>
    </w:p>
    <w:p w14:paraId="596F3488" w14:textId="77777777" w:rsidR="00F50667" w:rsidRPr="00F50667" w:rsidRDefault="00E34BFA" w:rsidP="00F50667">
      <w:pPr>
        <w:tabs>
          <w:tab w:val="right" w:leader="dot" w:pos="9639"/>
        </w:tabs>
        <w:spacing w:before="120" w:after="0" w:line="240" w:lineRule="auto"/>
        <w:ind w:left="240"/>
        <w:rPr>
          <w:rFonts w:eastAsiaTheme="minorEastAsia"/>
          <w:noProof/>
          <w:lang w:eastAsia="ru-RU"/>
        </w:rPr>
      </w:pPr>
      <w:hyperlink w:anchor="_Toc156294886" w:history="1">
        <w:r w:rsidR="00F50667" w:rsidRPr="00F50667">
          <w:rPr>
            <w:rFonts w:ascii="Times New Roman" w:eastAsia="Times New Roman" w:hAnsi="Times New Roman" w:cs="Times New Roman"/>
            <w:noProof/>
            <w:sz w:val="24"/>
            <w:szCs w:val="24"/>
            <w:lang w:eastAsia="ru-RU"/>
          </w:rPr>
          <w:t>3.2. Учебно-методическое обеспечение</w:t>
        </w:r>
        <w:r w:rsidR="00F50667" w:rsidRPr="00F50667">
          <w:rPr>
            <w:rFonts w:ascii="Times New Roman" w:eastAsia="Times New Roman" w:hAnsi="Times New Roman" w:cs="Times New Roman"/>
            <w:noProof/>
            <w:webHidden/>
            <w:sz w:val="24"/>
            <w:szCs w:val="24"/>
            <w:lang w:eastAsia="ru-RU"/>
          </w:rPr>
          <w:tab/>
        </w:r>
      </w:hyperlink>
    </w:p>
    <w:p w14:paraId="1A3F264B" w14:textId="77777777" w:rsidR="00F50667" w:rsidRPr="00F50667" w:rsidRDefault="00E34BFA" w:rsidP="00F50667">
      <w:pPr>
        <w:tabs>
          <w:tab w:val="right" w:leader="dot" w:pos="9639"/>
        </w:tabs>
        <w:spacing w:before="120" w:after="0" w:line="276" w:lineRule="auto"/>
        <w:rPr>
          <w:rFonts w:eastAsiaTheme="minorEastAsia"/>
          <w:b/>
          <w:bCs/>
          <w:caps/>
          <w:noProof/>
          <w:lang w:eastAsia="ru-RU"/>
        </w:rPr>
      </w:pPr>
      <w:hyperlink w:anchor="_Toc156294887" w:history="1">
        <w:r w:rsidR="00F50667" w:rsidRPr="00F50667">
          <w:rPr>
            <w:rFonts w:ascii="Times New Roman Полужирный" w:hAnsi="Times New Roman Полужирный" w:cs="Times New Roman"/>
            <w:caps/>
            <w:noProof/>
          </w:rPr>
          <w:t>4. КОНТРОЛЬ И ОЦЕНКА РЕЗУЛЬТАТОВ ОСВОЕНИЯ ДИСЦИПЛИНЫ</w:t>
        </w:r>
        <w:r w:rsidR="00F50667" w:rsidRPr="00F50667">
          <w:rPr>
            <w:rFonts w:ascii="Times New Roman Полужирный" w:hAnsi="Times New Roman Полужирный" w:cs="Times New Roman"/>
            <w:b/>
            <w:bCs/>
            <w:caps/>
            <w:noProof/>
            <w:webHidden/>
          </w:rPr>
          <w:tab/>
        </w:r>
      </w:hyperlink>
    </w:p>
    <w:p w14:paraId="03ACB968" w14:textId="77777777" w:rsidR="00F50667" w:rsidRPr="00F50667" w:rsidRDefault="00F50667" w:rsidP="00F50667">
      <w:pPr>
        <w:keepNext/>
        <w:spacing w:after="120" w:line="240" w:lineRule="auto"/>
        <w:outlineLvl w:val="0"/>
        <w:rPr>
          <w:rFonts w:ascii="Times New Roman" w:eastAsia="Segoe UI" w:hAnsi="Times New Roman" w:cs="Times New Roman"/>
          <w:caps/>
          <w:kern w:val="32"/>
          <w:sz w:val="24"/>
          <w:szCs w:val="24"/>
          <w:lang w:eastAsia="x-none"/>
        </w:rPr>
      </w:pPr>
      <w:r w:rsidRPr="00F50667">
        <w:rPr>
          <w:rFonts w:ascii="Times New Roman" w:eastAsia="Segoe UI" w:hAnsi="Times New Roman" w:cs="Times New Roman"/>
          <w:caps/>
          <w:kern w:val="32"/>
          <w:sz w:val="24"/>
          <w:szCs w:val="24"/>
          <w:lang w:eastAsia="x-none"/>
        </w:rPr>
        <w:fldChar w:fldCharType="end"/>
      </w:r>
    </w:p>
    <w:p w14:paraId="14517A10" w14:textId="77777777" w:rsidR="00F50667" w:rsidRPr="00F50667" w:rsidRDefault="00F50667" w:rsidP="00F50667">
      <w:pPr>
        <w:keepNext/>
        <w:spacing w:after="120" w:line="240" w:lineRule="auto"/>
        <w:outlineLvl w:val="0"/>
        <w:rPr>
          <w:rFonts w:ascii="Times New Roman" w:eastAsia="Segoe UI" w:hAnsi="Times New Roman" w:cs="Times New Roman"/>
          <w:b/>
          <w:bCs/>
          <w:caps/>
          <w:kern w:val="32"/>
          <w:sz w:val="24"/>
          <w:szCs w:val="24"/>
          <w:lang w:eastAsia="x-none"/>
        </w:rPr>
        <w:sectPr w:rsidR="00F50667" w:rsidRPr="00F50667" w:rsidSect="00502F97">
          <w:headerReference w:type="even" r:id="rId12"/>
          <w:headerReference w:type="default" r:id="rId13"/>
          <w:pgSz w:w="11906" w:h="16838"/>
          <w:pgMar w:top="1134" w:right="567" w:bottom="1134" w:left="1701" w:header="709" w:footer="709" w:gutter="0"/>
          <w:cols w:space="708"/>
          <w:docGrid w:linePitch="360"/>
        </w:sectPr>
      </w:pPr>
    </w:p>
    <w:p w14:paraId="14C482E5" w14:textId="77777777" w:rsidR="00F50667" w:rsidRPr="00F50667" w:rsidRDefault="00F50667" w:rsidP="00F50667">
      <w:pPr>
        <w:keepNext/>
        <w:numPr>
          <w:ilvl w:val="0"/>
          <w:numId w:val="43"/>
        </w:numPr>
        <w:spacing w:after="120" w:line="240" w:lineRule="auto"/>
        <w:jc w:val="center"/>
        <w:outlineLvl w:val="0"/>
        <w:rPr>
          <w:rFonts w:ascii="Times New Roman Полужирный" w:eastAsia="Segoe UI" w:hAnsi="Times New Roman Полужирный" w:cs="Times New Roman"/>
          <w:b/>
          <w:bCs/>
          <w:caps/>
          <w:kern w:val="32"/>
          <w:sz w:val="24"/>
          <w:szCs w:val="24"/>
          <w:lang w:val="x-none" w:eastAsia="x-none"/>
        </w:rPr>
      </w:pPr>
      <w:r w:rsidRPr="00F50667">
        <w:rPr>
          <w:rFonts w:ascii="Times New Roman Полужирный" w:eastAsia="Segoe UI" w:hAnsi="Times New Roman Полужирный" w:cs="Times New Roman"/>
          <w:b/>
          <w:bCs/>
          <w:caps/>
          <w:kern w:val="32"/>
          <w:sz w:val="24"/>
          <w:szCs w:val="24"/>
          <w:lang w:val="x-none" w:eastAsia="x-none"/>
        </w:rPr>
        <w:lastRenderedPageBreak/>
        <w:t>Общая характеристика</w:t>
      </w:r>
      <w:r w:rsidRPr="00F50667">
        <w:rPr>
          <w:rFonts w:eastAsia="Segoe UI" w:cs="Times New Roman"/>
          <w:b/>
          <w:bCs/>
          <w:caps/>
          <w:kern w:val="32"/>
          <w:sz w:val="24"/>
          <w:szCs w:val="24"/>
          <w:lang w:eastAsia="x-none"/>
        </w:rPr>
        <w:t xml:space="preserve"> </w:t>
      </w:r>
      <w:r w:rsidRPr="00F50667">
        <w:rPr>
          <w:rFonts w:ascii="Times New Roman Полужирный" w:eastAsia="Segoe UI" w:hAnsi="Times New Roman Полужирный" w:cs="Times New Roman"/>
          <w:b/>
          <w:bCs/>
          <w:caps/>
          <w:kern w:val="32"/>
          <w:sz w:val="24"/>
          <w:szCs w:val="24"/>
          <w:lang w:val="x-none" w:eastAsia="x-none"/>
        </w:rPr>
        <w:t>ПРИМЕРНОЙ РАБОЧЕЙ ПРОГРАММЫ УЧЕБНОЙ ДИСЦИПЛИНЫ</w:t>
      </w:r>
    </w:p>
    <w:p w14:paraId="51DE3ED1" w14:textId="3C337AD0" w:rsidR="00F50667" w:rsidRPr="00F50667" w:rsidRDefault="00F50667" w:rsidP="00F50667">
      <w:pPr>
        <w:widowControl w:val="0"/>
        <w:spacing w:after="0" w:line="240" w:lineRule="auto"/>
        <w:jc w:val="center"/>
        <w:rPr>
          <w:rFonts w:ascii="Times New Roman Полужирный" w:eastAsia="Segoe UI" w:hAnsi="Times New Roman Полужирный" w:cs="Times New Roman"/>
          <w:b/>
          <w:bCs/>
          <w:caps/>
          <w:sz w:val="24"/>
          <w:szCs w:val="24"/>
          <w:u w:val="single"/>
          <w:lang w:eastAsia="nl-NL"/>
        </w:rPr>
      </w:pPr>
      <w:r w:rsidRPr="00F50667">
        <w:rPr>
          <w:rFonts w:ascii="Times New Roman Полужирный" w:eastAsia="Segoe UI" w:hAnsi="Times New Roman Полужирный" w:cs="Times New Roman"/>
          <w:b/>
          <w:bCs/>
          <w:caps/>
          <w:sz w:val="24"/>
          <w:szCs w:val="24"/>
          <w:u w:val="single"/>
          <w:lang w:eastAsia="nl-NL"/>
        </w:rPr>
        <w:t>«ОП.0</w:t>
      </w:r>
      <w:r w:rsidR="00164751">
        <w:rPr>
          <w:rFonts w:ascii="Times New Roman" w:eastAsia="Segoe UI" w:hAnsi="Times New Roman" w:cs="Times New Roman"/>
          <w:b/>
          <w:bCs/>
          <w:caps/>
          <w:sz w:val="24"/>
          <w:szCs w:val="24"/>
          <w:u w:val="single"/>
          <w:lang w:eastAsia="nl-NL"/>
        </w:rPr>
        <w:t>3</w:t>
      </w:r>
      <w:r w:rsidRPr="00F50667">
        <w:rPr>
          <w:rFonts w:ascii="Times New Roman" w:eastAsia="Segoe UI" w:hAnsi="Times New Roman" w:cs="Times New Roman"/>
          <w:b/>
          <w:bCs/>
          <w:caps/>
          <w:sz w:val="24"/>
          <w:szCs w:val="24"/>
          <w:u w:val="single"/>
          <w:lang w:eastAsia="nl-NL"/>
        </w:rPr>
        <w:t xml:space="preserve"> </w:t>
      </w:r>
      <w:r w:rsidRPr="00F50667">
        <w:rPr>
          <w:rFonts w:ascii="Times New Roman Полужирный" w:eastAsia="Segoe UI" w:hAnsi="Times New Roman Полужирный" w:cs="Times New Roman"/>
          <w:b/>
          <w:bCs/>
          <w:caps/>
          <w:sz w:val="24"/>
          <w:szCs w:val="24"/>
          <w:u w:val="single"/>
          <w:lang w:eastAsia="nl-NL"/>
        </w:rPr>
        <w:t>Электроматериаловедение»</w:t>
      </w:r>
    </w:p>
    <w:p w14:paraId="561CB789" w14:textId="77777777" w:rsidR="00F50667" w:rsidRPr="00F50667" w:rsidRDefault="00F50667" w:rsidP="00F50667">
      <w:pPr>
        <w:widowControl w:val="0"/>
        <w:spacing w:after="0" w:line="240" w:lineRule="auto"/>
        <w:rPr>
          <w:rFonts w:ascii="Times New Roman" w:eastAsia="Times New Roman" w:hAnsi="Times New Roman" w:cs="Times New Roman"/>
          <w:sz w:val="24"/>
          <w:szCs w:val="24"/>
          <w:lang w:eastAsia="nl-NL"/>
        </w:rPr>
      </w:pPr>
    </w:p>
    <w:p w14:paraId="26B9D3EB"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r w:rsidRPr="00F50667">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4203AD59" w14:textId="4D5227BB" w:rsidR="00F50667" w:rsidRPr="00F50667" w:rsidRDefault="00F50667" w:rsidP="00F50667">
      <w:pPr>
        <w:suppressAutoHyphens/>
        <w:spacing w:after="0" w:line="276" w:lineRule="auto"/>
        <w:ind w:firstLine="709"/>
        <w:jc w:val="both"/>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 xml:space="preserve">Цель дисциплины </w:t>
      </w:r>
      <w:r w:rsidRPr="00F50667">
        <w:rPr>
          <w:rFonts w:ascii="Times New Roman" w:hAnsi="Times New Roman"/>
          <w:sz w:val="24"/>
          <w:szCs w:val="24"/>
        </w:rPr>
        <w:t>«ОП.0</w:t>
      </w:r>
      <w:r w:rsidR="00164751">
        <w:rPr>
          <w:rFonts w:ascii="Times New Roman" w:hAnsi="Times New Roman"/>
          <w:sz w:val="24"/>
          <w:szCs w:val="24"/>
        </w:rPr>
        <w:t>3</w:t>
      </w:r>
      <w:r w:rsidRPr="00F50667">
        <w:rPr>
          <w:rFonts w:ascii="Times New Roman" w:hAnsi="Times New Roman"/>
          <w:sz w:val="24"/>
          <w:szCs w:val="24"/>
        </w:rPr>
        <w:t xml:space="preserve"> Электроматериаловедение»</w:t>
      </w:r>
      <w:r w:rsidRPr="00F50667">
        <w:rPr>
          <w:rFonts w:ascii="Times New Roman" w:eastAsia="Times New Roman" w:hAnsi="Times New Roman" w:cs="Times New Roman"/>
          <w:sz w:val="24"/>
          <w:szCs w:val="24"/>
          <w:lang w:eastAsia="ru-RU"/>
        </w:rPr>
        <w:t>: формирование представления о материалах, используемых в профессиональной деятельности.</w:t>
      </w:r>
    </w:p>
    <w:p w14:paraId="221DF40B" w14:textId="7D6F365C" w:rsidR="00F50667" w:rsidRPr="00F50667" w:rsidRDefault="00F50667" w:rsidP="00F50667">
      <w:pPr>
        <w:suppressAutoHyphens/>
        <w:spacing w:after="0" w:line="276" w:lineRule="auto"/>
        <w:ind w:firstLine="709"/>
        <w:jc w:val="both"/>
        <w:rPr>
          <w:rFonts w:ascii="Times New Roman" w:hAnsi="Times New Roman" w:cs="Times New Roman"/>
          <w:sz w:val="24"/>
          <w:szCs w:val="24"/>
        </w:rPr>
      </w:pPr>
      <w:r w:rsidRPr="00F50667">
        <w:rPr>
          <w:rFonts w:ascii="Times New Roman" w:hAnsi="Times New Roman" w:cs="Times New Roman"/>
          <w:sz w:val="24"/>
          <w:szCs w:val="24"/>
        </w:rPr>
        <w:t>Дисциплина «ОП.0</w:t>
      </w:r>
      <w:r w:rsidR="00164751">
        <w:rPr>
          <w:rFonts w:ascii="Times New Roman" w:hAnsi="Times New Roman" w:cs="Times New Roman"/>
          <w:sz w:val="24"/>
          <w:szCs w:val="24"/>
        </w:rPr>
        <w:t>3</w:t>
      </w:r>
      <w:r w:rsidRPr="00F50667">
        <w:rPr>
          <w:rFonts w:ascii="Times New Roman" w:hAnsi="Times New Roman" w:cs="Times New Roman"/>
          <w:sz w:val="24"/>
          <w:szCs w:val="24"/>
        </w:rPr>
        <w:t xml:space="preserve"> Электроматериаловедение» включена в обязательную часть общепрофессионального цикла образовательной программы.</w:t>
      </w:r>
    </w:p>
    <w:p w14:paraId="72281320" w14:textId="77777777" w:rsidR="00F50667" w:rsidRPr="00F50667" w:rsidRDefault="00F50667" w:rsidP="00F50667">
      <w:pPr>
        <w:suppressAutoHyphens/>
        <w:spacing w:after="0" w:line="276" w:lineRule="auto"/>
        <w:ind w:firstLine="709"/>
        <w:jc w:val="both"/>
        <w:rPr>
          <w:rFonts w:ascii="Times New Roman" w:hAnsi="Times New Roman" w:cs="Times New Roman"/>
          <w:sz w:val="24"/>
          <w:szCs w:val="24"/>
        </w:rPr>
      </w:pPr>
    </w:p>
    <w:p w14:paraId="06729742"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r w:rsidRPr="00F50667">
        <w:rPr>
          <w:rFonts w:ascii="Times New Roman" w:eastAsia="Segoe UI" w:hAnsi="Times New Roman" w:cs="Times New Roman"/>
          <w:b/>
          <w:bCs/>
          <w:sz w:val="24"/>
          <w:szCs w:val="24"/>
          <w:lang w:eastAsia="ru-RU"/>
        </w:rPr>
        <w:t>1.2. Планируемые результаты освоения дисциплины</w:t>
      </w:r>
    </w:p>
    <w:p w14:paraId="7521705A" w14:textId="53139F6F" w:rsidR="00F50667" w:rsidRPr="00F50667" w:rsidRDefault="00F50667" w:rsidP="00F50667">
      <w:pPr>
        <w:spacing w:after="0" w:line="240" w:lineRule="auto"/>
        <w:ind w:firstLine="709"/>
        <w:jc w:val="both"/>
        <w:rPr>
          <w:rFonts w:ascii="Times New Roman" w:eastAsia="Times New Roman" w:hAnsi="Times New Roman" w:cs="Times New Roman"/>
          <w:sz w:val="24"/>
          <w:szCs w:val="24"/>
          <w:lang w:eastAsia="ru-RU"/>
        </w:rPr>
      </w:pPr>
      <w:r w:rsidRPr="00F50667">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w:t>
      </w:r>
      <w:r w:rsidR="00E856BD">
        <w:rPr>
          <w:rFonts w:ascii="Times New Roman" w:eastAsia="Times New Roman" w:hAnsi="Times New Roman" w:cs="Times New Roman"/>
          <w:sz w:val="24"/>
          <w:szCs w:val="24"/>
          <w:lang w:eastAsia="ru-RU"/>
        </w:rPr>
        <w:t xml:space="preserve"> С</w:t>
      </w:r>
      <w:r w:rsidRPr="00F50667">
        <w:rPr>
          <w:rFonts w:ascii="Times New Roman" w:eastAsia="Times New Roman" w:hAnsi="Times New Roman" w:cs="Times New Roman"/>
          <w:sz w:val="24"/>
          <w:szCs w:val="24"/>
          <w:lang w:eastAsia="ru-RU"/>
        </w:rPr>
        <w:t>П</w:t>
      </w:r>
      <w:r w:rsidR="00E856BD">
        <w:rPr>
          <w:rFonts w:ascii="Times New Roman" w:eastAsia="Times New Roman" w:hAnsi="Times New Roman" w:cs="Times New Roman"/>
          <w:sz w:val="24"/>
          <w:szCs w:val="24"/>
          <w:lang w:eastAsia="ru-RU"/>
        </w:rPr>
        <w:t>О</w:t>
      </w:r>
      <w:r w:rsidRPr="00F50667">
        <w:rPr>
          <w:rFonts w:ascii="Times New Roman" w:eastAsia="Times New Roman" w:hAnsi="Times New Roman" w:cs="Times New Roman"/>
          <w:sz w:val="24"/>
          <w:szCs w:val="24"/>
          <w:lang w:eastAsia="ru-RU"/>
        </w:rPr>
        <w:t>).</w:t>
      </w:r>
    </w:p>
    <w:p w14:paraId="1EE02170" w14:textId="77777777" w:rsidR="00F50667" w:rsidRPr="00F50667" w:rsidRDefault="00F50667" w:rsidP="00F50667">
      <w:pPr>
        <w:spacing w:after="120" w:line="240" w:lineRule="auto"/>
        <w:ind w:firstLine="709"/>
        <w:rPr>
          <w:rFonts w:ascii="Times New Roman" w:hAnsi="Times New Roman" w:cs="Times New Roman"/>
          <w:bCs/>
          <w:sz w:val="24"/>
          <w:szCs w:val="24"/>
        </w:rPr>
      </w:pPr>
      <w:r w:rsidRPr="00F50667">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2770"/>
        <w:gridCol w:w="2779"/>
        <w:gridCol w:w="2724"/>
      </w:tblGrid>
      <w:tr w:rsidR="00F50667" w:rsidRPr="00F50667" w14:paraId="7115F8E3" w14:textId="77777777" w:rsidTr="00787063">
        <w:trPr>
          <w:trHeight w:val="20"/>
        </w:trPr>
        <w:tc>
          <w:tcPr>
            <w:tcW w:w="1129" w:type="dxa"/>
            <w:tcBorders>
              <w:top w:val="single" w:sz="4" w:space="0" w:color="auto"/>
              <w:left w:val="single" w:sz="4" w:space="0" w:color="auto"/>
              <w:right w:val="single" w:sz="4" w:space="0" w:color="auto"/>
            </w:tcBorders>
          </w:tcPr>
          <w:p w14:paraId="176F792B" w14:textId="77777777" w:rsidR="00F50667" w:rsidRPr="00F50667" w:rsidRDefault="00F50667" w:rsidP="00F50667">
            <w:pPr>
              <w:spacing w:after="0" w:line="240" w:lineRule="auto"/>
              <w:rPr>
                <w:rFonts w:ascii="Times New Roman" w:hAnsi="Times New Roman" w:cs="Times New Roman"/>
                <w:b/>
              </w:rPr>
            </w:pPr>
            <w:r w:rsidRPr="00F50667">
              <w:rPr>
                <w:rFonts w:ascii="Times New Roman" w:hAnsi="Times New Roman" w:cs="Times New Roman"/>
                <w:b/>
              </w:rPr>
              <w:t xml:space="preserve">Код ОК, </w:t>
            </w:r>
          </w:p>
          <w:p w14:paraId="2A8811EE" w14:textId="77777777" w:rsidR="00F50667" w:rsidRPr="00F50667" w:rsidRDefault="00F50667" w:rsidP="00F50667">
            <w:pPr>
              <w:spacing w:after="0" w:line="240" w:lineRule="auto"/>
              <w:rPr>
                <w:rFonts w:ascii="Times New Roman" w:hAnsi="Times New Roman" w:cs="Times New Roman"/>
                <w:b/>
              </w:rPr>
            </w:pPr>
            <w:r w:rsidRPr="00F50667">
              <w:rPr>
                <w:rFonts w:ascii="Times New Roman" w:hAnsi="Times New Roman" w:cs="Times New Roman"/>
                <w:b/>
              </w:rPr>
              <w:t>ПК</w:t>
            </w:r>
          </w:p>
        </w:tc>
        <w:tc>
          <w:tcPr>
            <w:tcW w:w="2833" w:type="dxa"/>
            <w:tcBorders>
              <w:top w:val="single" w:sz="4" w:space="0" w:color="auto"/>
              <w:left w:val="single" w:sz="4" w:space="0" w:color="auto"/>
              <w:right w:val="single" w:sz="4" w:space="0" w:color="auto"/>
            </w:tcBorders>
          </w:tcPr>
          <w:p w14:paraId="4124B0DA" w14:textId="77777777" w:rsidR="00F50667" w:rsidRPr="00F50667" w:rsidRDefault="00F50667" w:rsidP="00F50667">
            <w:pPr>
              <w:spacing w:after="0" w:line="240" w:lineRule="auto"/>
              <w:jc w:val="center"/>
              <w:rPr>
                <w:rFonts w:ascii="Times New Roman" w:hAnsi="Times New Roman" w:cs="Times New Roman"/>
                <w:b/>
              </w:rPr>
            </w:pPr>
            <w:r w:rsidRPr="00F50667">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A1696C" w14:textId="77777777" w:rsidR="00F50667" w:rsidRPr="00F50667" w:rsidRDefault="00F50667" w:rsidP="00F50667">
            <w:pPr>
              <w:spacing w:after="0" w:line="240" w:lineRule="auto"/>
              <w:jc w:val="center"/>
              <w:rPr>
                <w:rFonts w:ascii="Times New Roman" w:hAnsi="Times New Roman" w:cs="Times New Roman"/>
                <w:b/>
              </w:rPr>
            </w:pPr>
            <w:r w:rsidRPr="00F50667">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14:paraId="46561FFD" w14:textId="77777777" w:rsidR="00F50667" w:rsidRPr="00F50667" w:rsidRDefault="00F50667" w:rsidP="00F50667">
            <w:pPr>
              <w:spacing w:after="0" w:line="240" w:lineRule="auto"/>
              <w:jc w:val="center"/>
              <w:rPr>
                <w:rFonts w:ascii="Times New Roman" w:hAnsi="Times New Roman" w:cs="Times New Roman"/>
                <w:b/>
              </w:rPr>
            </w:pPr>
            <w:r w:rsidRPr="00F50667">
              <w:rPr>
                <w:rFonts w:ascii="Times New Roman" w:hAnsi="Times New Roman" w:cs="Times New Roman"/>
                <w:b/>
              </w:rPr>
              <w:t>Владеть навыками</w:t>
            </w:r>
          </w:p>
        </w:tc>
      </w:tr>
      <w:tr w:rsidR="00F50667" w:rsidRPr="00F50667" w14:paraId="20969166" w14:textId="77777777" w:rsidTr="00787063">
        <w:trPr>
          <w:trHeight w:val="3588"/>
        </w:trPr>
        <w:tc>
          <w:tcPr>
            <w:tcW w:w="1129" w:type="dxa"/>
            <w:tcBorders>
              <w:top w:val="single" w:sz="4" w:space="0" w:color="auto"/>
              <w:left w:val="single" w:sz="4" w:space="0" w:color="auto"/>
              <w:bottom w:val="single" w:sz="4" w:space="0" w:color="auto"/>
              <w:right w:val="single" w:sz="4" w:space="0" w:color="auto"/>
            </w:tcBorders>
          </w:tcPr>
          <w:p w14:paraId="72F9FD58"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ПК 1.2</w:t>
            </w:r>
          </w:p>
          <w:p w14:paraId="7B7913EC" w14:textId="77777777" w:rsidR="00F50667" w:rsidRPr="00F50667" w:rsidRDefault="00F50667" w:rsidP="00F50667">
            <w:pPr>
              <w:spacing w:after="0" w:line="240" w:lineRule="auto"/>
              <w:rPr>
                <w:rFonts w:ascii="Times New Roman" w:hAnsi="Times New Roman" w:cs="Times New Roman"/>
                <w:bCs/>
              </w:rPr>
            </w:pPr>
          </w:p>
        </w:tc>
        <w:tc>
          <w:tcPr>
            <w:tcW w:w="2833" w:type="dxa"/>
            <w:tcBorders>
              <w:top w:val="single" w:sz="4" w:space="0" w:color="auto"/>
              <w:left w:val="single" w:sz="4" w:space="0" w:color="auto"/>
              <w:bottom w:val="single" w:sz="4" w:space="0" w:color="auto"/>
              <w:right w:val="single" w:sz="4" w:space="0" w:color="auto"/>
            </w:tcBorders>
          </w:tcPr>
          <w:p w14:paraId="6EFE47C8"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Пользоваться приборами, инструментами и приспособлениями,</w:t>
            </w:r>
          </w:p>
          <w:p w14:paraId="2C14B805"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Производить выбор типа кабеля по условиям работы;</w:t>
            </w:r>
          </w:p>
          <w:p w14:paraId="31E4751A"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Выбирать инструменты и приспособления для производства работ по регулировке и сдаче цеховых трансформаторных подстанций и распределительных устройств с вакуумными и элегазовыми выключателями напряжением до 10 кВ после ремонта</w:t>
            </w:r>
          </w:p>
          <w:p w14:paraId="246D45C2"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Выбирать инструменты и приспособления для производства работ по регулировке и сдаче электрических аппаратов, устройств электроснабжения, электрооборудования технологического оборудования после ремонта</w:t>
            </w:r>
          </w:p>
          <w:p w14:paraId="0F19D8C1"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 xml:space="preserve">Измерять емкость, индуктивность и частоту электрических аппаратов, устройств электроснабжения, </w:t>
            </w:r>
            <w:r w:rsidRPr="00F50667">
              <w:rPr>
                <w:rFonts w:ascii="Times New Roman" w:hAnsi="Times New Roman" w:cs="Times New Roman"/>
                <w:bCs/>
              </w:rPr>
              <w:lastRenderedPageBreak/>
              <w:t xml:space="preserve">электрооборудования технологического оборудования </w:t>
            </w:r>
          </w:p>
          <w:p w14:paraId="6D9D1D35"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 xml:space="preserve">Измерять емкость, индуктивность и частоту, фазы электрических аппаратов, устройств электроснабжения, электрооборудования технологического оборудования </w:t>
            </w:r>
          </w:p>
          <w:p w14:paraId="3F7663D4"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Определять полярность обмоток оборудования цеховых трансформаторных подстанций и распределительных устройств с вакуумными и элегазовыми выключателями напряжением до 10 кВ</w:t>
            </w:r>
          </w:p>
          <w:p w14:paraId="3BE0934F"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Определять полярность обмоток электрооборудования</w:t>
            </w:r>
          </w:p>
          <w:p w14:paraId="318008A1"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Определять степень увлажненности изоляции трансформаторных подстанций и распределительных устройств с вакуумными и элегазовыми выключателями напряжением до 10 кВ</w:t>
            </w:r>
          </w:p>
          <w:p w14:paraId="17D7D48B" w14:textId="77777777" w:rsidR="00F50667" w:rsidRPr="00F50667" w:rsidRDefault="00F50667" w:rsidP="00F50667">
            <w:pPr>
              <w:spacing w:after="0" w:line="240" w:lineRule="auto"/>
              <w:rPr>
                <w:rFonts w:ascii="Times New Roman" w:hAnsi="Times New Roman" w:cs="Times New Roman"/>
                <w:bCs/>
                <w:highlight w:val="green"/>
              </w:rPr>
            </w:pPr>
            <w:r w:rsidRPr="00F50667">
              <w:rPr>
                <w:rFonts w:ascii="Times New Roman" w:hAnsi="Times New Roman" w:cs="Times New Roman"/>
                <w:bCs/>
              </w:rPr>
              <w:t>Определять степень увлажненности изоляции электрических аппаратов, устройств электроснабжения, электрооборудования технологического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0199FC"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lastRenderedPageBreak/>
              <w:t>Типы электропроводок и технологию их выполнения;</w:t>
            </w:r>
          </w:p>
          <w:p w14:paraId="2E7D28F2"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Типы источников света, их характеристики;</w:t>
            </w:r>
          </w:p>
          <w:p w14:paraId="1298A1EF"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Типы осветительных электроустановочных изделий, приборов и аппаратов, их устройство и характеристики;</w:t>
            </w:r>
          </w:p>
          <w:p w14:paraId="04891562"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Виды, конструкция, назначение, возможности и правила использования инструментов и приспособлений для производства работ по регулировке и сдаче оборудования трансформаторных подстанций и распределительных устройств с вакуумными и элегазовыми выключателями напряжением до 10КВ после ремонта</w:t>
            </w:r>
          </w:p>
          <w:p w14:paraId="1A0615FD"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Виды, назначение и порядок применения устройств вывода графической и текстовой информации</w:t>
            </w:r>
          </w:p>
          <w:p w14:paraId="76864607"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журнал выдачи и возврата ключей от электроустановок;</w:t>
            </w:r>
          </w:p>
          <w:p w14:paraId="18396073"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lastRenderedPageBreak/>
              <w:t>журнал или картотека дефектов и неполадок на электрооборудовании;</w:t>
            </w:r>
          </w:p>
          <w:p w14:paraId="6C35D073"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журнал релейной защиты, автоматики и телемеханики;</w:t>
            </w:r>
          </w:p>
          <w:p w14:paraId="678AC037"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журнал учета работ по нарядам и распоряжениям;</w:t>
            </w:r>
          </w:p>
          <w:p w14:paraId="50FCE24F"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журнал учета электрооборудования;</w:t>
            </w:r>
          </w:p>
          <w:p w14:paraId="1082D2DC"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журналы учета электрооборудования</w:t>
            </w:r>
          </w:p>
          <w:p w14:paraId="05DFF374"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cs="Times New Roman"/>
                <w:bCs/>
              </w:rPr>
              <w:t>кабельный журнал.</w:t>
            </w:r>
          </w:p>
          <w:p w14:paraId="7B8B5F16" w14:textId="77777777" w:rsidR="00F50667" w:rsidRPr="00F50667" w:rsidRDefault="00F50667" w:rsidP="00F50667">
            <w:pPr>
              <w:spacing w:after="0" w:line="240" w:lineRule="auto"/>
              <w:rPr>
                <w:rFonts w:ascii="Times New Roman" w:hAnsi="Times New Roman" w:cs="Times New Roman"/>
                <w:bCs/>
                <w:highlight w:val="green"/>
              </w:rPr>
            </w:pPr>
            <w:r w:rsidRPr="00F50667">
              <w:rPr>
                <w:rFonts w:ascii="Times New Roman" w:hAnsi="Times New Roman" w:cs="Times New Roman"/>
                <w:bCs/>
              </w:rPr>
              <w:t>комплект производственных инструкций по эксплуатации электроустановок цеха, участка (подразделения)</w:t>
            </w:r>
          </w:p>
        </w:tc>
        <w:tc>
          <w:tcPr>
            <w:tcW w:w="2833" w:type="dxa"/>
            <w:tcBorders>
              <w:top w:val="single" w:sz="4" w:space="0" w:color="auto"/>
              <w:left w:val="single" w:sz="4" w:space="0" w:color="auto"/>
              <w:bottom w:val="single" w:sz="4" w:space="0" w:color="auto"/>
              <w:right w:val="single" w:sz="4" w:space="0" w:color="auto"/>
            </w:tcBorders>
          </w:tcPr>
          <w:p w14:paraId="2CCBC6CE" w14:textId="77777777" w:rsidR="00F50667" w:rsidRPr="00F50667" w:rsidRDefault="00F50667" w:rsidP="00F50667">
            <w:pPr>
              <w:spacing w:after="0" w:line="240" w:lineRule="auto"/>
              <w:jc w:val="center"/>
              <w:rPr>
                <w:rFonts w:ascii="Times New Roman" w:hAnsi="Times New Roman" w:cs="Times New Roman"/>
                <w:bCs/>
                <w:highlight w:val="yellow"/>
              </w:rPr>
            </w:pPr>
            <w:r w:rsidRPr="00F50667">
              <w:rPr>
                <w:rFonts w:ascii="Times New Roman" w:hAnsi="Times New Roman" w:cs="Times New Roman"/>
                <w:bCs/>
              </w:rPr>
              <w:lastRenderedPageBreak/>
              <w:t>Выполнения электропроводок на изолированных опорах, непосредственно по строительным конструкциям, на лотках, на струнах, в трубах, под штукатуркой, в каналах, в коробах</w:t>
            </w:r>
          </w:p>
        </w:tc>
      </w:tr>
      <w:tr w:rsidR="00F50667" w:rsidRPr="00F50667" w14:paraId="381DD054" w14:textId="77777777" w:rsidTr="00787063">
        <w:trPr>
          <w:trHeight w:val="3588"/>
        </w:trPr>
        <w:tc>
          <w:tcPr>
            <w:tcW w:w="1129" w:type="dxa"/>
            <w:tcBorders>
              <w:top w:val="single" w:sz="4" w:space="0" w:color="auto"/>
              <w:left w:val="single" w:sz="4" w:space="0" w:color="auto"/>
              <w:right w:val="single" w:sz="4" w:space="0" w:color="auto"/>
            </w:tcBorders>
          </w:tcPr>
          <w:p w14:paraId="4B54B13F"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ОК 01</w:t>
            </w:r>
          </w:p>
        </w:tc>
        <w:tc>
          <w:tcPr>
            <w:tcW w:w="2833" w:type="dxa"/>
            <w:tcBorders>
              <w:top w:val="single" w:sz="4" w:space="0" w:color="auto"/>
              <w:left w:val="single" w:sz="4" w:space="0" w:color="auto"/>
              <w:right w:val="single" w:sz="4" w:space="0" w:color="auto"/>
            </w:tcBorders>
          </w:tcPr>
          <w:p w14:paraId="0B20AAC3"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iCs/>
                <w:sz w:val="24"/>
                <w:szCs w:val="24"/>
              </w:rPr>
              <w:t>выявлять и эффективно искать информацию, необходимую для решения задачи и/или проблемы</w:t>
            </w:r>
          </w:p>
          <w:p w14:paraId="7F43AB64"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iCs/>
                <w:sz w:val="24"/>
                <w:szCs w:val="24"/>
              </w:rPr>
              <w:t>определять необходимые ресурсы</w:t>
            </w:r>
          </w:p>
        </w:tc>
        <w:tc>
          <w:tcPr>
            <w:tcW w:w="2833" w:type="dxa"/>
            <w:tcBorders>
              <w:top w:val="single" w:sz="4" w:space="0" w:color="auto"/>
              <w:left w:val="single" w:sz="4" w:space="0" w:color="auto"/>
              <w:right w:val="single" w:sz="4" w:space="0" w:color="auto"/>
            </w:tcBorders>
            <w:shd w:val="clear" w:color="auto" w:fill="auto"/>
          </w:tcPr>
          <w:p w14:paraId="62131024" w14:textId="77777777" w:rsidR="00F50667" w:rsidRPr="00F50667" w:rsidRDefault="00F50667" w:rsidP="00F50667">
            <w:pPr>
              <w:suppressAutoHyphens/>
              <w:spacing w:after="0" w:line="240" w:lineRule="auto"/>
              <w:rPr>
                <w:rFonts w:ascii="Times New Roman" w:hAnsi="Times New Roman"/>
                <w:bCs/>
                <w:sz w:val="24"/>
                <w:szCs w:val="24"/>
              </w:rPr>
            </w:pPr>
            <w:r w:rsidRPr="00F50667">
              <w:rPr>
                <w:rFonts w:ascii="Times New Roman" w:hAnsi="Times New Roman"/>
                <w:iCs/>
                <w:sz w:val="24"/>
                <w:szCs w:val="24"/>
              </w:rPr>
              <w:t>а</w:t>
            </w:r>
            <w:r w:rsidRPr="00F50667">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14:paraId="105F15D0" w14:textId="77777777" w:rsidR="00F50667" w:rsidRPr="00F50667" w:rsidRDefault="00F50667" w:rsidP="00F50667">
            <w:pPr>
              <w:spacing w:after="0" w:line="240" w:lineRule="auto"/>
              <w:rPr>
                <w:rFonts w:ascii="Times New Roman" w:hAnsi="Times New Roman" w:cs="Times New Roman"/>
                <w:bCs/>
              </w:rPr>
            </w:pPr>
            <w:r w:rsidRPr="00F50667">
              <w:rPr>
                <w:rFonts w:ascii="Times New Roman" w:hAnsi="Times New Roman"/>
                <w:bCs/>
                <w:sz w:val="24"/>
                <w:szCs w:val="24"/>
              </w:rPr>
              <w:t xml:space="preserve">алгоритмы выполнения работ в профессиональной </w:t>
            </w:r>
            <w:r w:rsidRPr="00F50667">
              <w:rPr>
                <w:rFonts w:ascii="Times New Roman" w:hAnsi="Times New Roman"/>
                <w:bCs/>
                <w:sz w:val="24"/>
                <w:szCs w:val="24"/>
              </w:rPr>
              <w:br/>
              <w:t xml:space="preserve">и смежных областях </w:t>
            </w:r>
          </w:p>
        </w:tc>
        <w:tc>
          <w:tcPr>
            <w:tcW w:w="2833" w:type="dxa"/>
            <w:tcBorders>
              <w:top w:val="single" w:sz="4" w:space="0" w:color="auto"/>
              <w:left w:val="single" w:sz="4" w:space="0" w:color="auto"/>
              <w:right w:val="single" w:sz="4" w:space="0" w:color="auto"/>
            </w:tcBorders>
          </w:tcPr>
          <w:p w14:paraId="2AD49326" w14:textId="77777777" w:rsidR="00F50667" w:rsidRPr="00F50667" w:rsidRDefault="00F50667" w:rsidP="00F50667">
            <w:pPr>
              <w:spacing w:after="0" w:line="240" w:lineRule="auto"/>
              <w:jc w:val="center"/>
              <w:rPr>
                <w:rFonts w:ascii="Times New Roman" w:hAnsi="Times New Roman" w:cs="Times New Roman"/>
                <w:bCs/>
                <w:highlight w:val="yellow"/>
              </w:rPr>
            </w:pPr>
          </w:p>
        </w:tc>
      </w:tr>
      <w:tr w:rsidR="00F50667" w:rsidRPr="00F50667" w14:paraId="31A7C8BC" w14:textId="77777777" w:rsidTr="00787063">
        <w:trPr>
          <w:trHeight w:val="3588"/>
        </w:trPr>
        <w:tc>
          <w:tcPr>
            <w:tcW w:w="1129" w:type="dxa"/>
            <w:tcBorders>
              <w:top w:val="single" w:sz="4" w:space="0" w:color="auto"/>
              <w:left w:val="single" w:sz="4" w:space="0" w:color="auto"/>
              <w:right w:val="single" w:sz="4" w:space="0" w:color="auto"/>
            </w:tcBorders>
          </w:tcPr>
          <w:p w14:paraId="6ACDF0D8"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lastRenderedPageBreak/>
              <w:t>ОК 02</w:t>
            </w:r>
          </w:p>
        </w:tc>
        <w:tc>
          <w:tcPr>
            <w:tcW w:w="2833" w:type="dxa"/>
            <w:tcBorders>
              <w:top w:val="single" w:sz="4" w:space="0" w:color="auto"/>
              <w:left w:val="single" w:sz="4" w:space="0" w:color="auto"/>
              <w:right w:val="single" w:sz="4" w:space="0" w:color="auto"/>
            </w:tcBorders>
          </w:tcPr>
          <w:p w14:paraId="799D6F7F"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iCs/>
                <w:sz w:val="24"/>
                <w:szCs w:val="24"/>
              </w:rPr>
              <w:t>планировать процесс поиска; структурировать получаемую информацию</w:t>
            </w:r>
          </w:p>
          <w:p w14:paraId="27CB6408" w14:textId="77777777" w:rsidR="00F50667" w:rsidRPr="00F50667" w:rsidRDefault="00F50667" w:rsidP="00F50667">
            <w:pPr>
              <w:spacing w:after="0" w:line="240" w:lineRule="auto"/>
              <w:rPr>
                <w:rFonts w:ascii="Times New Roman" w:hAnsi="Times New Roman"/>
                <w:iCs/>
                <w:sz w:val="24"/>
                <w:szCs w:val="24"/>
              </w:rPr>
            </w:pPr>
            <w:r w:rsidRPr="00F50667">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14:paraId="40C95B5A" w14:textId="77777777" w:rsidR="00F50667" w:rsidRPr="00F50667" w:rsidRDefault="00F50667" w:rsidP="00F50667">
            <w:pPr>
              <w:suppressAutoHyphens/>
              <w:spacing w:after="0" w:line="240" w:lineRule="auto"/>
              <w:jc w:val="both"/>
              <w:rPr>
                <w:rFonts w:ascii="Times New Roman" w:hAnsi="Times New Roman"/>
                <w:b/>
                <w:bCs/>
                <w:iCs/>
                <w:sz w:val="24"/>
                <w:szCs w:val="24"/>
              </w:rPr>
            </w:pPr>
            <w:r w:rsidRPr="00F50667">
              <w:rPr>
                <w:rFonts w:ascii="Times New Roman" w:hAnsi="Times New Roman"/>
                <w:iCs/>
                <w:sz w:val="24"/>
                <w:szCs w:val="24"/>
              </w:rPr>
              <w:t xml:space="preserve">приемы структурирования информации </w:t>
            </w:r>
          </w:p>
          <w:p w14:paraId="07C25A60" w14:textId="77777777" w:rsidR="00F50667" w:rsidRPr="00F50667" w:rsidRDefault="00F50667" w:rsidP="00F50667">
            <w:pPr>
              <w:suppressAutoHyphens/>
              <w:spacing w:after="0" w:line="240" w:lineRule="auto"/>
              <w:rPr>
                <w:rFonts w:ascii="Times New Roman" w:hAnsi="Times New Roman"/>
                <w:iCs/>
                <w:sz w:val="24"/>
                <w:szCs w:val="24"/>
              </w:rPr>
            </w:pPr>
            <w:r w:rsidRPr="00F50667">
              <w:rPr>
                <w:rFonts w:ascii="Times New Roman" w:hAnsi="Times New Roman"/>
                <w:iCs/>
                <w:sz w:val="24"/>
                <w:szCs w:val="24"/>
              </w:rPr>
              <w:t xml:space="preserve">формат оформления результатов поиска информации, </w:t>
            </w:r>
            <w:r w:rsidRPr="00F50667">
              <w:rPr>
                <w:rFonts w:ascii="Times New Roman" w:hAnsi="Times New Roman"/>
                <w:bCs/>
                <w:iCs/>
                <w:sz w:val="24"/>
                <w:szCs w:val="24"/>
              </w:rPr>
              <w:t>современные средства и устройства информатизации</w:t>
            </w:r>
          </w:p>
        </w:tc>
        <w:tc>
          <w:tcPr>
            <w:tcW w:w="2833" w:type="dxa"/>
            <w:tcBorders>
              <w:top w:val="single" w:sz="4" w:space="0" w:color="auto"/>
              <w:left w:val="single" w:sz="4" w:space="0" w:color="auto"/>
              <w:right w:val="single" w:sz="4" w:space="0" w:color="auto"/>
            </w:tcBorders>
          </w:tcPr>
          <w:p w14:paraId="4611BDB6" w14:textId="77777777" w:rsidR="00F50667" w:rsidRPr="00F50667" w:rsidRDefault="00F50667" w:rsidP="00F50667">
            <w:pPr>
              <w:spacing w:after="0" w:line="240" w:lineRule="auto"/>
              <w:jc w:val="center"/>
              <w:rPr>
                <w:rFonts w:ascii="Times New Roman" w:hAnsi="Times New Roman" w:cs="Times New Roman"/>
                <w:bCs/>
                <w:highlight w:val="yellow"/>
              </w:rPr>
            </w:pPr>
          </w:p>
        </w:tc>
      </w:tr>
      <w:tr w:rsidR="00F50667" w:rsidRPr="00F50667" w14:paraId="0A083DE3" w14:textId="77777777" w:rsidTr="00787063">
        <w:trPr>
          <w:trHeight w:val="3588"/>
        </w:trPr>
        <w:tc>
          <w:tcPr>
            <w:tcW w:w="1129" w:type="dxa"/>
            <w:tcBorders>
              <w:top w:val="single" w:sz="4" w:space="0" w:color="auto"/>
              <w:left w:val="single" w:sz="4" w:space="0" w:color="auto"/>
              <w:right w:val="single" w:sz="4" w:space="0" w:color="auto"/>
            </w:tcBorders>
          </w:tcPr>
          <w:p w14:paraId="0CCC9111"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ОК 03</w:t>
            </w:r>
          </w:p>
        </w:tc>
        <w:tc>
          <w:tcPr>
            <w:tcW w:w="2833" w:type="dxa"/>
            <w:tcBorders>
              <w:top w:val="single" w:sz="4" w:space="0" w:color="auto"/>
              <w:left w:val="single" w:sz="4" w:space="0" w:color="auto"/>
              <w:right w:val="single" w:sz="4" w:space="0" w:color="auto"/>
            </w:tcBorders>
          </w:tcPr>
          <w:p w14:paraId="1EE5F891" w14:textId="77777777" w:rsidR="00F50667" w:rsidRPr="00F50667" w:rsidRDefault="00F50667" w:rsidP="00F50667">
            <w:pPr>
              <w:suppressAutoHyphens/>
              <w:spacing w:after="0" w:line="240" w:lineRule="auto"/>
              <w:rPr>
                <w:rFonts w:ascii="Times New Roman" w:hAnsi="Times New Roman"/>
                <w:b/>
                <w:bCs/>
                <w:iCs/>
                <w:sz w:val="24"/>
                <w:szCs w:val="24"/>
              </w:rPr>
            </w:pPr>
            <w:r w:rsidRPr="00F50667">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14:paraId="777D9FC6" w14:textId="77777777" w:rsidR="00F50667" w:rsidRPr="00F50667" w:rsidRDefault="00F50667" w:rsidP="00F50667">
            <w:pPr>
              <w:spacing w:after="0" w:line="240" w:lineRule="auto"/>
              <w:rPr>
                <w:rFonts w:ascii="Times New Roman" w:hAnsi="Times New Roman"/>
                <w:iCs/>
                <w:sz w:val="24"/>
                <w:szCs w:val="24"/>
              </w:rPr>
            </w:pPr>
            <w:r w:rsidRPr="00F50667">
              <w:rPr>
                <w:rFonts w:ascii="Times New Roman" w:hAnsi="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shd w:val="clear" w:color="auto" w:fill="auto"/>
          </w:tcPr>
          <w:p w14:paraId="29676B9D" w14:textId="77777777" w:rsidR="00F50667" w:rsidRPr="00F50667" w:rsidRDefault="00F50667" w:rsidP="00F50667">
            <w:pPr>
              <w:suppressAutoHyphens/>
              <w:spacing w:after="0" w:line="240" w:lineRule="auto"/>
              <w:rPr>
                <w:rFonts w:ascii="Times New Roman" w:hAnsi="Times New Roman"/>
                <w:b/>
                <w:bCs/>
                <w:iCs/>
                <w:sz w:val="24"/>
                <w:szCs w:val="24"/>
              </w:rPr>
            </w:pPr>
            <w:r w:rsidRPr="00F50667">
              <w:rPr>
                <w:rFonts w:ascii="Times New Roman" w:hAnsi="Times New Roman"/>
                <w:bCs/>
                <w:iCs/>
                <w:sz w:val="24"/>
                <w:szCs w:val="24"/>
              </w:rPr>
              <w:t>современная научная и профессиональная терминология</w:t>
            </w:r>
          </w:p>
          <w:p w14:paraId="7F982319" w14:textId="77777777" w:rsidR="00F50667" w:rsidRPr="00F50667" w:rsidRDefault="00F50667" w:rsidP="00F50667">
            <w:pPr>
              <w:suppressAutoHyphens/>
              <w:spacing w:after="0" w:line="240" w:lineRule="auto"/>
              <w:jc w:val="both"/>
              <w:rPr>
                <w:rFonts w:ascii="Times New Roman" w:hAnsi="Times New Roman"/>
                <w:iCs/>
                <w:sz w:val="24"/>
                <w:szCs w:val="24"/>
              </w:rPr>
            </w:pPr>
            <w:r w:rsidRPr="00F50667">
              <w:rPr>
                <w:rFonts w:ascii="Times New Roman" w:hAnsi="Times New Roman"/>
                <w:bCs/>
                <w:iCs/>
                <w:sz w:val="24"/>
                <w:szCs w:val="24"/>
              </w:rPr>
              <w:t>возможные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tcPr>
          <w:p w14:paraId="0A8777B6" w14:textId="77777777" w:rsidR="00F50667" w:rsidRPr="00F50667" w:rsidRDefault="00F50667" w:rsidP="00F50667">
            <w:pPr>
              <w:spacing w:after="0" w:line="240" w:lineRule="auto"/>
              <w:jc w:val="center"/>
              <w:rPr>
                <w:rFonts w:ascii="Times New Roman" w:hAnsi="Times New Roman" w:cs="Times New Roman"/>
                <w:bCs/>
                <w:highlight w:val="yellow"/>
              </w:rPr>
            </w:pPr>
          </w:p>
        </w:tc>
      </w:tr>
    </w:tbl>
    <w:p w14:paraId="793AECDA" w14:textId="77777777" w:rsidR="00F50667" w:rsidRPr="00F50667" w:rsidRDefault="00F50667" w:rsidP="00F50667">
      <w:pPr>
        <w:spacing w:after="0" w:line="240" w:lineRule="auto"/>
        <w:ind w:firstLine="709"/>
        <w:rPr>
          <w:rFonts w:ascii="Times New Roman" w:hAnsi="Times New Roman" w:cs="Times New Roman"/>
          <w:bCs/>
          <w:sz w:val="24"/>
          <w:szCs w:val="24"/>
        </w:rPr>
      </w:pPr>
    </w:p>
    <w:p w14:paraId="649D5AA8" w14:textId="77777777" w:rsidR="00F50667" w:rsidRPr="00F50667" w:rsidRDefault="00F50667" w:rsidP="00F50667">
      <w:pPr>
        <w:spacing w:after="0" w:line="240" w:lineRule="auto"/>
        <w:rPr>
          <w:rFonts w:ascii="Times New Roman" w:eastAsia="Segoe UI" w:hAnsi="Times New Roman" w:cs="Times New Roman"/>
          <w:b/>
          <w:bCs/>
          <w:caps/>
          <w:kern w:val="32"/>
          <w:sz w:val="24"/>
          <w:szCs w:val="24"/>
          <w:lang w:val="x-none" w:eastAsia="x-none"/>
        </w:rPr>
      </w:pPr>
    </w:p>
    <w:p w14:paraId="03ABDBCA" w14:textId="77777777" w:rsidR="00F50667" w:rsidRPr="00F50667" w:rsidRDefault="00F50667" w:rsidP="00F50667">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F50667">
        <w:rPr>
          <w:rFonts w:ascii="Times New Roman" w:eastAsia="Segoe UI" w:hAnsi="Times New Roman" w:cs="Times New Roman"/>
          <w:b/>
          <w:bCs/>
          <w:caps/>
          <w:kern w:val="32"/>
          <w:sz w:val="24"/>
          <w:szCs w:val="24"/>
          <w:lang w:val="x-none" w:eastAsia="x-none"/>
        </w:rPr>
        <w:t xml:space="preserve">2. Структура и содержание </w:t>
      </w:r>
      <w:r w:rsidRPr="00F50667">
        <w:rPr>
          <w:rFonts w:ascii="Times New Roman" w:eastAsia="Segoe UI" w:hAnsi="Times New Roman" w:cs="Times New Roman"/>
          <w:b/>
          <w:bCs/>
          <w:caps/>
          <w:kern w:val="32"/>
          <w:sz w:val="24"/>
          <w:szCs w:val="24"/>
          <w:lang w:eastAsia="x-none"/>
        </w:rPr>
        <w:t>ДИСЦИПЛИНЫ</w:t>
      </w:r>
    </w:p>
    <w:p w14:paraId="731B986A"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r w:rsidRPr="00F50667">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668"/>
        <w:gridCol w:w="2268"/>
        <w:gridCol w:w="2552"/>
      </w:tblGrid>
      <w:tr w:rsidR="00F50667" w:rsidRPr="00F50667" w14:paraId="5E1813BF" w14:textId="77777777" w:rsidTr="00787063">
        <w:trPr>
          <w:trHeight w:val="23"/>
        </w:trPr>
        <w:tc>
          <w:tcPr>
            <w:tcW w:w="2460" w:type="pct"/>
            <w:shd w:val="clear" w:color="auto" w:fill="FFFFFF" w:themeFill="background1"/>
            <w:vAlign w:val="center"/>
          </w:tcPr>
          <w:p w14:paraId="04B31804" w14:textId="77777777" w:rsidR="00F50667" w:rsidRPr="00F50667" w:rsidRDefault="00F50667" w:rsidP="00F50667">
            <w:pPr>
              <w:spacing w:after="0" w:line="240" w:lineRule="auto"/>
              <w:jc w:val="center"/>
              <w:rPr>
                <w:rFonts w:ascii="Times New Roman" w:hAnsi="Times New Roman" w:cs="Times New Roman"/>
                <w:b/>
                <w:sz w:val="24"/>
              </w:rPr>
            </w:pPr>
            <w:r w:rsidRPr="00F50667">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14:paraId="65AD0E85" w14:textId="77777777" w:rsidR="00F50667" w:rsidRPr="00F50667" w:rsidRDefault="00F50667" w:rsidP="00F50667">
            <w:pPr>
              <w:spacing w:after="0" w:line="240" w:lineRule="auto"/>
              <w:jc w:val="center"/>
              <w:rPr>
                <w:rFonts w:ascii="Times New Roman" w:hAnsi="Times New Roman" w:cs="Times New Roman"/>
                <w:b/>
                <w:sz w:val="24"/>
              </w:rPr>
            </w:pPr>
            <w:r w:rsidRPr="00F50667">
              <w:rPr>
                <w:rFonts w:ascii="Times New Roman" w:hAnsi="Times New Roman" w:cs="Times New Roman"/>
                <w:b/>
                <w:sz w:val="24"/>
              </w:rPr>
              <w:t>Объем в часах</w:t>
            </w:r>
          </w:p>
        </w:tc>
        <w:tc>
          <w:tcPr>
            <w:tcW w:w="1345" w:type="pct"/>
            <w:shd w:val="clear" w:color="auto" w:fill="FFFFFF" w:themeFill="background1"/>
          </w:tcPr>
          <w:p w14:paraId="3B12DF94" w14:textId="77777777" w:rsidR="00F50667" w:rsidRPr="00F50667" w:rsidRDefault="00F50667" w:rsidP="00F50667">
            <w:pPr>
              <w:spacing w:after="0" w:line="240" w:lineRule="auto"/>
              <w:jc w:val="center"/>
              <w:rPr>
                <w:rFonts w:ascii="Times New Roman" w:hAnsi="Times New Roman" w:cs="Times New Roman"/>
                <w:b/>
                <w:sz w:val="24"/>
              </w:rPr>
            </w:pPr>
            <w:r w:rsidRPr="00F50667">
              <w:rPr>
                <w:rFonts w:ascii="Times New Roman" w:hAnsi="Times New Roman" w:cs="Times New Roman"/>
                <w:b/>
                <w:sz w:val="24"/>
              </w:rPr>
              <w:t>В т.ч. в форме практ. подготовки</w:t>
            </w:r>
          </w:p>
        </w:tc>
      </w:tr>
      <w:tr w:rsidR="00F50667" w:rsidRPr="00F50667" w14:paraId="6FBFF768" w14:textId="77777777" w:rsidTr="00787063">
        <w:trPr>
          <w:trHeight w:val="23"/>
        </w:trPr>
        <w:tc>
          <w:tcPr>
            <w:tcW w:w="2460" w:type="pct"/>
            <w:shd w:val="clear" w:color="auto" w:fill="FFFFFF" w:themeFill="background1"/>
            <w:vAlign w:val="center"/>
          </w:tcPr>
          <w:p w14:paraId="5CBA5E34" w14:textId="77777777" w:rsidR="00F50667" w:rsidRPr="00F50667" w:rsidRDefault="00F50667" w:rsidP="00F50667">
            <w:pPr>
              <w:spacing w:after="0" w:line="240" w:lineRule="auto"/>
              <w:jc w:val="both"/>
              <w:rPr>
                <w:rFonts w:ascii="Times New Roman" w:hAnsi="Times New Roman" w:cs="Times New Roman"/>
                <w:bCs/>
                <w:sz w:val="24"/>
                <w:szCs w:val="24"/>
              </w:rPr>
            </w:pPr>
            <w:r w:rsidRPr="00F50667">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74BCC63B" w14:textId="78C6603B"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3</w:t>
            </w:r>
            <w:r>
              <w:rPr>
                <w:rFonts w:ascii="Times New Roman" w:hAnsi="Times New Roman" w:cs="Times New Roman"/>
                <w:bCs/>
                <w:sz w:val="24"/>
                <w:szCs w:val="24"/>
              </w:rPr>
              <w:t>2</w:t>
            </w:r>
          </w:p>
        </w:tc>
        <w:tc>
          <w:tcPr>
            <w:tcW w:w="1345" w:type="pct"/>
            <w:shd w:val="clear" w:color="auto" w:fill="FFFFFF" w:themeFill="background1"/>
            <w:vAlign w:val="center"/>
          </w:tcPr>
          <w:p w14:paraId="090DC15E" w14:textId="291EB4AF" w:rsidR="00F50667" w:rsidRPr="00F50667" w:rsidRDefault="00164751" w:rsidP="00F5066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r>
      <w:tr w:rsidR="00F50667" w:rsidRPr="00F50667" w14:paraId="5F133DE8" w14:textId="77777777" w:rsidTr="00787063">
        <w:trPr>
          <w:trHeight w:val="23"/>
        </w:trPr>
        <w:tc>
          <w:tcPr>
            <w:tcW w:w="2460" w:type="pct"/>
            <w:shd w:val="clear" w:color="auto" w:fill="FFFFFF" w:themeFill="background1"/>
            <w:vAlign w:val="center"/>
          </w:tcPr>
          <w:p w14:paraId="32833CD4" w14:textId="77777777" w:rsidR="00F50667" w:rsidRPr="00F50667" w:rsidRDefault="00F50667" w:rsidP="00F50667">
            <w:pPr>
              <w:spacing w:after="0" w:line="240" w:lineRule="auto"/>
              <w:jc w:val="both"/>
              <w:rPr>
                <w:rFonts w:ascii="Times New Roman" w:hAnsi="Times New Roman" w:cs="Times New Roman"/>
                <w:bCs/>
                <w:sz w:val="24"/>
                <w:szCs w:val="24"/>
              </w:rPr>
            </w:pPr>
            <w:r w:rsidRPr="00F50667">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6FC16828" w14:textId="77777777"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w:t>
            </w:r>
          </w:p>
        </w:tc>
        <w:tc>
          <w:tcPr>
            <w:tcW w:w="1345" w:type="pct"/>
            <w:shd w:val="clear" w:color="auto" w:fill="FFFFFF" w:themeFill="background1"/>
            <w:vAlign w:val="center"/>
          </w:tcPr>
          <w:p w14:paraId="69C5A9E2" w14:textId="77777777"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w:t>
            </w:r>
          </w:p>
        </w:tc>
      </w:tr>
      <w:tr w:rsidR="00F50667" w:rsidRPr="00F50667" w14:paraId="02A61F33" w14:textId="77777777" w:rsidTr="00787063">
        <w:trPr>
          <w:trHeight w:val="23"/>
        </w:trPr>
        <w:tc>
          <w:tcPr>
            <w:tcW w:w="2460" w:type="pct"/>
            <w:shd w:val="clear" w:color="auto" w:fill="FFFFFF" w:themeFill="background1"/>
            <w:vAlign w:val="center"/>
          </w:tcPr>
          <w:p w14:paraId="003AE253" w14:textId="77777777" w:rsidR="00F50667" w:rsidRPr="00F50667" w:rsidRDefault="00F50667" w:rsidP="00F50667">
            <w:pPr>
              <w:spacing w:after="0" w:line="240" w:lineRule="auto"/>
              <w:jc w:val="both"/>
              <w:rPr>
                <w:rFonts w:ascii="Times New Roman" w:hAnsi="Times New Roman" w:cs="Times New Roman"/>
                <w:bCs/>
                <w:sz w:val="24"/>
                <w:szCs w:val="24"/>
              </w:rPr>
            </w:pPr>
            <w:r w:rsidRPr="00F50667">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6E0932FC" w14:textId="77777777"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w:t>
            </w:r>
          </w:p>
        </w:tc>
        <w:tc>
          <w:tcPr>
            <w:tcW w:w="1345" w:type="pct"/>
            <w:shd w:val="clear" w:color="auto" w:fill="FFFFFF" w:themeFill="background1"/>
            <w:vAlign w:val="center"/>
          </w:tcPr>
          <w:p w14:paraId="71F5ED86" w14:textId="77777777" w:rsidR="00F50667" w:rsidRPr="00F50667" w:rsidRDefault="00F50667" w:rsidP="00F50667">
            <w:pPr>
              <w:spacing w:after="0" w:line="240" w:lineRule="auto"/>
              <w:jc w:val="center"/>
              <w:rPr>
                <w:rFonts w:ascii="Times New Roman" w:hAnsi="Times New Roman" w:cs="Times New Roman"/>
                <w:bCs/>
                <w:sz w:val="24"/>
                <w:szCs w:val="24"/>
              </w:rPr>
            </w:pPr>
            <w:r w:rsidRPr="00F50667">
              <w:rPr>
                <w:rFonts w:ascii="Times New Roman" w:hAnsi="Times New Roman" w:cs="Times New Roman"/>
                <w:bCs/>
                <w:sz w:val="24"/>
                <w:szCs w:val="24"/>
              </w:rPr>
              <w:t>-</w:t>
            </w:r>
          </w:p>
        </w:tc>
      </w:tr>
      <w:tr w:rsidR="00F50667" w:rsidRPr="00F50667" w14:paraId="774F9661" w14:textId="77777777" w:rsidTr="00787063">
        <w:trPr>
          <w:trHeight w:val="23"/>
        </w:trPr>
        <w:tc>
          <w:tcPr>
            <w:tcW w:w="2460" w:type="pct"/>
            <w:shd w:val="clear" w:color="auto" w:fill="FFFFFF" w:themeFill="background1"/>
            <w:vAlign w:val="center"/>
          </w:tcPr>
          <w:p w14:paraId="3A07A232" w14:textId="77777777" w:rsidR="00F50667" w:rsidRPr="00F50667" w:rsidRDefault="00F50667" w:rsidP="00F50667">
            <w:pPr>
              <w:spacing w:after="0" w:line="240" w:lineRule="auto"/>
              <w:jc w:val="both"/>
              <w:rPr>
                <w:rFonts w:ascii="Times New Roman" w:hAnsi="Times New Roman" w:cs="Times New Roman"/>
                <w:bCs/>
                <w:sz w:val="24"/>
                <w:szCs w:val="24"/>
              </w:rPr>
            </w:pPr>
            <w:r w:rsidRPr="00F50667">
              <w:rPr>
                <w:rFonts w:ascii="Times New Roman" w:hAnsi="Times New Roman" w:cs="Times New Roman"/>
                <w:bCs/>
                <w:sz w:val="24"/>
                <w:szCs w:val="24"/>
              </w:rPr>
              <w:t>Всего</w:t>
            </w:r>
          </w:p>
        </w:tc>
        <w:tc>
          <w:tcPr>
            <w:tcW w:w="1195" w:type="pct"/>
            <w:shd w:val="clear" w:color="auto" w:fill="FFFFFF" w:themeFill="background1"/>
            <w:vAlign w:val="center"/>
          </w:tcPr>
          <w:p w14:paraId="51E63A9F" w14:textId="1A54A64F" w:rsidR="00F50667" w:rsidRPr="00F50667" w:rsidRDefault="00F50667" w:rsidP="00F50667">
            <w:pPr>
              <w:spacing w:after="0" w:line="240" w:lineRule="auto"/>
              <w:jc w:val="center"/>
              <w:rPr>
                <w:rFonts w:ascii="Times New Roman" w:hAnsi="Times New Roman" w:cs="Times New Roman"/>
                <w:b/>
                <w:sz w:val="24"/>
                <w:szCs w:val="24"/>
              </w:rPr>
            </w:pPr>
            <w:r w:rsidRPr="00F50667">
              <w:rPr>
                <w:rFonts w:ascii="Times New Roman" w:hAnsi="Times New Roman" w:cs="Times New Roman"/>
                <w:b/>
                <w:sz w:val="24"/>
                <w:szCs w:val="24"/>
              </w:rPr>
              <w:t>3</w:t>
            </w:r>
            <w:r>
              <w:rPr>
                <w:rFonts w:ascii="Times New Roman" w:hAnsi="Times New Roman" w:cs="Times New Roman"/>
                <w:b/>
                <w:sz w:val="24"/>
                <w:szCs w:val="24"/>
              </w:rPr>
              <w:t>2</w:t>
            </w:r>
          </w:p>
        </w:tc>
        <w:tc>
          <w:tcPr>
            <w:tcW w:w="1345" w:type="pct"/>
            <w:shd w:val="clear" w:color="auto" w:fill="FFFFFF" w:themeFill="background1"/>
            <w:vAlign w:val="center"/>
          </w:tcPr>
          <w:p w14:paraId="0863CA2B" w14:textId="7CE7B548" w:rsidR="00F50667" w:rsidRPr="00F50667" w:rsidRDefault="00164751" w:rsidP="00F5066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r>
    </w:tbl>
    <w:p w14:paraId="4349015F" w14:textId="77777777" w:rsidR="00F50667" w:rsidRPr="00F50667" w:rsidRDefault="00F50667" w:rsidP="00F50667">
      <w:pPr>
        <w:spacing w:after="0" w:line="240" w:lineRule="auto"/>
        <w:rPr>
          <w:rFonts w:ascii="Times New Roman" w:hAnsi="Times New Roman" w:cs="Times New Roman"/>
          <w:sz w:val="24"/>
          <w:szCs w:val="24"/>
        </w:rPr>
      </w:pPr>
    </w:p>
    <w:p w14:paraId="62C67659" w14:textId="77777777" w:rsidR="00F50667" w:rsidRPr="00F50667" w:rsidRDefault="00F50667" w:rsidP="00F50667">
      <w:pPr>
        <w:spacing w:after="0" w:line="240" w:lineRule="auto"/>
        <w:rPr>
          <w:rFonts w:ascii="Times New Roman" w:hAnsi="Times New Roman" w:cs="Times New Roman"/>
          <w:sz w:val="24"/>
          <w:szCs w:val="24"/>
        </w:rPr>
      </w:pPr>
      <w:r w:rsidRPr="00F50667">
        <w:rPr>
          <w:rFonts w:ascii="Times New Roman" w:hAnsi="Times New Roman" w:cs="Times New Roman"/>
          <w:sz w:val="24"/>
          <w:szCs w:val="24"/>
        </w:rPr>
        <w:br w:type="page"/>
      </w:r>
    </w:p>
    <w:p w14:paraId="72B71031"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r w:rsidRPr="00F50667">
        <w:rPr>
          <w:rFonts w:ascii="Times New Roman" w:eastAsia="Segoe UI" w:hAnsi="Times New Roman" w:cs="Times New Roman"/>
          <w:b/>
          <w:bCs/>
          <w:sz w:val="24"/>
          <w:szCs w:val="24"/>
          <w:lang w:eastAsia="ru-RU"/>
        </w:rPr>
        <w:lastRenderedPageBreak/>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1"/>
        <w:gridCol w:w="6224"/>
      </w:tblGrid>
      <w:tr w:rsidR="00F50667" w:rsidRPr="00F50667" w14:paraId="2E2637E2" w14:textId="77777777" w:rsidTr="00787063">
        <w:trPr>
          <w:trHeight w:val="23"/>
        </w:trPr>
        <w:tc>
          <w:tcPr>
            <w:tcW w:w="1670" w:type="pct"/>
            <w:shd w:val="clear" w:color="auto" w:fill="auto"/>
          </w:tcPr>
          <w:p w14:paraId="73F51C29" w14:textId="77777777" w:rsidR="00F50667" w:rsidRPr="00F50667" w:rsidRDefault="00F50667" w:rsidP="00F50667">
            <w:pPr>
              <w:suppressAutoHyphens/>
              <w:spacing w:after="0" w:line="240" w:lineRule="auto"/>
              <w:jc w:val="center"/>
              <w:rPr>
                <w:rFonts w:ascii="Times New Roman" w:hAnsi="Times New Roman"/>
                <w:b/>
                <w:bCs/>
                <w:sz w:val="24"/>
                <w:szCs w:val="24"/>
              </w:rPr>
            </w:pPr>
            <w:r w:rsidRPr="00F50667">
              <w:rPr>
                <w:rFonts w:ascii="Times New Roman" w:eastAsia="Times New Roman" w:hAnsi="Times New Roman" w:cs="Times New Roman"/>
                <w:b/>
                <w:bCs/>
                <w:lang w:eastAsia="ru-RU"/>
              </w:rPr>
              <w:t>Наименование разделов и тем</w:t>
            </w:r>
          </w:p>
        </w:tc>
        <w:tc>
          <w:tcPr>
            <w:tcW w:w="3330" w:type="pct"/>
            <w:shd w:val="clear" w:color="auto" w:fill="auto"/>
          </w:tcPr>
          <w:p w14:paraId="1D46548C" w14:textId="77777777" w:rsidR="00F50667" w:rsidRPr="00F50667" w:rsidRDefault="00F50667" w:rsidP="00F50667">
            <w:pPr>
              <w:suppressAutoHyphens/>
              <w:spacing w:after="0" w:line="240" w:lineRule="auto"/>
              <w:jc w:val="center"/>
              <w:rPr>
                <w:rFonts w:ascii="Times New Roman" w:hAnsi="Times New Roman"/>
                <w:b/>
                <w:bCs/>
                <w:sz w:val="24"/>
                <w:szCs w:val="24"/>
              </w:rPr>
            </w:pPr>
            <w:r w:rsidRPr="00F50667">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p>
        </w:tc>
      </w:tr>
      <w:tr w:rsidR="00F50667" w:rsidRPr="00F50667" w14:paraId="61802C4E" w14:textId="77777777" w:rsidTr="00787063">
        <w:trPr>
          <w:trHeight w:val="23"/>
        </w:trPr>
        <w:tc>
          <w:tcPr>
            <w:tcW w:w="5000" w:type="pct"/>
            <w:gridSpan w:val="2"/>
            <w:shd w:val="clear" w:color="auto" w:fill="auto"/>
          </w:tcPr>
          <w:p w14:paraId="0B3A9559"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Раздел 1. Строение вещества (4 часа)</w:t>
            </w:r>
          </w:p>
        </w:tc>
      </w:tr>
      <w:tr w:rsidR="00F50667" w:rsidRPr="00F50667" w14:paraId="1DB30DB3" w14:textId="77777777" w:rsidTr="00787063">
        <w:trPr>
          <w:trHeight w:val="23"/>
        </w:trPr>
        <w:tc>
          <w:tcPr>
            <w:tcW w:w="1670" w:type="pct"/>
            <w:vMerge w:val="restart"/>
            <w:shd w:val="clear" w:color="auto" w:fill="auto"/>
          </w:tcPr>
          <w:p w14:paraId="0D30964A"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1.1. </w:t>
            </w:r>
            <w:r w:rsidRPr="00F50667">
              <w:rPr>
                <w:rFonts w:ascii="Times New Roman" w:hAnsi="Times New Roman"/>
                <w:b/>
                <w:color w:val="000000"/>
                <w:sz w:val="24"/>
                <w:szCs w:val="24"/>
              </w:rPr>
              <w:t>Общие сведения о строении вещества</w:t>
            </w:r>
          </w:p>
        </w:tc>
        <w:tc>
          <w:tcPr>
            <w:tcW w:w="3330" w:type="pct"/>
            <w:shd w:val="clear" w:color="auto" w:fill="auto"/>
          </w:tcPr>
          <w:p w14:paraId="1C024238"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234969B4" w14:textId="77777777" w:rsidTr="00787063">
        <w:trPr>
          <w:trHeight w:val="23"/>
        </w:trPr>
        <w:tc>
          <w:tcPr>
            <w:tcW w:w="1670" w:type="pct"/>
            <w:vMerge/>
            <w:shd w:val="clear" w:color="auto" w:fill="auto"/>
          </w:tcPr>
          <w:p w14:paraId="79215E12"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1022D4C6" w14:textId="77777777" w:rsidR="00F50667" w:rsidRPr="00F50667" w:rsidRDefault="00F50667" w:rsidP="00F50667">
            <w:pPr>
              <w:spacing w:after="0" w:line="240" w:lineRule="auto"/>
              <w:rPr>
                <w:rFonts w:ascii="Times New Roman" w:hAnsi="Times New Roman"/>
                <w:bCs/>
                <w:sz w:val="24"/>
                <w:szCs w:val="24"/>
              </w:rPr>
            </w:pPr>
            <w:r w:rsidRPr="00F50667">
              <w:rPr>
                <w:rFonts w:ascii="Times New Roman" w:hAnsi="Times New Roman"/>
                <w:color w:val="000000"/>
                <w:sz w:val="24"/>
                <w:szCs w:val="24"/>
              </w:rPr>
              <w:t xml:space="preserve">Виды связи. </w:t>
            </w:r>
          </w:p>
        </w:tc>
      </w:tr>
      <w:tr w:rsidR="00F50667" w:rsidRPr="00F50667" w14:paraId="4007BDAA" w14:textId="77777777" w:rsidTr="00787063">
        <w:trPr>
          <w:trHeight w:val="23"/>
        </w:trPr>
        <w:tc>
          <w:tcPr>
            <w:tcW w:w="1670" w:type="pct"/>
            <w:vMerge/>
            <w:shd w:val="clear" w:color="auto" w:fill="auto"/>
          </w:tcPr>
          <w:p w14:paraId="5268D397"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1A8A2059" w14:textId="77777777" w:rsidR="00F50667" w:rsidRPr="00F50667" w:rsidRDefault="00F50667" w:rsidP="00F50667">
            <w:pPr>
              <w:spacing w:after="0" w:line="240" w:lineRule="auto"/>
              <w:rPr>
                <w:rFonts w:ascii="Times New Roman" w:hAnsi="Times New Roman"/>
                <w:bCs/>
                <w:sz w:val="24"/>
                <w:szCs w:val="24"/>
              </w:rPr>
            </w:pPr>
            <w:r w:rsidRPr="00F50667">
              <w:rPr>
                <w:rFonts w:ascii="Times New Roman" w:hAnsi="Times New Roman"/>
                <w:color w:val="000000"/>
                <w:sz w:val="24"/>
                <w:szCs w:val="24"/>
              </w:rPr>
              <w:t>Кристаллические вещества</w:t>
            </w:r>
          </w:p>
        </w:tc>
      </w:tr>
      <w:tr w:rsidR="00F50667" w:rsidRPr="00F50667" w14:paraId="26994A61" w14:textId="77777777" w:rsidTr="00787063">
        <w:trPr>
          <w:trHeight w:val="23"/>
        </w:trPr>
        <w:tc>
          <w:tcPr>
            <w:tcW w:w="1670" w:type="pct"/>
            <w:vMerge/>
            <w:shd w:val="clear" w:color="auto" w:fill="auto"/>
          </w:tcPr>
          <w:p w14:paraId="0403F99B"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78B506E"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Аморфные и аморфно-кристаллические вещества</w:t>
            </w:r>
          </w:p>
        </w:tc>
      </w:tr>
      <w:tr w:rsidR="00F50667" w:rsidRPr="00F50667" w14:paraId="3B90B664" w14:textId="77777777" w:rsidTr="00787063">
        <w:trPr>
          <w:trHeight w:val="23"/>
        </w:trPr>
        <w:tc>
          <w:tcPr>
            <w:tcW w:w="1670" w:type="pct"/>
            <w:vMerge w:val="restart"/>
            <w:shd w:val="clear" w:color="auto" w:fill="auto"/>
          </w:tcPr>
          <w:p w14:paraId="61C72A7A"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1.2. </w:t>
            </w:r>
            <w:r w:rsidRPr="00F50667">
              <w:rPr>
                <w:rFonts w:ascii="Times New Roman" w:hAnsi="Times New Roman"/>
                <w:b/>
                <w:color w:val="000000"/>
                <w:sz w:val="24"/>
                <w:szCs w:val="24"/>
              </w:rPr>
              <w:t>Классификация электроматериалов</w:t>
            </w:r>
          </w:p>
        </w:tc>
        <w:tc>
          <w:tcPr>
            <w:tcW w:w="3330" w:type="pct"/>
            <w:shd w:val="clear" w:color="auto" w:fill="auto"/>
          </w:tcPr>
          <w:p w14:paraId="30B56FD9" w14:textId="77777777" w:rsidR="00F50667" w:rsidRPr="00F50667" w:rsidRDefault="00F50667" w:rsidP="00F50667">
            <w:pPr>
              <w:spacing w:after="0" w:line="240" w:lineRule="auto"/>
              <w:rPr>
                <w:rFonts w:ascii="Times New Roman" w:hAnsi="Times New Roman"/>
                <w:b/>
                <w:bCs/>
                <w:i/>
                <w:sz w:val="24"/>
                <w:szCs w:val="24"/>
              </w:rPr>
            </w:pPr>
            <w:r w:rsidRPr="00F50667">
              <w:rPr>
                <w:rFonts w:ascii="Times New Roman" w:hAnsi="Times New Roman"/>
                <w:b/>
                <w:bCs/>
                <w:sz w:val="24"/>
                <w:szCs w:val="24"/>
              </w:rPr>
              <w:t>Содержание</w:t>
            </w:r>
          </w:p>
        </w:tc>
      </w:tr>
      <w:tr w:rsidR="00F50667" w:rsidRPr="00F50667" w14:paraId="5B5AD0BC" w14:textId="77777777" w:rsidTr="00787063">
        <w:trPr>
          <w:trHeight w:val="23"/>
        </w:trPr>
        <w:tc>
          <w:tcPr>
            <w:tcW w:w="1670" w:type="pct"/>
            <w:vMerge/>
            <w:shd w:val="clear" w:color="auto" w:fill="auto"/>
          </w:tcPr>
          <w:p w14:paraId="39B1FD02" w14:textId="77777777" w:rsidR="00F50667" w:rsidRPr="00F50667" w:rsidRDefault="00F50667" w:rsidP="00F50667">
            <w:pPr>
              <w:spacing w:after="0" w:line="240" w:lineRule="auto"/>
              <w:rPr>
                <w:rFonts w:ascii="Times New Roman" w:hAnsi="Times New Roman"/>
                <w:b/>
                <w:bCs/>
                <w:i/>
                <w:sz w:val="24"/>
                <w:szCs w:val="24"/>
              </w:rPr>
            </w:pPr>
          </w:p>
        </w:tc>
        <w:tc>
          <w:tcPr>
            <w:tcW w:w="3330" w:type="pct"/>
            <w:shd w:val="clear" w:color="auto" w:fill="auto"/>
          </w:tcPr>
          <w:p w14:paraId="7C441807" w14:textId="77777777" w:rsidR="00F50667" w:rsidRPr="00F50667" w:rsidRDefault="00F50667" w:rsidP="00F50667">
            <w:pPr>
              <w:spacing w:after="0" w:line="240" w:lineRule="auto"/>
              <w:jc w:val="both"/>
              <w:rPr>
                <w:rFonts w:ascii="Times New Roman" w:hAnsi="Times New Roman"/>
                <w:bCs/>
                <w:sz w:val="24"/>
                <w:szCs w:val="24"/>
              </w:rPr>
            </w:pPr>
            <w:r w:rsidRPr="00F50667">
              <w:rPr>
                <w:rFonts w:ascii="Times New Roman" w:hAnsi="Times New Roman"/>
                <w:color w:val="000000"/>
                <w:sz w:val="24"/>
                <w:szCs w:val="24"/>
              </w:rPr>
              <w:t>Классификация материалов по электрическим свойствам</w:t>
            </w:r>
          </w:p>
        </w:tc>
      </w:tr>
      <w:tr w:rsidR="00F50667" w:rsidRPr="00F50667" w14:paraId="240DD5AA" w14:textId="77777777" w:rsidTr="00787063">
        <w:trPr>
          <w:trHeight w:val="23"/>
        </w:trPr>
        <w:tc>
          <w:tcPr>
            <w:tcW w:w="1670" w:type="pct"/>
            <w:vMerge/>
            <w:shd w:val="clear" w:color="auto" w:fill="auto"/>
          </w:tcPr>
          <w:p w14:paraId="46069071" w14:textId="77777777" w:rsidR="00F50667" w:rsidRPr="00F50667" w:rsidRDefault="00F50667" w:rsidP="00F50667">
            <w:pPr>
              <w:spacing w:after="0" w:line="240" w:lineRule="auto"/>
              <w:rPr>
                <w:rFonts w:ascii="Times New Roman" w:hAnsi="Times New Roman"/>
                <w:b/>
                <w:bCs/>
                <w:i/>
                <w:sz w:val="24"/>
                <w:szCs w:val="24"/>
              </w:rPr>
            </w:pPr>
          </w:p>
        </w:tc>
        <w:tc>
          <w:tcPr>
            <w:tcW w:w="3330" w:type="pct"/>
            <w:shd w:val="clear" w:color="auto" w:fill="auto"/>
          </w:tcPr>
          <w:p w14:paraId="04E01838" w14:textId="77777777" w:rsidR="00F50667" w:rsidRPr="00F50667" w:rsidRDefault="00F50667" w:rsidP="00F50667">
            <w:pPr>
              <w:spacing w:after="0" w:line="240" w:lineRule="auto"/>
              <w:jc w:val="both"/>
              <w:rPr>
                <w:rFonts w:ascii="Times New Roman" w:hAnsi="Times New Roman"/>
                <w:bCs/>
                <w:sz w:val="24"/>
                <w:szCs w:val="24"/>
              </w:rPr>
            </w:pPr>
            <w:r w:rsidRPr="00F50667">
              <w:rPr>
                <w:rFonts w:ascii="Times New Roman" w:hAnsi="Times New Roman"/>
                <w:color w:val="000000"/>
                <w:sz w:val="24"/>
                <w:szCs w:val="24"/>
              </w:rPr>
              <w:t>Классификация материалов по магнитным свойствам</w:t>
            </w:r>
          </w:p>
        </w:tc>
      </w:tr>
      <w:tr w:rsidR="00F50667" w:rsidRPr="00F50667" w14:paraId="7824CA84" w14:textId="77777777" w:rsidTr="00787063">
        <w:trPr>
          <w:trHeight w:val="23"/>
        </w:trPr>
        <w:tc>
          <w:tcPr>
            <w:tcW w:w="1670" w:type="pct"/>
            <w:vMerge/>
            <w:shd w:val="clear" w:color="auto" w:fill="auto"/>
          </w:tcPr>
          <w:p w14:paraId="41CAB2E0" w14:textId="77777777" w:rsidR="00F50667" w:rsidRPr="00F50667" w:rsidRDefault="00F50667" w:rsidP="00F50667">
            <w:pPr>
              <w:spacing w:after="0" w:line="240" w:lineRule="auto"/>
              <w:rPr>
                <w:rFonts w:ascii="Times New Roman" w:hAnsi="Times New Roman"/>
                <w:b/>
                <w:bCs/>
                <w:i/>
                <w:sz w:val="24"/>
                <w:szCs w:val="24"/>
              </w:rPr>
            </w:pPr>
          </w:p>
        </w:tc>
        <w:tc>
          <w:tcPr>
            <w:tcW w:w="3330" w:type="pct"/>
            <w:shd w:val="clear" w:color="auto" w:fill="auto"/>
          </w:tcPr>
          <w:p w14:paraId="183D063B" w14:textId="77777777" w:rsidR="00F50667" w:rsidRPr="00F50667" w:rsidRDefault="00F50667" w:rsidP="00F50667">
            <w:pPr>
              <w:spacing w:after="0" w:line="240" w:lineRule="auto"/>
              <w:jc w:val="both"/>
              <w:rPr>
                <w:rFonts w:ascii="Times New Roman" w:hAnsi="Times New Roman"/>
                <w:b/>
                <w:i/>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3A765FAC" w14:textId="77777777" w:rsidTr="00787063">
        <w:trPr>
          <w:trHeight w:val="23"/>
        </w:trPr>
        <w:tc>
          <w:tcPr>
            <w:tcW w:w="1670" w:type="pct"/>
            <w:vMerge/>
            <w:shd w:val="clear" w:color="auto" w:fill="auto"/>
          </w:tcPr>
          <w:p w14:paraId="367A15ED" w14:textId="77777777" w:rsidR="00F50667" w:rsidRPr="00F50667" w:rsidRDefault="00F50667" w:rsidP="00F50667">
            <w:pPr>
              <w:spacing w:after="0" w:line="240" w:lineRule="auto"/>
              <w:rPr>
                <w:rFonts w:ascii="Times New Roman" w:hAnsi="Times New Roman"/>
                <w:b/>
                <w:bCs/>
                <w:i/>
                <w:sz w:val="24"/>
                <w:szCs w:val="24"/>
              </w:rPr>
            </w:pPr>
          </w:p>
        </w:tc>
        <w:tc>
          <w:tcPr>
            <w:tcW w:w="3330" w:type="pct"/>
            <w:shd w:val="clear" w:color="auto" w:fill="auto"/>
          </w:tcPr>
          <w:p w14:paraId="04A7F533" w14:textId="77777777" w:rsidR="00F50667" w:rsidRPr="00F50667" w:rsidRDefault="00F50667" w:rsidP="00F506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50667">
              <w:rPr>
                <w:rFonts w:ascii="Times New Roman" w:hAnsi="Times New Roman"/>
                <w:sz w:val="24"/>
                <w:szCs w:val="24"/>
              </w:rPr>
              <w:t>Работа с набором материалов</w:t>
            </w:r>
          </w:p>
        </w:tc>
      </w:tr>
      <w:tr w:rsidR="00F50667" w:rsidRPr="00F50667" w14:paraId="5FAFFBED" w14:textId="77777777" w:rsidTr="00787063">
        <w:trPr>
          <w:trHeight w:val="23"/>
        </w:trPr>
        <w:tc>
          <w:tcPr>
            <w:tcW w:w="5000" w:type="pct"/>
            <w:gridSpan w:val="2"/>
            <w:shd w:val="clear" w:color="auto" w:fill="auto"/>
          </w:tcPr>
          <w:p w14:paraId="6A412186" w14:textId="7252DCE0"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Раздел 2. Проводниковые материалы (1</w:t>
            </w:r>
            <w:r>
              <w:rPr>
                <w:rFonts w:ascii="Times New Roman" w:hAnsi="Times New Roman"/>
                <w:b/>
                <w:bCs/>
                <w:sz w:val="24"/>
                <w:szCs w:val="24"/>
              </w:rPr>
              <w:t>2</w:t>
            </w:r>
            <w:r w:rsidRPr="00F50667">
              <w:rPr>
                <w:rFonts w:ascii="Times New Roman" w:hAnsi="Times New Roman"/>
                <w:b/>
                <w:bCs/>
                <w:sz w:val="24"/>
                <w:szCs w:val="24"/>
              </w:rPr>
              <w:t xml:space="preserve"> часов) </w:t>
            </w:r>
          </w:p>
        </w:tc>
      </w:tr>
      <w:tr w:rsidR="00F50667" w:rsidRPr="00F50667" w14:paraId="5184599A" w14:textId="77777777" w:rsidTr="00787063">
        <w:trPr>
          <w:trHeight w:val="23"/>
        </w:trPr>
        <w:tc>
          <w:tcPr>
            <w:tcW w:w="1670" w:type="pct"/>
            <w:vMerge w:val="restart"/>
            <w:shd w:val="clear" w:color="auto" w:fill="auto"/>
          </w:tcPr>
          <w:p w14:paraId="7D60A2AA"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2.1. Общие сведения о </w:t>
            </w:r>
            <w:r w:rsidRPr="00F50667">
              <w:rPr>
                <w:rFonts w:ascii="Times New Roman" w:hAnsi="Times New Roman"/>
                <w:b/>
                <w:color w:val="000000"/>
                <w:sz w:val="24"/>
                <w:szCs w:val="24"/>
              </w:rPr>
              <w:t>проводниковых материалах</w:t>
            </w:r>
          </w:p>
        </w:tc>
        <w:tc>
          <w:tcPr>
            <w:tcW w:w="3330" w:type="pct"/>
            <w:shd w:val="clear" w:color="auto" w:fill="auto"/>
          </w:tcPr>
          <w:p w14:paraId="7F4D3F5A"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047CE3F4" w14:textId="77777777" w:rsidTr="00787063">
        <w:trPr>
          <w:trHeight w:val="23"/>
        </w:trPr>
        <w:tc>
          <w:tcPr>
            <w:tcW w:w="1670" w:type="pct"/>
            <w:vMerge/>
            <w:shd w:val="clear" w:color="auto" w:fill="auto"/>
          </w:tcPr>
          <w:p w14:paraId="5D6E572A"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6D12C783"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Классификация проводниковых материалов</w:t>
            </w:r>
          </w:p>
        </w:tc>
      </w:tr>
      <w:tr w:rsidR="00F50667" w:rsidRPr="00F50667" w14:paraId="1E06E588" w14:textId="77777777" w:rsidTr="00787063">
        <w:trPr>
          <w:trHeight w:val="23"/>
        </w:trPr>
        <w:tc>
          <w:tcPr>
            <w:tcW w:w="1670" w:type="pct"/>
            <w:vMerge/>
            <w:shd w:val="clear" w:color="auto" w:fill="auto"/>
          </w:tcPr>
          <w:p w14:paraId="4641C8C1"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64BF6808"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Основные свойства и характеристики проводниковых материалов</w:t>
            </w:r>
          </w:p>
        </w:tc>
      </w:tr>
      <w:tr w:rsidR="00F50667" w:rsidRPr="00F50667" w14:paraId="72B7C8BF" w14:textId="77777777" w:rsidTr="00787063">
        <w:trPr>
          <w:trHeight w:val="23"/>
        </w:trPr>
        <w:tc>
          <w:tcPr>
            <w:tcW w:w="1670" w:type="pct"/>
            <w:vMerge/>
            <w:shd w:val="clear" w:color="auto" w:fill="auto"/>
          </w:tcPr>
          <w:p w14:paraId="09A05818"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67604158"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14BF015F" w14:textId="77777777" w:rsidTr="00787063">
        <w:trPr>
          <w:trHeight w:val="23"/>
        </w:trPr>
        <w:tc>
          <w:tcPr>
            <w:tcW w:w="1670" w:type="pct"/>
            <w:vMerge/>
            <w:shd w:val="clear" w:color="auto" w:fill="auto"/>
          </w:tcPr>
          <w:p w14:paraId="0F9D4A4A"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037B8F3"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Измерение удельного сопротивления материалов</w:t>
            </w:r>
          </w:p>
        </w:tc>
      </w:tr>
      <w:tr w:rsidR="00F50667" w:rsidRPr="00F50667" w14:paraId="072E5FCD" w14:textId="77777777" w:rsidTr="00787063">
        <w:trPr>
          <w:trHeight w:val="23"/>
        </w:trPr>
        <w:tc>
          <w:tcPr>
            <w:tcW w:w="1670" w:type="pct"/>
            <w:vMerge/>
            <w:shd w:val="clear" w:color="auto" w:fill="auto"/>
          </w:tcPr>
          <w:p w14:paraId="7EA44ABC"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FD41B75"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Определение марок проводов по образцам</w:t>
            </w:r>
          </w:p>
        </w:tc>
      </w:tr>
      <w:tr w:rsidR="00F50667" w:rsidRPr="00F50667" w14:paraId="474199ED" w14:textId="77777777" w:rsidTr="00787063">
        <w:trPr>
          <w:trHeight w:val="23"/>
        </w:trPr>
        <w:tc>
          <w:tcPr>
            <w:tcW w:w="1670" w:type="pct"/>
            <w:vMerge w:val="restart"/>
            <w:shd w:val="clear" w:color="auto" w:fill="auto"/>
          </w:tcPr>
          <w:p w14:paraId="191DFE89"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2.2. </w:t>
            </w:r>
            <w:r w:rsidRPr="00F50667">
              <w:rPr>
                <w:rFonts w:ascii="Times New Roman" w:hAnsi="Times New Roman"/>
                <w:b/>
                <w:bCs/>
                <w:color w:val="000000"/>
                <w:sz w:val="24"/>
                <w:szCs w:val="24"/>
              </w:rPr>
              <w:t>Материалы с высокой проводимостью</w:t>
            </w:r>
          </w:p>
        </w:tc>
        <w:tc>
          <w:tcPr>
            <w:tcW w:w="3330" w:type="pct"/>
            <w:shd w:val="clear" w:color="auto" w:fill="auto"/>
          </w:tcPr>
          <w:p w14:paraId="2EBA970D"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08CCFC83" w14:textId="77777777" w:rsidTr="00787063">
        <w:trPr>
          <w:trHeight w:val="23"/>
        </w:trPr>
        <w:tc>
          <w:tcPr>
            <w:tcW w:w="1670" w:type="pct"/>
            <w:vMerge/>
            <w:shd w:val="clear" w:color="auto" w:fill="auto"/>
          </w:tcPr>
          <w:p w14:paraId="3ABAE886"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F7724D6"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Медь и ее сплавы</w:t>
            </w:r>
          </w:p>
        </w:tc>
      </w:tr>
      <w:tr w:rsidR="00F50667" w:rsidRPr="00F50667" w14:paraId="4670C932" w14:textId="77777777" w:rsidTr="00787063">
        <w:trPr>
          <w:trHeight w:val="23"/>
        </w:trPr>
        <w:tc>
          <w:tcPr>
            <w:tcW w:w="1670" w:type="pct"/>
            <w:vMerge/>
            <w:shd w:val="clear" w:color="auto" w:fill="auto"/>
          </w:tcPr>
          <w:p w14:paraId="3AFFEE1B"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75E4459"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Алюминий и его сплавы</w:t>
            </w:r>
          </w:p>
        </w:tc>
      </w:tr>
      <w:tr w:rsidR="00F50667" w:rsidRPr="00F50667" w14:paraId="65974789" w14:textId="77777777" w:rsidTr="00787063">
        <w:trPr>
          <w:trHeight w:val="23"/>
        </w:trPr>
        <w:tc>
          <w:tcPr>
            <w:tcW w:w="1670" w:type="pct"/>
            <w:vMerge/>
            <w:shd w:val="clear" w:color="auto" w:fill="auto"/>
          </w:tcPr>
          <w:p w14:paraId="6FE36C36"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2BB46C9"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Железо и его сплавы</w:t>
            </w:r>
          </w:p>
        </w:tc>
      </w:tr>
      <w:tr w:rsidR="00F50667" w:rsidRPr="00F50667" w14:paraId="52A9A196" w14:textId="77777777" w:rsidTr="00787063">
        <w:trPr>
          <w:trHeight w:val="23"/>
        </w:trPr>
        <w:tc>
          <w:tcPr>
            <w:tcW w:w="1670" w:type="pct"/>
            <w:vMerge w:val="restart"/>
            <w:shd w:val="clear" w:color="auto" w:fill="auto"/>
          </w:tcPr>
          <w:p w14:paraId="77A04DA7"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2.3. </w:t>
            </w:r>
            <w:r w:rsidRPr="00F50667">
              <w:rPr>
                <w:rFonts w:ascii="Times New Roman" w:hAnsi="Times New Roman"/>
                <w:b/>
                <w:bCs/>
                <w:color w:val="000000"/>
                <w:sz w:val="24"/>
                <w:szCs w:val="24"/>
              </w:rPr>
              <w:t>Материалы с высоким сопротивлением</w:t>
            </w:r>
          </w:p>
        </w:tc>
        <w:tc>
          <w:tcPr>
            <w:tcW w:w="3330" w:type="pct"/>
            <w:shd w:val="clear" w:color="auto" w:fill="auto"/>
          </w:tcPr>
          <w:p w14:paraId="5BCFEC50"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5D13F9DA" w14:textId="77777777" w:rsidTr="00787063">
        <w:trPr>
          <w:trHeight w:val="23"/>
        </w:trPr>
        <w:tc>
          <w:tcPr>
            <w:tcW w:w="1670" w:type="pct"/>
            <w:vMerge/>
            <w:shd w:val="clear" w:color="auto" w:fill="auto"/>
          </w:tcPr>
          <w:p w14:paraId="50A8E03E"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9AF81D0"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Проводниковые резистивные материалы</w:t>
            </w:r>
          </w:p>
        </w:tc>
      </w:tr>
      <w:tr w:rsidR="00F50667" w:rsidRPr="00F50667" w14:paraId="27A42F14" w14:textId="77777777" w:rsidTr="00787063">
        <w:trPr>
          <w:trHeight w:val="23"/>
        </w:trPr>
        <w:tc>
          <w:tcPr>
            <w:tcW w:w="1670" w:type="pct"/>
            <w:vMerge/>
            <w:shd w:val="clear" w:color="auto" w:fill="auto"/>
          </w:tcPr>
          <w:p w14:paraId="6265129C"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A87D285"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Пленочные резистивные материалы</w:t>
            </w:r>
          </w:p>
        </w:tc>
      </w:tr>
      <w:tr w:rsidR="00F50667" w:rsidRPr="00F50667" w14:paraId="1A99C4A7" w14:textId="77777777" w:rsidTr="00787063">
        <w:trPr>
          <w:trHeight w:val="23"/>
        </w:trPr>
        <w:tc>
          <w:tcPr>
            <w:tcW w:w="1670" w:type="pct"/>
            <w:vMerge/>
            <w:shd w:val="clear" w:color="auto" w:fill="auto"/>
          </w:tcPr>
          <w:p w14:paraId="60AEE848"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31120014"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Материалы для термопар</w:t>
            </w:r>
          </w:p>
        </w:tc>
      </w:tr>
      <w:tr w:rsidR="00F50667" w:rsidRPr="00F50667" w14:paraId="3DAB09C6" w14:textId="77777777" w:rsidTr="00787063">
        <w:trPr>
          <w:trHeight w:val="23"/>
        </w:trPr>
        <w:tc>
          <w:tcPr>
            <w:tcW w:w="1670" w:type="pct"/>
            <w:vMerge/>
            <w:shd w:val="clear" w:color="auto" w:fill="auto"/>
          </w:tcPr>
          <w:p w14:paraId="1819F5CA"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36F705EC"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Самостоятельная работа обучающихся</w:t>
            </w:r>
          </w:p>
        </w:tc>
      </w:tr>
      <w:tr w:rsidR="00F50667" w:rsidRPr="00F50667" w14:paraId="532541B7" w14:textId="77777777" w:rsidTr="00787063">
        <w:trPr>
          <w:trHeight w:val="23"/>
        </w:trPr>
        <w:tc>
          <w:tcPr>
            <w:tcW w:w="1670" w:type="pct"/>
            <w:vMerge w:val="restart"/>
            <w:shd w:val="clear" w:color="auto" w:fill="auto"/>
          </w:tcPr>
          <w:p w14:paraId="65A2BF01"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2.4. </w:t>
            </w:r>
            <w:r w:rsidRPr="00F50667">
              <w:rPr>
                <w:rFonts w:ascii="Times New Roman" w:hAnsi="Times New Roman"/>
                <w:b/>
                <w:bCs/>
                <w:color w:val="000000"/>
                <w:sz w:val="24"/>
                <w:szCs w:val="24"/>
              </w:rPr>
              <w:t>Проводниковые материалы и сплавы различного применения</w:t>
            </w:r>
          </w:p>
        </w:tc>
        <w:tc>
          <w:tcPr>
            <w:tcW w:w="3330" w:type="pct"/>
            <w:shd w:val="clear" w:color="auto" w:fill="auto"/>
          </w:tcPr>
          <w:p w14:paraId="2F866D8B"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72295112" w14:textId="77777777" w:rsidTr="00787063">
        <w:trPr>
          <w:trHeight w:val="23"/>
        </w:trPr>
        <w:tc>
          <w:tcPr>
            <w:tcW w:w="1670" w:type="pct"/>
            <w:vMerge/>
            <w:shd w:val="clear" w:color="auto" w:fill="auto"/>
          </w:tcPr>
          <w:p w14:paraId="5756E99D"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3C4D0799"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Благородные металлы</w:t>
            </w:r>
          </w:p>
        </w:tc>
      </w:tr>
      <w:tr w:rsidR="00F50667" w:rsidRPr="00F50667" w14:paraId="1D069410" w14:textId="77777777" w:rsidTr="00787063">
        <w:trPr>
          <w:trHeight w:val="23"/>
        </w:trPr>
        <w:tc>
          <w:tcPr>
            <w:tcW w:w="1670" w:type="pct"/>
            <w:vMerge/>
            <w:shd w:val="clear" w:color="auto" w:fill="auto"/>
          </w:tcPr>
          <w:p w14:paraId="36180D3C"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3C08DA3"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Тугоплавкие металлы</w:t>
            </w:r>
          </w:p>
        </w:tc>
      </w:tr>
      <w:tr w:rsidR="00F50667" w:rsidRPr="00F50667" w14:paraId="1F7A5204" w14:textId="77777777" w:rsidTr="00787063">
        <w:trPr>
          <w:trHeight w:val="23"/>
        </w:trPr>
        <w:tc>
          <w:tcPr>
            <w:tcW w:w="1670" w:type="pct"/>
            <w:vMerge/>
            <w:shd w:val="clear" w:color="auto" w:fill="auto"/>
          </w:tcPr>
          <w:p w14:paraId="206AE83B"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05BDEAC"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 xml:space="preserve">Ртуть </w:t>
            </w:r>
            <w:r w:rsidRPr="00F50667">
              <w:rPr>
                <w:rFonts w:ascii="Times New Roman" w:hAnsi="Times New Roman"/>
                <w:color w:val="000000"/>
                <w:sz w:val="24"/>
                <w:szCs w:val="24"/>
                <w:lang w:val="en-US"/>
              </w:rPr>
              <w:t>Hg</w:t>
            </w:r>
            <w:r w:rsidRPr="00F50667">
              <w:rPr>
                <w:rFonts w:ascii="Times New Roman" w:hAnsi="Times New Roman"/>
                <w:color w:val="000000"/>
                <w:sz w:val="24"/>
                <w:szCs w:val="24"/>
              </w:rPr>
              <w:t xml:space="preserve"> , Индий </w:t>
            </w:r>
            <w:r w:rsidRPr="00F50667">
              <w:rPr>
                <w:rFonts w:ascii="Times New Roman" w:hAnsi="Times New Roman"/>
                <w:color w:val="000000"/>
                <w:sz w:val="24"/>
                <w:szCs w:val="24"/>
                <w:lang w:val="en-US"/>
              </w:rPr>
              <w:t>In</w:t>
            </w:r>
            <w:r w:rsidRPr="00F50667">
              <w:rPr>
                <w:rFonts w:ascii="Times New Roman" w:hAnsi="Times New Roman"/>
                <w:color w:val="000000"/>
                <w:sz w:val="24"/>
                <w:szCs w:val="24"/>
              </w:rPr>
              <w:t xml:space="preserve"> , Олово </w:t>
            </w:r>
            <w:r w:rsidRPr="00F50667">
              <w:rPr>
                <w:rFonts w:ascii="Times New Roman" w:hAnsi="Times New Roman"/>
                <w:color w:val="000000"/>
                <w:sz w:val="24"/>
                <w:szCs w:val="24"/>
                <w:lang w:val="en-US"/>
              </w:rPr>
              <w:t>Sn</w:t>
            </w:r>
            <w:r w:rsidRPr="00F50667">
              <w:rPr>
                <w:rFonts w:ascii="Times New Roman" w:hAnsi="Times New Roman"/>
                <w:color w:val="000000"/>
                <w:sz w:val="24"/>
                <w:szCs w:val="24"/>
              </w:rPr>
              <w:t>, Свинец РЬ, Кадмий СУ</w:t>
            </w:r>
          </w:p>
        </w:tc>
      </w:tr>
      <w:tr w:rsidR="00F50667" w:rsidRPr="00F50667" w14:paraId="576B52DA" w14:textId="77777777" w:rsidTr="00787063">
        <w:trPr>
          <w:trHeight w:val="23"/>
        </w:trPr>
        <w:tc>
          <w:tcPr>
            <w:tcW w:w="1670" w:type="pct"/>
            <w:vMerge w:val="restart"/>
            <w:shd w:val="clear" w:color="auto" w:fill="auto"/>
          </w:tcPr>
          <w:p w14:paraId="32A91BA7"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2.5. </w:t>
            </w:r>
            <w:r w:rsidRPr="00F50667">
              <w:rPr>
                <w:rFonts w:ascii="Times New Roman" w:hAnsi="Times New Roman"/>
                <w:b/>
                <w:bCs/>
                <w:color w:val="000000"/>
                <w:sz w:val="24"/>
                <w:szCs w:val="24"/>
              </w:rPr>
              <w:t>Неметаллические проводниковые материалы</w:t>
            </w:r>
          </w:p>
        </w:tc>
        <w:tc>
          <w:tcPr>
            <w:tcW w:w="3330" w:type="pct"/>
            <w:shd w:val="clear" w:color="auto" w:fill="auto"/>
          </w:tcPr>
          <w:p w14:paraId="1C9691FD"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45AB6E72" w14:textId="77777777" w:rsidTr="00787063">
        <w:trPr>
          <w:trHeight w:val="23"/>
        </w:trPr>
        <w:tc>
          <w:tcPr>
            <w:tcW w:w="1670" w:type="pct"/>
            <w:vMerge/>
            <w:shd w:val="clear" w:color="auto" w:fill="auto"/>
          </w:tcPr>
          <w:p w14:paraId="4B565B06"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AEEC940"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Материалы для электроугольных изделий</w:t>
            </w:r>
          </w:p>
        </w:tc>
      </w:tr>
      <w:tr w:rsidR="00F50667" w:rsidRPr="00F50667" w14:paraId="3F558D5E" w14:textId="77777777" w:rsidTr="00787063">
        <w:trPr>
          <w:trHeight w:val="23"/>
        </w:trPr>
        <w:tc>
          <w:tcPr>
            <w:tcW w:w="1670" w:type="pct"/>
            <w:vMerge/>
            <w:shd w:val="clear" w:color="auto" w:fill="auto"/>
          </w:tcPr>
          <w:p w14:paraId="5CB8EF38"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3DBE0F16"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Проводящие и резистивные композиционные материалы</w:t>
            </w:r>
          </w:p>
        </w:tc>
      </w:tr>
      <w:tr w:rsidR="00F50667" w:rsidRPr="00F50667" w14:paraId="6D32B0BC" w14:textId="77777777" w:rsidTr="00787063">
        <w:trPr>
          <w:trHeight w:val="23"/>
        </w:trPr>
        <w:tc>
          <w:tcPr>
            <w:tcW w:w="1670" w:type="pct"/>
            <w:vMerge/>
            <w:shd w:val="clear" w:color="auto" w:fill="auto"/>
          </w:tcPr>
          <w:p w14:paraId="501D28D6"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9B483D8"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Контактолы</w:t>
            </w:r>
          </w:p>
        </w:tc>
      </w:tr>
      <w:tr w:rsidR="00F50667" w:rsidRPr="00F50667" w14:paraId="7AA3ED27" w14:textId="77777777" w:rsidTr="00787063">
        <w:trPr>
          <w:trHeight w:val="23"/>
        </w:trPr>
        <w:tc>
          <w:tcPr>
            <w:tcW w:w="1670" w:type="pct"/>
            <w:vMerge/>
            <w:shd w:val="clear" w:color="auto" w:fill="auto"/>
          </w:tcPr>
          <w:p w14:paraId="4CB31023"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C7EE1AA"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2A76C6A1" w14:textId="77777777" w:rsidTr="00787063">
        <w:trPr>
          <w:trHeight w:val="23"/>
        </w:trPr>
        <w:tc>
          <w:tcPr>
            <w:tcW w:w="1670" w:type="pct"/>
            <w:vMerge/>
            <w:shd w:val="clear" w:color="auto" w:fill="auto"/>
          </w:tcPr>
          <w:p w14:paraId="7DCDEC6C"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FF3E3CB" w14:textId="77777777" w:rsidR="00F50667" w:rsidRPr="00F50667" w:rsidRDefault="00F50667" w:rsidP="00F50667">
            <w:pPr>
              <w:spacing w:after="0" w:line="240" w:lineRule="auto"/>
              <w:ind w:right="153"/>
              <w:rPr>
                <w:rFonts w:ascii="Times New Roman" w:hAnsi="Times New Roman"/>
                <w:color w:val="181818"/>
                <w:sz w:val="24"/>
                <w:szCs w:val="24"/>
              </w:rPr>
            </w:pPr>
            <w:r w:rsidRPr="00F50667">
              <w:rPr>
                <w:rFonts w:ascii="Times New Roman" w:hAnsi="Times New Roman"/>
                <w:color w:val="181818"/>
                <w:sz w:val="24"/>
                <w:szCs w:val="24"/>
              </w:rPr>
              <w:t>Электроды, щетки электрических машин, угольные порошки, их состав, свойства и применение.</w:t>
            </w:r>
          </w:p>
        </w:tc>
      </w:tr>
      <w:tr w:rsidR="00F50667" w:rsidRPr="00F50667" w14:paraId="1F6815B4" w14:textId="77777777" w:rsidTr="00787063">
        <w:trPr>
          <w:trHeight w:val="23"/>
        </w:trPr>
        <w:tc>
          <w:tcPr>
            <w:tcW w:w="1670" w:type="pct"/>
            <w:vMerge w:val="restart"/>
            <w:shd w:val="clear" w:color="auto" w:fill="auto"/>
          </w:tcPr>
          <w:p w14:paraId="29AEC6D6"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2.6. </w:t>
            </w:r>
            <w:r w:rsidRPr="00F50667">
              <w:rPr>
                <w:rFonts w:ascii="Times New Roman" w:hAnsi="Times New Roman"/>
                <w:b/>
                <w:bCs/>
                <w:color w:val="000000"/>
                <w:sz w:val="24"/>
                <w:szCs w:val="24"/>
              </w:rPr>
              <w:t>Материалы для подвижных контактов</w:t>
            </w:r>
          </w:p>
        </w:tc>
        <w:tc>
          <w:tcPr>
            <w:tcW w:w="3330" w:type="pct"/>
            <w:shd w:val="clear" w:color="auto" w:fill="auto"/>
          </w:tcPr>
          <w:p w14:paraId="310EC9FF"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396FE798" w14:textId="77777777" w:rsidTr="00787063">
        <w:trPr>
          <w:trHeight w:val="23"/>
        </w:trPr>
        <w:tc>
          <w:tcPr>
            <w:tcW w:w="1670" w:type="pct"/>
            <w:vMerge/>
            <w:shd w:val="clear" w:color="auto" w:fill="auto"/>
          </w:tcPr>
          <w:p w14:paraId="77155A9A"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941B957"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Материалы для скользящих контактов</w:t>
            </w:r>
          </w:p>
        </w:tc>
      </w:tr>
      <w:tr w:rsidR="00F50667" w:rsidRPr="00F50667" w14:paraId="201081A0" w14:textId="77777777" w:rsidTr="00787063">
        <w:trPr>
          <w:trHeight w:val="23"/>
        </w:trPr>
        <w:tc>
          <w:tcPr>
            <w:tcW w:w="1670" w:type="pct"/>
            <w:vMerge/>
            <w:shd w:val="clear" w:color="auto" w:fill="auto"/>
          </w:tcPr>
          <w:p w14:paraId="15147369"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C9C37AB"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Материалы для размыкающих контактов</w:t>
            </w:r>
          </w:p>
        </w:tc>
      </w:tr>
      <w:tr w:rsidR="00F50667" w:rsidRPr="00F50667" w14:paraId="6E02A6AB" w14:textId="77777777" w:rsidTr="00787063">
        <w:trPr>
          <w:trHeight w:val="23"/>
        </w:trPr>
        <w:tc>
          <w:tcPr>
            <w:tcW w:w="1670" w:type="pct"/>
            <w:vMerge/>
            <w:shd w:val="clear" w:color="auto" w:fill="auto"/>
          </w:tcPr>
          <w:p w14:paraId="34499D2F"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71FE78C"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38F72E73" w14:textId="77777777" w:rsidTr="00787063">
        <w:trPr>
          <w:trHeight w:val="23"/>
        </w:trPr>
        <w:tc>
          <w:tcPr>
            <w:tcW w:w="1670" w:type="pct"/>
            <w:vMerge/>
            <w:shd w:val="clear" w:color="auto" w:fill="auto"/>
          </w:tcPr>
          <w:p w14:paraId="76C0F2E4"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63330FEF" w14:textId="77777777" w:rsidR="00F50667" w:rsidRPr="00F50667" w:rsidRDefault="00F50667" w:rsidP="00F50667">
            <w:pPr>
              <w:spacing w:after="0" w:line="240" w:lineRule="auto"/>
              <w:rPr>
                <w:rFonts w:ascii="Times New Roman" w:hAnsi="Times New Roman"/>
                <w:bCs/>
                <w:sz w:val="24"/>
                <w:szCs w:val="24"/>
              </w:rPr>
            </w:pPr>
            <w:r w:rsidRPr="00F50667">
              <w:rPr>
                <w:rFonts w:ascii="Times New Roman" w:hAnsi="Times New Roman"/>
                <w:bCs/>
                <w:sz w:val="24"/>
                <w:szCs w:val="24"/>
              </w:rPr>
              <w:t>Исследование контактных пар на износостойкость</w:t>
            </w:r>
          </w:p>
        </w:tc>
      </w:tr>
      <w:tr w:rsidR="00F50667" w:rsidRPr="00F50667" w14:paraId="5011CD6A" w14:textId="77777777" w:rsidTr="00787063">
        <w:trPr>
          <w:trHeight w:val="23"/>
        </w:trPr>
        <w:tc>
          <w:tcPr>
            <w:tcW w:w="1670" w:type="pct"/>
            <w:vMerge w:val="restart"/>
            <w:shd w:val="clear" w:color="auto" w:fill="auto"/>
          </w:tcPr>
          <w:p w14:paraId="7DBDB775"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lastRenderedPageBreak/>
              <w:t>Тема 2.7. Припои и конструкционные материалы</w:t>
            </w:r>
          </w:p>
        </w:tc>
        <w:tc>
          <w:tcPr>
            <w:tcW w:w="3330" w:type="pct"/>
            <w:shd w:val="clear" w:color="auto" w:fill="auto"/>
          </w:tcPr>
          <w:p w14:paraId="723400DB"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091BEA8B" w14:textId="77777777" w:rsidTr="00787063">
        <w:trPr>
          <w:trHeight w:val="23"/>
        </w:trPr>
        <w:tc>
          <w:tcPr>
            <w:tcW w:w="1670" w:type="pct"/>
            <w:vMerge/>
            <w:shd w:val="clear" w:color="auto" w:fill="auto"/>
          </w:tcPr>
          <w:p w14:paraId="56023F16"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F3B1831"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Припои</w:t>
            </w:r>
          </w:p>
        </w:tc>
      </w:tr>
      <w:tr w:rsidR="00F50667" w:rsidRPr="00F50667" w14:paraId="3C00AE3D" w14:textId="77777777" w:rsidTr="00787063">
        <w:trPr>
          <w:trHeight w:val="23"/>
        </w:trPr>
        <w:tc>
          <w:tcPr>
            <w:tcW w:w="1670" w:type="pct"/>
            <w:vMerge/>
            <w:shd w:val="clear" w:color="auto" w:fill="auto"/>
          </w:tcPr>
          <w:p w14:paraId="0F0188B4"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8E60954"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Металлокерамика</w:t>
            </w:r>
          </w:p>
        </w:tc>
      </w:tr>
      <w:tr w:rsidR="00F50667" w:rsidRPr="00F50667" w14:paraId="148F1B1E" w14:textId="77777777" w:rsidTr="00787063">
        <w:trPr>
          <w:trHeight w:val="23"/>
        </w:trPr>
        <w:tc>
          <w:tcPr>
            <w:tcW w:w="1670" w:type="pct"/>
            <w:vMerge/>
            <w:shd w:val="clear" w:color="auto" w:fill="auto"/>
          </w:tcPr>
          <w:p w14:paraId="01292205"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20AD4B6"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Металлические покрытия</w:t>
            </w:r>
          </w:p>
        </w:tc>
      </w:tr>
      <w:tr w:rsidR="00F50667" w:rsidRPr="00F50667" w14:paraId="4A0ADDB6" w14:textId="77777777" w:rsidTr="00787063">
        <w:trPr>
          <w:trHeight w:val="23"/>
        </w:trPr>
        <w:tc>
          <w:tcPr>
            <w:tcW w:w="1670" w:type="pct"/>
            <w:vMerge/>
            <w:shd w:val="clear" w:color="auto" w:fill="auto"/>
          </w:tcPr>
          <w:p w14:paraId="51101A70"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1D31649"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Проводниковые изделия</w:t>
            </w:r>
          </w:p>
        </w:tc>
      </w:tr>
      <w:tr w:rsidR="00F50667" w:rsidRPr="00F50667" w14:paraId="54B44F2F" w14:textId="77777777" w:rsidTr="00787063">
        <w:trPr>
          <w:trHeight w:val="23"/>
        </w:trPr>
        <w:tc>
          <w:tcPr>
            <w:tcW w:w="1670" w:type="pct"/>
            <w:vMerge/>
            <w:shd w:val="clear" w:color="auto" w:fill="auto"/>
          </w:tcPr>
          <w:p w14:paraId="1DE87E3D"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B3FABF2"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05D7AF25" w14:textId="77777777" w:rsidTr="00787063">
        <w:trPr>
          <w:trHeight w:val="23"/>
        </w:trPr>
        <w:tc>
          <w:tcPr>
            <w:tcW w:w="1670" w:type="pct"/>
            <w:vMerge/>
            <w:shd w:val="clear" w:color="auto" w:fill="auto"/>
          </w:tcPr>
          <w:p w14:paraId="244EAA0C"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8DE5E61" w14:textId="77777777" w:rsidR="00F50667" w:rsidRPr="00F50667" w:rsidRDefault="00F50667" w:rsidP="00F50667">
            <w:pPr>
              <w:spacing w:after="0" w:line="240" w:lineRule="auto"/>
              <w:rPr>
                <w:rFonts w:ascii="Times New Roman" w:hAnsi="Times New Roman"/>
                <w:bCs/>
                <w:sz w:val="24"/>
                <w:szCs w:val="24"/>
              </w:rPr>
            </w:pPr>
            <w:r w:rsidRPr="00F50667">
              <w:rPr>
                <w:rFonts w:ascii="Times New Roman" w:hAnsi="Times New Roman"/>
                <w:bCs/>
                <w:sz w:val="24"/>
                <w:szCs w:val="24"/>
              </w:rPr>
              <w:t>Исследование состава припоев различных марок</w:t>
            </w:r>
          </w:p>
        </w:tc>
      </w:tr>
      <w:tr w:rsidR="00F50667" w:rsidRPr="00F50667" w14:paraId="09EBF1E8" w14:textId="77777777" w:rsidTr="00787063">
        <w:trPr>
          <w:trHeight w:val="23"/>
        </w:trPr>
        <w:tc>
          <w:tcPr>
            <w:tcW w:w="5000" w:type="pct"/>
            <w:gridSpan w:val="2"/>
            <w:shd w:val="clear" w:color="auto" w:fill="auto"/>
          </w:tcPr>
          <w:p w14:paraId="3E66D451"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Раздел 3. Полупроводниковые материалы (4 часа)</w:t>
            </w:r>
          </w:p>
        </w:tc>
      </w:tr>
      <w:tr w:rsidR="00F50667" w:rsidRPr="00F50667" w14:paraId="7FB6285C" w14:textId="77777777" w:rsidTr="00787063">
        <w:trPr>
          <w:trHeight w:val="23"/>
        </w:trPr>
        <w:tc>
          <w:tcPr>
            <w:tcW w:w="1670" w:type="pct"/>
            <w:vMerge w:val="restart"/>
            <w:shd w:val="clear" w:color="auto" w:fill="auto"/>
          </w:tcPr>
          <w:p w14:paraId="3BAC19E3"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Тема 3.1. П</w:t>
            </w:r>
            <w:r w:rsidRPr="00F50667">
              <w:rPr>
                <w:rFonts w:ascii="Times New Roman" w:hAnsi="Times New Roman"/>
                <w:b/>
                <w:bCs/>
                <w:color w:val="000000"/>
                <w:sz w:val="24"/>
                <w:szCs w:val="24"/>
              </w:rPr>
              <w:t>олупроводники и их соединения</w:t>
            </w:r>
          </w:p>
        </w:tc>
        <w:tc>
          <w:tcPr>
            <w:tcW w:w="3330" w:type="pct"/>
            <w:shd w:val="clear" w:color="auto" w:fill="auto"/>
          </w:tcPr>
          <w:p w14:paraId="5469F3AD"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Содержание </w:t>
            </w:r>
          </w:p>
        </w:tc>
      </w:tr>
      <w:tr w:rsidR="00F50667" w:rsidRPr="00F50667" w14:paraId="2DA247F7" w14:textId="77777777" w:rsidTr="00787063">
        <w:trPr>
          <w:trHeight w:val="23"/>
        </w:trPr>
        <w:tc>
          <w:tcPr>
            <w:tcW w:w="1670" w:type="pct"/>
            <w:vMerge/>
            <w:shd w:val="clear" w:color="auto" w:fill="auto"/>
          </w:tcPr>
          <w:p w14:paraId="0A373C93"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41B7D4B"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 xml:space="preserve">Свойства полупроводников: Германий </w:t>
            </w:r>
            <w:r w:rsidRPr="00F50667">
              <w:rPr>
                <w:rFonts w:ascii="Times New Roman" w:hAnsi="Times New Roman"/>
                <w:color w:val="000000"/>
                <w:sz w:val="24"/>
                <w:szCs w:val="24"/>
                <w:lang w:val="en-US"/>
              </w:rPr>
              <w:t>Ge</w:t>
            </w:r>
            <w:r w:rsidRPr="00F50667">
              <w:rPr>
                <w:rFonts w:ascii="Times New Roman" w:hAnsi="Times New Roman"/>
                <w:color w:val="000000"/>
                <w:sz w:val="24"/>
                <w:szCs w:val="24"/>
              </w:rPr>
              <w:t xml:space="preserve">, Кремний </w:t>
            </w:r>
            <w:r w:rsidRPr="00F50667">
              <w:rPr>
                <w:rFonts w:ascii="Times New Roman" w:hAnsi="Times New Roman"/>
                <w:color w:val="000000"/>
                <w:sz w:val="24"/>
                <w:szCs w:val="24"/>
                <w:lang w:val="en-US"/>
              </w:rPr>
              <w:t>Si</w:t>
            </w:r>
            <w:r w:rsidRPr="00F50667">
              <w:rPr>
                <w:rFonts w:ascii="Times New Roman" w:hAnsi="Times New Roman"/>
                <w:color w:val="000000"/>
                <w:sz w:val="24"/>
                <w:szCs w:val="24"/>
              </w:rPr>
              <w:t>, Селен, Теллур</w:t>
            </w:r>
          </w:p>
        </w:tc>
      </w:tr>
      <w:tr w:rsidR="00F50667" w:rsidRPr="00F50667" w14:paraId="22464429" w14:textId="77777777" w:rsidTr="00787063">
        <w:trPr>
          <w:trHeight w:val="23"/>
        </w:trPr>
        <w:tc>
          <w:tcPr>
            <w:tcW w:w="1670" w:type="pct"/>
            <w:vMerge/>
            <w:shd w:val="clear" w:color="auto" w:fill="auto"/>
          </w:tcPr>
          <w:p w14:paraId="45AF9E87"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D618C0A"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Полупроводниковые соединения: Сложные полупроводники и халькогениды свинца</w:t>
            </w:r>
          </w:p>
        </w:tc>
      </w:tr>
      <w:tr w:rsidR="00F50667" w:rsidRPr="00F50667" w14:paraId="0EC1A0C0" w14:textId="77777777" w:rsidTr="00787063">
        <w:trPr>
          <w:trHeight w:val="23"/>
        </w:trPr>
        <w:tc>
          <w:tcPr>
            <w:tcW w:w="1670" w:type="pct"/>
            <w:vMerge/>
            <w:shd w:val="clear" w:color="auto" w:fill="auto"/>
          </w:tcPr>
          <w:p w14:paraId="7CB19B5A"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4A1D052" w14:textId="77777777" w:rsidR="00F50667" w:rsidRPr="00F50667" w:rsidRDefault="00F50667" w:rsidP="00F506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50667">
              <w:rPr>
                <w:rFonts w:ascii="Times New Roman" w:eastAsia="Times New Roman" w:hAnsi="Times New Roman" w:cs="Times New Roman"/>
                <w:color w:val="000000"/>
                <w:sz w:val="24"/>
                <w:szCs w:val="24"/>
                <w:lang w:eastAsia="ru-RU"/>
              </w:rPr>
              <w:t>Оксидные полупроводники. Стеклообразные полупроводники. Органические полупроводники</w:t>
            </w:r>
          </w:p>
        </w:tc>
      </w:tr>
      <w:tr w:rsidR="00F50667" w:rsidRPr="00F50667" w14:paraId="4EDF92A6" w14:textId="77777777" w:rsidTr="00787063">
        <w:trPr>
          <w:trHeight w:val="23"/>
        </w:trPr>
        <w:tc>
          <w:tcPr>
            <w:tcW w:w="1670" w:type="pct"/>
            <w:vMerge/>
            <w:shd w:val="clear" w:color="auto" w:fill="auto"/>
          </w:tcPr>
          <w:p w14:paraId="354099C0"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A5736D7" w14:textId="77777777" w:rsidR="00F50667" w:rsidRPr="00F50667" w:rsidRDefault="00F50667" w:rsidP="00F50667">
            <w:pPr>
              <w:spacing w:after="0" w:line="240" w:lineRule="auto"/>
              <w:rPr>
                <w:rFonts w:ascii="Times New Roman" w:hAnsi="Times New Roman"/>
                <w:b/>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74E83C31" w14:textId="77777777" w:rsidTr="00787063">
        <w:trPr>
          <w:trHeight w:val="23"/>
        </w:trPr>
        <w:tc>
          <w:tcPr>
            <w:tcW w:w="1670" w:type="pct"/>
            <w:vMerge/>
            <w:shd w:val="clear" w:color="auto" w:fill="auto"/>
          </w:tcPr>
          <w:p w14:paraId="7209BB26"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A5DA0A1"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Исследование зависимости сопротивления полупроводников от воздействия света и тепла</w:t>
            </w:r>
          </w:p>
        </w:tc>
      </w:tr>
      <w:tr w:rsidR="00F50667" w:rsidRPr="00F50667" w14:paraId="78831359" w14:textId="77777777" w:rsidTr="00787063">
        <w:trPr>
          <w:trHeight w:val="23"/>
        </w:trPr>
        <w:tc>
          <w:tcPr>
            <w:tcW w:w="5000" w:type="pct"/>
            <w:gridSpan w:val="2"/>
            <w:shd w:val="clear" w:color="auto" w:fill="auto"/>
          </w:tcPr>
          <w:p w14:paraId="0C5A1FD0" w14:textId="1B98125E" w:rsidR="00F50667" w:rsidRPr="00F50667" w:rsidRDefault="00F50667" w:rsidP="00F50667">
            <w:pPr>
              <w:spacing w:after="0" w:line="240" w:lineRule="auto"/>
              <w:rPr>
                <w:rFonts w:ascii="Times New Roman" w:hAnsi="Times New Roman"/>
                <w:b/>
                <w:sz w:val="24"/>
                <w:szCs w:val="24"/>
              </w:rPr>
            </w:pPr>
            <w:r w:rsidRPr="00F50667">
              <w:rPr>
                <w:rFonts w:ascii="Times New Roman" w:hAnsi="Times New Roman"/>
                <w:b/>
                <w:sz w:val="24"/>
                <w:szCs w:val="24"/>
              </w:rPr>
              <w:t>Раздел 4. Диэлектрические и магнитные материалы (1</w:t>
            </w:r>
            <w:r>
              <w:rPr>
                <w:rFonts w:ascii="Times New Roman" w:hAnsi="Times New Roman"/>
                <w:b/>
                <w:sz w:val="24"/>
                <w:szCs w:val="24"/>
              </w:rPr>
              <w:t>2</w:t>
            </w:r>
            <w:r w:rsidRPr="00F50667">
              <w:rPr>
                <w:rFonts w:ascii="Times New Roman" w:hAnsi="Times New Roman"/>
                <w:b/>
                <w:sz w:val="24"/>
                <w:szCs w:val="24"/>
              </w:rPr>
              <w:t xml:space="preserve"> часов)</w:t>
            </w:r>
          </w:p>
        </w:tc>
      </w:tr>
      <w:tr w:rsidR="00F50667" w:rsidRPr="00F50667" w14:paraId="232B0DCC" w14:textId="77777777" w:rsidTr="00787063">
        <w:trPr>
          <w:trHeight w:val="23"/>
        </w:trPr>
        <w:tc>
          <w:tcPr>
            <w:tcW w:w="1670" w:type="pct"/>
            <w:vMerge w:val="restart"/>
            <w:shd w:val="clear" w:color="auto" w:fill="auto"/>
          </w:tcPr>
          <w:p w14:paraId="578A44A7"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4.1. </w:t>
            </w:r>
            <w:r w:rsidRPr="00F50667">
              <w:rPr>
                <w:rFonts w:ascii="Times New Roman" w:hAnsi="Times New Roman"/>
                <w:color w:val="000000"/>
                <w:sz w:val="24"/>
                <w:szCs w:val="24"/>
              </w:rPr>
              <w:t>Свойства диэлектриков</w:t>
            </w:r>
          </w:p>
        </w:tc>
        <w:tc>
          <w:tcPr>
            <w:tcW w:w="3330" w:type="pct"/>
            <w:shd w:val="clear" w:color="auto" w:fill="auto"/>
          </w:tcPr>
          <w:p w14:paraId="6E78964E"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5166DF78" w14:textId="77777777" w:rsidTr="00787063">
        <w:trPr>
          <w:trHeight w:val="23"/>
        </w:trPr>
        <w:tc>
          <w:tcPr>
            <w:tcW w:w="1670" w:type="pct"/>
            <w:vMerge/>
            <w:shd w:val="clear" w:color="auto" w:fill="auto"/>
          </w:tcPr>
          <w:p w14:paraId="45BD0E78"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0E0F6C0"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Электрические свойства</w:t>
            </w:r>
          </w:p>
        </w:tc>
      </w:tr>
      <w:tr w:rsidR="00F50667" w:rsidRPr="00F50667" w14:paraId="4EA50240" w14:textId="77777777" w:rsidTr="00787063">
        <w:trPr>
          <w:trHeight w:val="23"/>
        </w:trPr>
        <w:tc>
          <w:tcPr>
            <w:tcW w:w="1670" w:type="pct"/>
            <w:vMerge/>
            <w:shd w:val="clear" w:color="auto" w:fill="auto"/>
          </w:tcPr>
          <w:p w14:paraId="7297CF84"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500E6DA"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Механические свойства</w:t>
            </w:r>
          </w:p>
        </w:tc>
      </w:tr>
      <w:tr w:rsidR="00F50667" w:rsidRPr="00F50667" w14:paraId="0FEA755C" w14:textId="77777777" w:rsidTr="00787063">
        <w:trPr>
          <w:trHeight w:val="23"/>
        </w:trPr>
        <w:tc>
          <w:tcPr>
            <w:tcW w:w="1670" w:type="pct"/>
            <w:vMerge/>
            <w:shd w:val="clear" w:color="auto" w:fill="auto"/>
          </w:tcPr>
          <w:p w14:paraId="2B542EE9"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7987C6E"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Тепловые свойства</w:t>
            </w:r>
          </w:p>
        </w:tc>
      </w:tr>
      <w:tr w:rsidR="00F50667" w:rsidRPr="00F50667" w14:paraId="56EE1186" w14:textId="77777777" w:rsidTr="00787063">
        <w:trPr>
          <w:trHeight w:val="23"/>
        </w:trPr>
        <w:tc>
          <w:tcPr>
            <w:tcW w:w="1670" w:type="pct"/>
            <w:vMerge/>
            <w:shd w:val="clear" w:color="auto" w:fill="auto"/>
          </w:tcPr>
          <w:p w14:paraId="30A50564"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5CCA54B"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Влажностные свойства</w:t>
            </w:r>
          </w:p>
        </w:tc>
      </w:tr>
      <w:tr w:rsidR="00F50667" w:rsidRPr="00F50667" w14:paraId="50D60D94" w14:textId="77777777" w:rsidTr="00787063">
        <w:trPr>
          <w:trHeight w:val="23"/>
        </w:trPr>
        <w:tc>
          <w:tcPr>
            <w:tcW w:w="1670" w:type="pct"/>
            <w:vMerge/>
            <w:shd w:val="clear" w:color="auto" w:fill="auto"/>
          </w:tcPr>
          <w:p w14:paraId="0623355F"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FC34260"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Физико-химические свойства</w:t>
            </w:r>
          </w:p>
        </w:tc>
      </w:tr>
      <w:tr w:rsidR="00F50667" w:rsidRPr="00F50667" w14:paraId="5F4845DB" w14:textId="77777777" w:rsidTr="00787063">
        <w:trPr>
          <w:trHeight w:val="23"/>
        </w:trPr>
        <w:tc>
          <w:tcPr>
            <w:tcW w:w="1670" w:type="pct"/>
            <w:vMerge/>
            <w:shd w:val="clear" w:color="auto" w:fill="auto"/>
          </w:tcPr>
          <w:p w14:paraId="3ED3C327"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CF28795"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6AC5FB64" w14:textId="77777777" w:rsidTr="00787063">
        <w:trPr>
          <w:trHeight w:val="23"/>
        </w:trPr>
        <w:tc>
          <w:tcPr>
            <w:tcW w:w="1670" w:type="pct"/>
            <w:vMerge/>
            <w:shd w:val="clear" w:color="auto" w:fill="auto"/>
          </w:tcPr>
          <w:p w14:paraId="72ACBD85"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67EF84C9" w14:textId="77777777" w:rsidR="00F50667" w:rsidRPr="00F50667" w:rsidRDefault="00F50667" w:rsidP="00F50667">
            <w:pPr>
              <w:spacing w:after="0" w:line="240" w:lineRule="auto"/>
              <w:rPr>
                <w:rFonts w:ascii="Times New Roman" w:hAnsi="Times New Roman"/>
                <w:bCs/>
                <w:sz w:val="24"/>
                <w:szCs w:val="24"/>
              </w:rPr>
            </w:pPr>
            <w:r w:rsidRPr="00F50667">
              <w:rPr>
                <w:rFonts w:ascii="Times New Roman" w:hAnsi="Times New Roman"/>
                <w:bCs/>
                <w:sz w:val="24"/>
                <w:szCs w:val="24"/>
              </w:rPr>
              <w:t>Исследование электрических и механических свойств образцов диэлектрических материалов</w:t>
            </w:r>
          </w:p>
        </w:tc>
      </w:tr>
      <w:tr w:rsidR="00F50667" w:rsidRPr="00F50667" w14:paraId="163F833D" w14:textId="77777777" w:rsidTr="00787063">
        <w:trPr>
          <w:trHeight w:val="23"/>
        </w:trPr>
        <w:tc>
          <w:tcPr>
            <w:tcW w:w="1670" w:type="pct"/>
            <w:vMerge w:val="restart"/>
            <w:shd w:val="clear" w:color="auto" w:fill="auto"/>
          </w:tcPr>
          <w:p w14:paraId="484A2C81"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4.2. </w:t>
            </w:r>
            <w:r w:rsidRPr="00F50667">
              <w:rPr>
                <w:rFonts w:ascii="Times New Roman" w:hAnsi="Times New Roman"/>
                <w:b/>
                <w:color w:val="000000"/>
                <w:sz w:val="24"/>
                <w:szCs w:val="24"/>
              </w:rPr>
              <w:t>Твердые органические диэлектрики</w:t>
            </w:r>
          </w:p>
        </w:tc>
        <w:tc>
          <w:tcPr>
            <w:tcW w:w="3330" w:type="pct"/>
            <w:shd w:val="clear" w:color="auto" w:fill="auto"/>
          </w:tcPr>
          <w:p w14:paraId="609A3065"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0D9F87B3" w14:textId="77777777" w:rsidTr="00787063">
        <w:trPr>
          <w:trHeight w:val="23"/>
        </w:trPr>
        <w:tc>
          <w:tcPr>
            <w:tcW w:w="1670" w:type="pct"/>
            <w:vMerge/>
            <w:shd w:val="clear" w:color="auto" w:fill="auto"/>
          </w:tcPr>
          <w:p w14:paraId="1D9A67E5"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7908087"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Полимеризациояные и поликонденсационные синтетические полимеры</w:t>
            </w:r>
          </w:p>
        </w:tc>
      </w:tr>
      <w:tr w:rsidR="00F50667" w:rsidRPr="00F50667" w14:paraId="506A9054" w14:textId="77777777" w:rsidTr="00787063">
        <w:trPr>
          <w:trHeight w:val="23"/>
        </w:trPr>
        <w:tc>
          <w:tcPr>
            <w:tcW w:w="1670" w:type="pct"/>
            <w:vMerge/>
            <w:shd w:val="clear" w:color="auto" w:fill="auto"/>
          </w:tcPr>
          <w:p w14:paraId="3C258A89"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7407F91"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Электроизоляционные пластмассы</w:t>
            </w:r>
          </w:p>
        </w:tc>
      </w:tr>
      <w:tr w:rsidR="00F50667" w:rsidRPr="00F50667" w14:paraId="7C861721" w14:textId="77777777" w:rsidTr="00787063">
        <w:trPr>
          <w:trHeight w:val="23"/>
        </w:trPr>
        <w:tc>
          <w:tcPr>
            <w:tcW w:w="1670" w:type="pct"/>
            <w:vMerge/>
            <w:shd w:val="clear" w:color="auto" w:fill="auto"/>
          </w:tcPr>
          <w:p w14:paraId="232FB844"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8BCC2B2"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Слоистые пластики и фольгированные материалы</w:t>
            </w:r>
          </w:p>
        </w:tc>
      </w:tr>
      <w:tr w:rsidR="00F50667" w:rsidRPr="00F50667" w14:paraId="3DD2ED1E" w14:textId="77777777" w:rsidTr="00787063">
        <w:trPr>
          <w:trHeight w:val="23"/>
        </w:trPr>
        <w:tc>
          <w:tcPr>
            <w:tcW w:w="1670" w:type="pct"/>
            <w:vMerge/>
            <w:shd w:val="clear" w:color="auto" w:fill="auto"/>
          </w:tcPr>
          <w:p w14:paraId="3F323F8E"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5BCFA17"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Электроизоляционные материалы на основе каучуков</w:t>
            </w:r>
          </w:p>
        </w:tc>
      </w:tr>
      <w:tr w:rsidR="00F50667" w:rsidRPr="00F50667" w14:paraId="45D8ADC4" w14:textId="77777777" w:rsidTr="00787063">
        <w:trPr>
          <w:trHeight w:val="23"/>
        </w:trPr>
        <w:tc>
          <w:tcPr>
            <w:tcW w:w="1670" w:type="pct"/>
            <w:vMerge/>
            <w:shd w:val="clear" w:color="auto" w:fill="auto"/>
          </w:tcPr>
          <w:p w14:paraId="5FDF6A8B"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19073DC0"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Лаки и эмали, компаунды и флюсы</w:t>
            </w:r>
          </w:p>
        </w:tc>
      </w:tr>
      <w:tr w:rsidR="00F50667" w:rsidRPr="00F50667" w14:paraId="5BDBF5F5" w14:textId="77777777" w:rsidTr="00787063">
        <w:trPr>
          <w:trHeight w:val="23"/>
        </w:trPr>
        <w:tc>
          <w:tcPr>
            <w:tcW w:w="1670" w:type="pct"/>
            <w:vMerge/>
            <w:shd w:val="clear" w:color="auto" w:fill="auto"/>
          </w:tcPr>
          <w:p w14:paraId="248F08D4"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1E527194"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0C6797B3" w14:textId="77777777" w:rsidTr="00787063">
        <w:trPr>
          <w:trHeight w:val="23"/>
        </w:trPr>
        <w:tc>
          <w:tcPr>
            <w:tcW w:w="1670" w:type="pct"/>
            <w:vMerge/>
            <w:shd w:val="clear" w:color="auto" w:fill="auto"/>
          </w:tcPr>
          <w:p w14:paraId="2077A4E1"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8FCFC4B"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color w:val="181818"/>
                <w:sz w:val="24"/>
                <w:szCs w:val="24"/>
              </w:rPr>
              <w:t>Применение заливочных масс и лаков при электромонтаже</w:t>
            </w:r>
          </w:p>
        </w:tc>
      </w:tr>
      <w:tr w:rsidR="00F50667" w:rsidRPr="00F50667" w14:paraId="096EFC4A" w14:textId="77777777" w:rsidTr="00787063">
        <w:trPr>
          <w:trHeight w:val="23"/>
        </w:trPr>
        <w:tc>
          <w:tcPr>
            <w:tcW w:w="1670" w:type="pct"/>
            <w:vMerge w:val="restart"/>
            <w:shd w:val="clear" w:color="auto" w:fill="auto"/>
          </w:tcPr>
          <w:p w14:paraId="7D336851"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Тема 4.3.</w:t>
            </w:r>
            <w:r w:rsidRPr="00F50667">
              <w:rPr>
                <w:rFonts w:ascii="Times New Roman" w:hAnsi="Times New Roman"/>
                <w:color w:val="000000"/>
                <w:sz w:val="24"/>
                <w:szCs w:val="24"/>
              </w:rPr>
              <w:t xml:space="preserve"> </w:t>
            </w:r>
            <w:r w:rsidRPr="00F50667">
              <w:rPr>
                <w:rFonts w:ascii="Times New Roman" w:hAnsi="Times New Roman"/>
                <w:b/>
                <w:color w:val="000000"/>
                <w:sz w:val="24"/>
                <w:szCs w:val="24"/>
              </w:rPr>
              <w:t>Твердые неорганические диэлектрики</w:t>
            </w:r>
          </w:p>
        </w:tc>
        <w:tc>
          <w:tcPr>
            <w:tcW w:w="3330" w:type="pct"/>
            <w:shd w:val="clear" w:color="auto" w:fill="auto"/>
          </w:tcPr>
          <w:p w14:paraId="3835F7C4"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47DC0E1F" w14:textId="77777777" w:rsidTr="00787063">
        <w:trPr>
          <w:trHeight w:val="23"/>
        </w:trPr>
        <w:tc>
          <w:tcPr>
            <w:tcW w:w="1670" w:type="pct"/>
            <w:vMerge/>
            <w:shd w:val="clear" w:color="auto" w:fill="auto"/>
          </w:tcPr>
          <w:p w14:paraId="01D14D72"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594C87C"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Стекло</w:t>
            </w:r>
          </w:p>
        </w:tc>
      </w:tr>
      <w:tr w:rsidR="00F50667" w:rsidRPr="00F50667" w14:paraId="6D045ABE" w14:textId="77777777" w:rsidTr="00787063">
        <w:trPr>
          <w:trHeight w:val="23"/>
        </w:trPr>
        <w:tc>
          <w:tcPr>
            <w:tcW w:w="1670" w:type="pct"/>
            <w:vMerge/>
            <w:shd w:val="clear" w:color="auto" w:fill="auto"/>
          </w:tcPr>
          <w:p w14:paraId="60169A45"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E292F31"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Керамика</w:t>
            </w:r>
          </w:p>
        </w:tc>
      </w:tr>
      <w:tr w:rsidR="00F50667" w:rsidRPr="00F50667" w14:paraId="5D01FE7D" w14:textId="77777777" w:rsidTr="00787063">
        <w:trPr>
          <w:trHeight w:val="23"/>
        </w:trPr>
        <w:tc>
          <w:tcPr>
            <w:tcW w:w="1670" w:type="pct"/>
            <w:vMerge/>
            <w:shd w:val="clear" w:color="auto" w:fill="auto"/>
          </w:tcPr>
          <w:p w14:paraId="5B1A1319"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125B8B77"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Неорганические электроизоляционные пленки</w:t>
            </w:r>
          </w:p>
        </w:tc>
      </w:tr>
      <w:tr w:rsidR="00F50667" w:rsidRPr="00F50667" w14:paraId="7DC14131" w14:textId="77777777" w:rsidTr="00787063">
        <w:trPr>
          <w:trHeight w:val="23"/>
        </w:trPr>
        <w:tc>
          <w:tcPr>
            <w:tcW w:w="1670" w:type="pct"/>
            <w:vMerge/>
            <w:shd w:val="clear" w:color="auto" w:fill="auto"/>
          </w:tcPr>
          <w:p w14:paraId="308CEC56"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9535A70"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Слюда и материалы на ее основе</w:t>
            </w:r>
          </w:p>
        </w:tc>
      </w:tr>
      <w:tr w:rsidR="00F50667" w:rsidRPr="00F50667" w14:paraId="01598601" w14:textId="77777777" w:rsidTr="00787063">
        <w:trPr>
          <w:trHeight w:val="23"/>
        </w:trPr>
        <w:tc>
          <w:tcPr>
            <w:tcW w:w="1670" w:type="pct"/>
            <w:vMerge w:val="restart"/>
            <w:shd w:val="clear" w:color="auto" w:fill="auto"/>
          </w:tcPr>
          <w:p w14:paraId="79EEF214"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Тема 4.4. Диэлектрики на основе жидкостей и газа</w:t>
            </w:r>
          </w:p>
        </w:tc>
        <w:tc>
          <w:tcPr>
            <w:tcW w:w="3330" w:type="pct"/>
            <w:shd w:val="clear" w:color="auto" w:fill="auto"/>
          </w:tcPr>
          <w:p w14:paraId="5EC9DE14"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7EE7AD3E" w14:textId="77777777" w:rsidTr="00787063">
        <w:trPr>
          <w:trHeight w:val="23"/>
        </w:trPr>
        <w:tc>
          <w:tcPr>
            <w:tcW w:w="1670" w:type="pct"/>
            <w:vMerge/>
            <w:shd w:val="clear" w:color="auto" w:fill="auto"/>
          </w:tcPr>
          <w:p w14:paraId="62767495"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75635603"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Жидкие диэлектрики</w:t>
            </w:r>
          </w:p>
        </w:tc>
      </w:tr>
      <w:tr w:rsidR="00F50667" w:rsidRPr="00F50667" w14:paraId="3437A8E1" w14:textId="77777777" w:rsidTr="00787063">
        <w:trPr>
          <w:trHeight w:val="23"/>
        </w:trPr>
        <w:tc>
          <w:tcPr>
            <w:tcW w:w="1670" w:type="pct"/>
            <w:vMerge/>
            <w:shd w:val="clear" w:color="auto" w:fill="auto"/>
          </w:tcPr>
          <w:p w14:paraId="18EE22FB"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2C0A99D"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Газообразные диэлектрики</w:t>
            </w:r>
          </w:p>
        </w:tc>
      </w:tr>
      <w:tr w:rsidR="00F50667" w:rsidRPr="00F50667" w14:paraId="0C9052CE" w14:textId="77777777" w:rsidTr="00787063">
        <w:trPr>
          <w:trHeight w:val="23"/>
        </w:trPr>
        <w:tc>
          <w:tcPr>
            <w:tcW w:w="1670" w:type="pct"/>
            <w:vMerge/>
            <w:shd w:val="clear" w:color="auto" w:fill="auto"/>
          </w:tcPr>
          <w:p w14:paraId="56568619"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0634D11"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Активные диэлектрики</w:t>
            </w:r>
          </w:p>
        </w:tc>
      </w:tr>
      <w:tr w:rsidR="00F50667" w:rsidRPr="00F50667" w14:paraId="45EF25A1" w14:textId="77777777" w:rsidTr="00787063">
        <w:trPr>
          <w:trHeight w:val="23"/>
        </w:trPr>
        <w:tc>
          <w:tcPr>
            <w:tcW w:w="1670" w:type="pct"/>
            <w:vMerge/>
            <w:shd w:val="clear" w:color="auto" w:fill="auto"/>
          </w:tcPr>
          <w:p w14:paraId="17C56335"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A7BAED7"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61FD3676" w14:textId="77777777" w:rsidTr="00787063">
        <w:trPr>
          <w:trHeight w:val="23"/>
        </w:trPr>
        <w:tc>
          <w:tcPr>
            <w:tcW w:w="1670" w:type="pct"/>
            <w:vMerge/>
            <w:shd w:val="clear" w:color="auto" w:fill="auto"/>
          </w:tcPr>
          <w:p w14:paraId="02835BD2"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046641F6" w14:textId="77777777" w:rsidR="00F50667" w:rsidRPr="00F50667" w:rsidRDefault="00F50667" w:rsidP="00F50667">
            <w:pPr>
              <w:spacing w:after="0" w:line="240" w:lineRule="auto"/>
              <w:ind w:right="153"/>
              <w:rPr>
                <w:rFonts w:ascii="Times New Roman" w:hAnsi="Times New Roman"/>
                <w:color w:val="181818"/>
                <w:sz w:val="24"/>
                <w:szCs w:val="24"/>
              </w:rPr>
            </w:pPr>
            <w:r w:rsidRPr="00F50667">
              <w:rPr>
                <w:rFonts w:ascii="Times New Roman" w:hAnsi="Times New Roman"/>
                <w:color w:val="181818"/>
                <w:sz w:val="24"/>
                <w:szCs w:val="24"/>
              </w:rPr>
              <w:t>Испытание трансформаторного масла на наличие влаги и на прозрачность (пригодность для использования)</w:t>
            </w:r>
          </w:p>
        </w:tc>
      </w:tr>
      <w:tr w:rsidR="00F50667" w:rsidRPr="00F50667" w14:paraId="20E70363" w14:textId="77777777" w:rsidTr="00787063">
        <w:trPr>
          <w:trHeight w:val="23"/>
        </w:trPr>
        <w:tc>
          <w:tcPr>
            <w:tcW w:w="1670" w:type="pct"/>
            <w:vMerge w:val="restart"/>
            <w:shd w:val="clear" w:color="auto" w:fill="auto"/>
          </w:tcPr>
          <w:p w14:paraId="4A1F3143"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 xml:space="preserve">Тема 4.5. </w:t>
            </w:r>
            <w:r w:rsidRPr="00F50667">
              <w:rPr>
                <w:rFonts w:ascii="Times New Roman" w:hAnsi="Times New Roman"/>
                <w:b/>
                <w:color w:val="000000"/>
                <w:sz w:val="24"/>
                <w:szCs w:val="24"/>
              </w:rPr>
              <w:t>Магнитные материалы</w:t>
            </w:r>
          </w:p>
        </w:tc>
        <w:tc>
          <w:tcPr>
            <w:tcW w:w="3330" w:type="pct"/>
            <w:shd w:val="clear" w:color="auto" w:fill="auto"/>
          </w:tcPr>
          <w:p w14:paraId="29B1B12E"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Содержание</w:t>
            </w:r>
          </w:p>
        </w:tc>
      </w:tr>
      <w:tr w:rsidR="00F50667" w:rsidRPr="00F50667" w14:paraId="356F7741" w14:textId="77777777" w:rsidTr="00787063">
        <w:trPr>
          <w:trHeight w:val="23"/>
        </w:trPr>
        <w:tc>
          <w:tcPr>
            <w:tcW w:w="1670" w:type="pct"/>
            <w:vMerge/>
            <w:shd w:val="clear" w:color="auto" w:fill="auto"/>
          </w:tcPr>
          <w:p w14:paraId="59799FFD"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9FBA180"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Основные характеристики магнитных материалов</w:t>
            </w:r>
          </w:p>
        </w:tc>
      </w:tr>
      <w:tr w:rsidR="00F50667" w:rsidRPr="00F50667" w14:paraId="1030E82F" w14:textId="77777777" w:rsidTr="00787063">
        <w:trPr>
          <w:trHeight w:val="23"/>
        </w:trPr>
        <w:tc>
          <w:tcPr>
            <w:tcW w:w="1670" w:type="pct"/>
            <w:vMerge/>
            <w:shd w:val="clear" w:color="auto" w:fill="auto"/>
          </w:tcPr>
          <w:p w14:paraId="103EC498"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5308B5BD"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Классификация магнитных материалов</w:t>
            </w:r>
          </w:p>
        </w:tc>
      </w:tr>
      <w:tr w:rsidR="00F50667" w:rsidRPr="00F50667" w14:paraId="3703A0B4" w14:textId="77777777" w:rsidTr="00787063">
        <w:trPr>
          <w:trHeight w:val="23"/>
        </w:trPr>
        <w:tc>
          <w:tcPr>
            <w:tcW w:w="1670" w:type="pct"/>
            <w:vMerge/>
            <w:shd w:val="clear" w:color="auto" w:fill="auto"/>
          </w:tcPr>
          <w:p w14:paraId="3F48025B"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88F2823"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Магнитотвердые материалы</w:t>
            </w:r>
          </w:p>
        </w:tc>
      </w:tr>
      <w:tr w:rsidR="00F50667" w:rsidRPr="00F50667" w14:paraId="4250EEC7" w14:textId="77777777" w:rsidTr="00787063">
        <w:trPr>
          <w:trHeight w:val="23"/>
        </w:trPr>
        <w:tc>
          <w:tcPr>
            <w:tcW w:w="1670" w:type="pct"/>
            <w:vMerge/>
            <w:shd w:val="clear" w:color="auto" w:fill="auto"/>
          </w:tcPr>
          <w:p w14:paraId="2138F900"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21B54626"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color w:val="000000"/>
                <w:sz w:val="24"/>
                <w:szCs w:val="24"/>
              </w:rPr>
              <w:t>Магнитомягкие материалы</w:t>
            </w:r>
          </w:p>
        </w:tc>
      </w:tr>
      <w:tr w:rsidR="00F50667" w:rsidRPr="00F50667" w14:paraId="0590966D" w14:textId="77777777" w:rsidTr="00787063">
        <w:trPr>
          <w:trHeight w:val="23"/>
        </w:trPr>
        <w:tc>
          <w:tcPr>
            <w:tcW w:w="1670" w:type="pct"/>
            <w:vMerge/>
            <w:shd w:val="clear" w:color="auto" w:fill="auto"/>
          </w:tcPr>
          <w:p w14:paraId="35E5335E"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34F06648" w14:textId="77777777"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 том числе практических занятий и лабораторных работ</w:t>
            </w:r>
          </w:p>
        </w:tc>
      </w:tr>
      <w:tr w:rsidR="00F50667" w:rsidRPr="00F50667" w14:paraId="6889A2F6" w14:textId="77777777" w:rsidTr="00787063">
        <w:trPr>
          <w:trHeight w:val="23"/>
        </w:trPr>
        <w:tc>
          <w:tcPr>
            <w:tcW w:w="1670" w:type="pct"/>
            <w:vMerge/>
            <w:shd w:val="clear" w:color="auto" w:fill="auto"/>
          </w:tcPr>
          <w:p w14:paraId="16E784E7" w14:textId="77777777" w:rsidR="00F50667" w:rsidRPr="00F50667" w:rsidRDefault="00F50667" w:rsidP="00F50667">
            <w:pPr>
              <w:spacing w:after="0" w:line="240" w:lineRule="auto"/>
              <w:rPr>
                <w:rFonts w:ascii="Times New Roman" w:hAnsi="Times New Roman"/>
                <w:b/>
                <w:bCs/>
                <w:sz w:val="24"/>
                <w:szCs w:val="24"/>
              </w:rPr>
            </w:pPr>
          </w:p>
        </w:tc>
        <w:tc>
          <w:tcPr>
            <w:tcW w:w="3330" w:type="pct"/>
            <w:shd w:val="clear" w:color="auto" w:fill="auto"/>
          </w:tcPr>
          <w:p w14:paraId="4AE25953" w14:textId="77777777" w:rsidR="00F50667" w:rsidRPr="00F50667" w:rsidRDefault="00F50667" w:rsidP="00F50667">
            <w:pPr>
              <w:spacing w:after="0" w:line="240" w:lineRule="auto"/>
              <w:ind w:right="153"/>
              <w:rPr>
                <w:rFonts w:ascii="Times New Roman" w:hAnsi="Times New Roman"/>
                <w:color w:val="181818"/>
                <w:sz w:val="24"/>
                <w:szCs w:val="24"/>
              </w:rPr>
            </w:pPr>
            <w:r w:rsidRPr="00F50667">
              <w:rPr>
                <w:rFonts w:ascii="Times New Roman" w:hAnsi="Times New Roman"/>
                <w:color w:val="181818"/>
                <w:sz w:val="24"/>
                <w:szCs w:val="24"/>
              </w:rPr>
              <w:t>Намагничивание ферромагнетиков.</w:t>
            </w:r>
          </w:p>
        </w:tc>
      </w:tr>
      <w:tr w:rsidR="00F50667" w:rsidRPr="00F50667" w14:paraId="6E59D482" w14:textId="77777777" w:rsidTr="00787063">
        <w:trPr>
          <w:trHeight w:val="23"/>
        </w:trPr>
        <w:tc>
          <w:tcPr>
            <w:tcW w:w="5000" w:type="pct"/>
            <w:gridSpan w:val="2"/>
            <w:shd w:val="clear" w:color="auto" w:fill="auto"/>
          </w:tcPr>
          <w:p w14:paraId="033DA118" w14:textId="77777777" w:rsidR="00F50667" w:rsidRPr="00F50667" w:rsidRDefault="00F50667" w:rsidP="00F50667">
            <w:pPr>
              <w:suppressAutoHyphens/>
              <w:spacing w:after="0" w:line="240" w:lineRule="auto"/>
              <w:rPr>
                <w:rFonts w:ascii="Times New Roman" w:hAnsi="Times New Roman"/>
                <w:b/>
                <w:sz w:val="24"/>
                <w:szCs w:val="24"/>
              </w:rPr>
            </w:pPr>
            <w:r w:rsidRPr="00F50667">
              <w:rPr>
                <w:rFonts w:ascii="Times New Roman" w:hAnsi="Times New Roman"/>
                <w:b/>
                <w:sz w:val="24"/>
                <w:szCs w:val="24"/>
              </w:rPr>
              <w:t>Промежуточная аттестация</w:t>
            </w:r>
          </w:p>
        </w:tc>
      </w:tr>
      <w:tr w:rsidR="00F50667" w:rsidRPr="00F50667" w14:paraId="65B3FB9F" w14:textId="77777777" w:rsidTr="00787063">
        <w:trPr>
          <w:trHeight w:val="23"/>
        </w:trPr>
        <w:tc>
          <w:tcPr>
            <w:tcW w:w="5000" w:type="pct"/>
            <w:gridSpan w:val="2"/>
            <w:shd w:val="clear" w:color="auto" w:fill="auto"/>
          </w:tcPr>
          <w:p w14:paraId="073A6150" w14:textId="2DB8C09F" w:rsidR="00F50667" w:rsidRPr="00F50667" w:rsidRDefault="00F50667" w:rsidP="00F50667">
            <w:pPr>
              <w:spacing w:after="0" w:line="240" w:lineRule="auto"/>
              <w:rPr>
                <w:rFonts w:ascii="Times New Roman" w:hAnsi="Times New Roman"/>
                <w:b/>
                <w:bCs/>
                <w:sz w:val="24"/>
                <w:szCs w:val="24"/>
              </w:rPr>
            </w:pPr>
            <w:r w:rsidRPr="00F50667">
              <w:rPr>
                <w:rFonts w:ascii="Times New Roman" w:hAnsi="Times New Roman"/>
                <w:b/>
                <w:bCs/>
                <w:sz w:val="24"/>
                <w:szCs w:val="24"/>
              </w:rPr>
              <w:t>Всего: 3</w:t>
            </w:r>
            <w:r>
              <w:rPr>
                <w:rFonts w:ascii="Times New Roman" w:hAnsi="Times New Roman"/>
                <w:b/>
                <w:bCs/>
                <w:sz w:val="24"/>
                <w:szCs w:val="24"/>
              </w:rPr>
              <w:t>2</w:t>
            </w:r>
            <w:r w:rsidRPr="00F50667">
              <w:rPr>
                <w:rFonts w:ascii="Times New Roman" w:hAnsi="Times New Roman"/>
                <w:b/>
                <w:bCs/>
                <w:sz w:val="24"/>
                <w:szCs w:val="24"/>
              </w:rPr>
              <w:t xml:space="preserve"> часов</w:t>
            </w:r>
          </w:p>
        </w:tc>
      </w:tr>
    </w:tbl>
    <w:p w14:paraId="44C9007E" w14:textId="77777777" w:rsidR="00F50667" w:rsidRPr="00F50667" w:rsidRDefault="00F50667" w:rsidP="00F50667">
      <w:pPr>
        <w:spacing w:after="120" w:line="276" w:lineRule="auto"/>
        <w:ind w:firstLine="709"/>
        <w:jc w:val="both"/>
        <w:outlineLvl w:val="1"/>
        <w:rPr>
          <w:rFonts w:ascii="Times New Roman" w:eastAsia="Segoe UI" w:hAnsi="Times New Roman" w:cs="Times New Roman"/>
          <w:b/>
          <w:bCs/>
          <w:sz w:val="24"/>
          <w:szCs w:val="24"/>
          <w:lang w:eastAsia="ru-RU"/>
        </w:rPr>
      </w:pPr>
    </w:p>
    <w:p w14:paraId="6E24B3AB" w14:textId="77777777" w:rsidR="00F50667" w:rsidRPr="00F50667" w:rsidRDefault="00F50667" w:rsidP="00F50667">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F50667">
        <w:rPr>
          <w:rFonts w:ascii="Times New Roman" w:eastAsia="Segoe UI" w:hAnsi="Times New Roman" w:cs="Times New Roman"/>
          <w:b/>
          <w:bCs/>
          <w:caps/>
          <w:kern w:val="32"/>
          <w:sz w:val="24"/>
          <w:szCs w:val="24"/>
          <w:lang w:val="x-none" w:eastAsia="x-none"/>
        </w:rPr>
        <w:t xml:space="preserve">3. Условия реализации </w:t>
      </w:r>
      <w:r w:rsidRPr="00F50667">
        <w:rPr>
          <w:rFonts w:ascii="Times New Roman" w:eastAsia="Segoe UI" w:hAnsi="Times New Roman" w:cs="Times New Roman"/>
          <w:b/>
          <w:bCs/>
          <w:caps/>
          <w:kern w:val="32"/>
          <w:sz w:val="24"/>
          <w:szCs w:val="24"/>
          <w:lang w:eastAsia="x-none"/>
        </w:rPr>
        <w:t>ДИСЦИПЛИНЫ</w:t>
      </w:r>
    </w:p>
    <w:p w14:paraId="110D956B" w14:textId="77777777" w:rsidR="00F50667" w:rsidRPr="00F50667" w:rsidRDefault="00F50667" w:rsidP="00F50667">
      <w:pPr>
        <w:spacing w:after="120" w:line="276" w:lineRule="auto"/>
        <w:ind w:firstLine="709"/>
        <w:outlineLvl w:val="1"/>
        <w:rPr>
          <w:rFonts w:ascii="Times New Roman" w:eastAsia="Segoe UI" w:hAnsi="Times New Roman" w:cs="Times New Roman"/>
          <w:b/>
          <w:bCs/>
          <w:sz w:val="24"/>
          <w:szCs w:val="24"/>
          <w:lang w:eastAsia="ru-RU"/>
        </w:rPr>
      </w:pPr>
      <w:r w:rsidRPr="00F50667">
        <w:rPr>
          <w:rFonts w:ascii="Times New Roman" w:eastAsia="Segoe UI" w:hAnsi="Times New Roman" w:cs="Times New Roman"/>
          <w:b/>
          <w:bCs/>
          <w:sz w:val="24"/>
          <w:szCs w:val="24"/>
          <w:lang w:eastAsia="ru-RU"/>
        </w:rPr>
        <w:t>3.1. Материально-техническое обеспечение</w:t>
      </w:r>
    </w:p>
    <w:p w14:paraId="5129EBBB" w14:textId="357BA56E" w:rsidR="00F50667" w:rsidRPr="00F50667" w:rsidRDefault="00F50667" w:rsidP="00F50667">
      <w:pPr>
        <w:suppressAutoHyphens/>
        <w:spacing w:after="0" w:line="240" w:lineRule="auto"/>
        <w:ind w:firstLine="709"/>
        <w:jc w:val="both"/>
        <w:rPr>
          <w:rFonts w:ascii="Times New Roman" w:hAnsi="Times New Roman" w:cs="Times New Roman"/>
          <w:bCs/>
          <w:sz w:val="24"/>
          <w:szCs w:val="24"/>
        </w:rPr>
      </w:pPr>
      <w:r w:rsidRPr="00F50667">
        <w:rPr>
          <w:rFonts w:ascii="Times New Roman" w:hAnsi="Times New Roman"/>
          <w:sz w:val="24"/>
          <w:szCs w:val="24"/>
        </w:rPr>
        <w:t xml:space="preserve">Кабинеты «Общепрофессиональных дисциплин и профессиональных модулей» </w:t>
      </w:r>
      <w:r w:rsidRPr="00F50667">
        <w:rPr>
          <w:rFonts w:ascii="Times New Roman" w:hAnsi="Times New Roman" w:cs="Times New Roman"/>
          <w:bCs/>
          <w:sz w:val="24"/>
          <w:szCs w:val="24"/>
        </w:rPr>
        <w:t>оснащенные в соответствии с приложением 3 ПОП</w:t>
      </w:r>
      <w:r w:rsidR="00E856BD">
        <w:rPr>
          <w:rFonts w:ascii="Times New Roman" w:hAnsi="Times New Roman" w:cs="Times New Roman"/>
          <w:bCs/>
          <w:sz w:val="24"/>
          <w:szCs w:val="24"/>
        </w:rPr>
        <w:t xml:space="preserve"> С</w:t>
      </w:r>
      <w:r w:rsidRPr="00F50667">
        <w:rPr>
          <w:rFonts w:ascii="Times New Roman" w:hAnsi="Times New Roman" w:cs="Times New Roman"/>
          <w:bCs/>
          <w:sz w:val="24"/>
          <w:szCs w:val="24"/>
        </w:rPr>
        <w:t>П</w:t>
      </w:r>
      <w:r w:rsidR="00E856BD">
        <w:rPr>
          <w:rFonts w:ascii="Times New Roman" w:hAnsi="Times New Roman" w:cs="Times New Roman"/>
          <w:bCs/>
          <w:sz w:val="24"/>
          <w:szCs w:val="24"/>
        </w:rPr>
        <w:t>О</w:t>
      </w:r>
      <w:r w:rsidRPr="00F50667">
        <w:rPr>
          <w:rFonts w:ascii="Times New Roman" w:hAnsi="Times New Roman" w:cs="Times New Roman"/>
          <w:bCs/>
          <w:sz w:val="24"/>
          <w:szCs w:val="24"/>
        </w:rPr>
        <w:t>.</w:t>
      </w:r>
    </w:p>
    <w:p w14:paraId="5045582C" w14:textId="77777777" w:rsidR="00F50667" w:rsidRPr="00F50667" w:rsidRDefault="00F50667" w:rsidP="00F50667">
      <w:pPr>
        <w:spacing w:after="0" w:line="240" w:lineRule="auto"/>
      </w:pPr>
    </w:p>
    <w:p w14:paraId="0F5477C3" w14:textId="77777777" w:rsidR="00F50667" w:rsidRPr="00F50667" w:rsidRDefault="00F50667" w:rsidP="00F50667">
      <w:pPr>
        <w:spacing w:after="120" w:line="276" w:lineRule="auto"/>
        <w:ind w:firstLine="709"/>
        <w:outlineLvl w:val="1"/>
        <w:rPr>
          <w:rFonts w:ascii="Times New Roman" w:eastAsia="Times New Roman" w:hAnsi="Times New Roman" w:cs="Times New Roman"/>
          <w:b/>
          <w:bCs/>
          <w:sz w:val="24"/>
          <w:szCs w:val="24"/>
          <w:lang w:eastAsia="ru-RU"/>
        </w:rPr>
      </w:pPr>
      <w:r w:rsidRPr="00F50667">
        <w:rPr>
          <w:rFonts w:ascii="Times New Roman" w:eastAsia="Segoe UI" w:hAnsi="Times New Roman" w:cs="Times New Roman"/>
          <w:b/>
          <w:bCs/>
          <w:sz w:val="24"/>
          <w:szCs w:val="24"/>
          <w:lang w:eastAsia="ru-RU"/>
        </w:rPr>
        <w:t>3.2. Учебно-методическое обеспечение</w:t>
      </w:r>
    </w:p>
    <w:p w14:paraId="36833D45" w14:textId="77777777" w:rsidR="00F50667" w:rsidRPr="00F50667" w:rsidRDefault="00F50667" w:rsidP="00F50667">
      <w:pPr>
        <w:spacing w:after="0" w:line="276" w:lineRule="auto"/>
        <w:ind w:firstLine="709"/>
        <w:contextualSpacing/>
        <w:jc w:val="both"/>
        <w:rPr>
          <w:rFonts w:ascii="Times New Roman" w:hAnsi="Times New Roman"/>
          <w:bCs/>
          <w:sz w:val="24"/>
          <w:szCs w:val="24"/>
        </w:rPr>
      </w:pPr>
      <w:r w:rsidRPr="00F50667">
        <w:rPr>
          <w:rFonts w:ascii="Times New Roman" w:hAnsi="Times New Roman"/>
          <w:bCs/>
          <w:sz w:val="24"/>
          <w:szCs w:val="24"/>
        </w:rPr>
        <w:t>Для реализации программы библиотечный фонд образовательной организации должен иметь п</w:t>
      </w:r>
      <w:r w:rsidRPr="00F5066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5066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3D25A34" w14:textId="77777777" w:rsidR="00F50667" w:rsidRPr="00F50667" w:rsidRDefault="00F50667" w:rsidP="00F50667">
      <w:pPr>
        <w:spacing w:after="0" w:line="276" w:lineRule="auto"/>
        <w:ind w:firstLine="709"/>
        <w:contextualSpacing/>
        <w:jc w:val="both"/>
        <w:rPr>
          <w:rFonts w:ascii="Times New Roman" w:hAnsi="Times New Roman"/>
          <w:bCs/>
          <w:sz w:val="24"/>
          <w:szCs w:val="24"/>
        </w:rPr>
      </w:pPr>
    </w:p>
    <w:p w14:paraId="17DB6A70" w14:textId="77777777" w:rsidR="00F50667" w:rsidRPr="00F50667" w:rsidRDefault="00F50667" w:rsidP="00F50667">
      <w:pPr>
        <w:spacing w:after="0" w:line="276" w:lineRule="auto"/>
        <w:ind w:firstLine="709"/>
        <w:contextualSpacing/>
        <w:rPr>
          <w:rFonts w:ascii="Times New Roman" w:hAnsi="Times New Roman" w:cs="Times New Roman"/>
          <w:b/>
          <w:sz w:val="24"/>
          <w:szCs w:val="24"/>
        </w:rPr>
      </w:pPr>
      <w:r w:rsidRPr="00F50667">
        <w:rPr>
          <w:rFonts w:ascii="Times New Roman" w:hAnsi="Times New Roman" w:cs="Times New Roman"/>
          <w:b/>
          <w:sz w:val="24"/>
          <w:szCs w:val="24"/>
        </w:rPr>
        <w:t>3.2.1. Основные печатные и/или электронные издания</w:t>
      </w:r>
    </w:p>
    <w:p w14:paraId="578F1397" w14:textId="63864899" w:rsidR="00F50667" w:rsidRPr="00E856BD" w:rsidRDefault="00F50667" w:rsidP="00F50667">
      <w:pPr>
        <w:keepNext/>
        <w:numPr>
          <w:ilvl w:val="0"/>
          <w:numId w:val="45"/>
        </w:numPr>
        <w:spacing w:after="120" w:line="240" w:lineRule="auto"/>
        <w:ind w:left="0" w:firstLine="567"/>
        <w:jc w:val="both"/>
        <w:outlineLvl w:val="0"/>
        <w:rPr>
          <w:rFonts w:ascii="Times New Roman" w:eastAsia="Times New Roman" w:hAnsi="Times New Roman" w:cs="Times New Roman"/>
          <w:bCs/>
          <w:sz w:val="24"/>
          <w:szCs w:val="24"/>
          <w:lang w:eastAsia="ru-RU"/>
        </w:rPr>
      </w:pPr>
      <w:r w:rsidRPr="00F50667">
        <w:rPr>
          <w:rFonts w:ascii="Times New Roman" w:eastAsia="Times New Roman" w:hAnsi="Times New Roman" w:cs="Times New Roman"/>
          <w:bCs/>
          <w:sz w:val="24"/>
          <w:szCs w:val="24"/>
          <w:lang w:eastAsia="ru-RU"/>
        </w:rPr>
        <w:t xml:space="preserve">Радченко, М. В. Электротехническое материаловедение / М. В. Радченко. — 2-е изд., стер. — Санкт-Петербург: Лань, 2023. — 116 с. — ISBN 978-5-507-46507-1. — Текст: электронный // Лань: электронно-библиотечная система. — URL: </w:t>
      </w:r>
      <w:hyperlink r:id="rId14" w:history="1">
        <w:r w:rsidRPr="00F50667">
          <w:rPr>
            <w:rFonts w:ascii="Times New Roman" w:eastAsia="Times New Roman" w:hAnsi="Times New Roman" w:cs="Times New Roman"/>
            <w:bCs/>
            <w:color w:val="0563C1" w:themeColor="hyperlink"/>
            <w:sz w:val="24"/>
            <w:szCs w:val="24"/>
            <w:u w:val="single"/>
            <w:lang w:eastAsia="ru-RU"/>
          </w:rPr>
          <w:t>https://e.lanbook.com/book/310229</w:t>
        </w:r>
      </w:hyperlink>
    </w:p>
    <w:p w14:paraId="319BF50B" w14:textId="77777777" w:rsidR="00E856BD" w:rsidRPr="00F50667" w:rsidRDefault="00E856BD" w:rsidP="00E856BD">
      <w:pPr>
        <w:keepNext/>
        <w:spacing w:after="120" w:line="240" w:lineRule="auto"/>
        <w:ind w:left="567"/>
        <w:jc w:val="both"/>
        <w:outlineLvl w:val="0"/>
        <w:rPr>
          <w:rFonts w:ascii="Times New Roman" w:eastAsia="Times New Roman" w:hAnsi="Times New Roman" w:cs="Times New Roman"/>
          <w:bCs/>
          <w:sz w:val="24"/>
          <w:szCs w:val="24"/>
          <w:lang w:eastAsia="ru-RU"/>
        </w:rPr>
      </w:pPr>
    </w:p>
    <w:p w14:paraId="26EF7DF2" w14:textId="77777777" w:rsidR="00F50667" w:rsidRPr="00F50667" w:rsidRDefault="00F50667" w:rsidP="00F50667">
      <w:pPr>
        <w:keepNext/>
        <w:spacing w:after="120" w:line="240" w:lineRule="auto"/>
        <w:jc w:val="center"/>
        <w:outlineLvl w:val="0"/>
        <w:rPr>
          <w:rFonts w:ascii="Times New Roman" w:eastAsia="Segoe UI" w:hAnsi="Times New Roman" w:cs="Times New Roman"/>
          <w:caps/>
          <w:kern w:val="32"/>
          <w:sz w:val="24"/>
          <w:szCs w:val="24"/>
          <w:lang w:eastAsia="x-none"/>
        </w:rPr>
      </w:pPr>
      <w:r w:rsidRPr="00F50667">
        <w:rPr>
          <w:rFonts w:ascii="Times New Roman" w:eastAsia="Segoe UI" w:hAnsi="Times New Roman" w:cs="Times New Roman"/>
          <w:b/>
          <w:bCs/>
          <w:caps/>
          <w:kern w:val="32"/>
          <w:sz w:val="24"/>
          <w:szCs w:val="24"/>
          <w:lang w:val="x-none" w:eastAsia="x-none"/>
        </w:rPr>
        <w:t xml:space="preserve">4. Контроль и оценка результатов </w:t>
      </w:r>
      <w:r w:rsidRPr="00F50667">
        <w:rPr>
          <w:rFonts w:ascii="Times New Roman" w:eastAsia="Segoe UI" w:hAnsi="Times New Roman" w:cs="Times New Roman"/>
          <w:b/>
          <w:bCs/>
          <w:caps/>
          <w:kern w:val="32"/>
          <w:sz w:val="24"/>
          <w:szCs w:val="24"/>
          <w:lang w:val="x-none" w:eastAsia="x-none"/>
        </w:rPr>
        <w:br/>
        <w:t xml:space="preserve">освоения </w:t>
      </w:r>
      <w:r w:rsidRPr="00F50667">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2"/>
        <w:gridCol w:w="2912"/>
        <w:gridCol w:w="2161"/>
      </w:tblGrid>
      <w:tr w:rsidR="00F50667" w:rsidRPr="00F50667" w14:paraId="3C2ED921" w14:textId="77777777" w:rsidTr="00787063">
        <w:trPr>
          <w:trHeight w:val="314"/>
        </w:trPr>
        <w:tc>
          <w:tcPr>
            <w:tcW w:w="2286" w:type="pct"/>
            <w:tcBorders>
              <w:top w:val="single" w:sz="4" w:space="0" w:color="auto"/>
              <w:left w:val="single" w:sz="4" w:space="0" w:color="auto"/>
              <w:bottom w:val="single" w:sz="4" w:space="0" w:color="auto"/>
              <w:right w:val="single" w:sz="4" w:space="0" w:color="auto"/>
            </w:tcBorders>
            <w:vAlign w:val="center"/>
            <w:hideMark/>
          </w:tcPr>
          <w:p w14:paraId="4CBF6A94" w14:textId="77777777" w:rsidR="00F50667" w:rsidRPr="00F50667" w:rsidRDefault="00F50667" w:rsidP="00F50667">
            <w:pPr>
              <w:spacing w:after="0" w:line="240" w:lineRule="auto"/>
              <w:jc w:val="center"/>
              <w:rPr>
                <w:rFonts w:ascii="Times New Roman" w:hAnsi="Times New Roman"/>
                <w:sz w:val="24"/>
                <w:szCs w:val="24"/>
              </w:rPr>
            </w:pPr>
            <w:r w:rsidRPr="00F50667">
              <w:rPr>
                <w:rFonts w:ascii="Times New Roman" w:hAnsi="Times New Roman" w:cs="Times New Roman"/>
                <w:b/>
              </w:rPr>
              <w:t>Результаты обучения</w:t>
            </w:r>
          </w:p>
        </w:tc>
        <w:tc>
          <w:tcPr>
            <w:tcW w:w="1558" w:type="pct"/>
            <w:tcBorders>
              <w:top w:val="single" w:sz="4" w:space="0" w:color="auto"/>
              <w:left w:val="single" w:sz="4" w:space="0" w:color="auto"/>
              <w:bottom w:val="single" w:sz="4" w:space="0" w:color="auto"/>
              <w:right w:val="single" w:sz="4" w:space="0" w:color="auto"/>
            </w:tcBorders>
            <w:vAlign w:val="center"/>
            <w:hideMark/>
          </w:tcPr>
          <w:p w14:paraId="66689C69" w14:textId="77777777" w:rsidR="00F50667" w:rsidRPr="00F50667" w:rsidRDefault="00F50667" w:rsidP="00F50667">
            <w:pPr>
              <w:spacing w:after="0" w:line="240" w:lineRule="auto"/>
              <w:jc w:val="center"/>
              <w:rPr>
                <w:rFonts w:ascii="Times New Roman" w:hAnsi="Times New Roman"/>
                <w:b/>
                <w:bCs/>
                <w:sz w:val="24"/>
                <w:szCs w:val="24"/>
              </w:rPr>
            </w:pPr>
            <w:r w:rsidRPr="00F50667">
              <w:rPr>
                <w:rFonts w:ascii="Times New Roman" w:hAnsi="Times New Roman" w:cs="Times New Roman"/>
                <w:b/>
              </w:rPr>
              <w:t>Показатели освоенности компетенций</w:t>
            </w:r>
          </w:p>
        </w:tc>
        <w:tc>
          <w:tcPr>
            <w:tcW w:w="1156" w:type="pct"/>
            <w:tcBorders>
              <w:top w:val="single" w:sz="4" w:space="0" w:color="auto"/>
              <w:left w:val="single" w:sz="4" w:space="0" w:color="auto"/>
              <w:bottom w:val="single" w:sz="4" w:space="0" w:color="auto"/>
              <w:right w:val="single" w:sz="4" w:space="0" w:color="auto"/>
            </w:tcBorders>
            <w:vAlign w:val="center"/>
            <w:hideMark/>
          </w:tcPr>
          <w:p w14:paraId="56455085" w14:textId="77777777" w:rsidR="00F50667" w:rsidRPr="00F50667" w:rsidRDefault="00F50667" w:rsidP="00F50667">
            <w:pPr>
              <w:spacing w:after="0" w:line="240" w:lineRule="auto"/>
              <w:jc w:val="center"/>
              <w:rPr>
                <w:rFonts w:ascii="Times New Roman" w:hAnsi="Times New Roman"/>
                <w:b/>
                <w:bCs/>
                <w:sz w:val="24"/>
                <w:szCs w:val="24"/>
              </w:rPr>
            </w:pPr>
            <w:r w:rsidRPr="00F50667">
              <w:rPr>
                <w:rFonts w:ascii="Times New Roman" w:hAnsi="Times New Roman" w:cs="Times New Roman"/>
                <w:b/>
              </w:rPr>
              <w:t>Методы оценки</w:t>
            </w:r>
          </w:p>
        </w:tc>
      </w:tr>
      <w:tr w:rsidR="00F50667" w:rsidRPr="00F50667" w14:paraId="56B7EB79" w14:textId="77777777" w:rsidTr="00787063">
        <w:trPr>
          <w:trHeight w:val="314"/>
        </w:trPr>
        <w:tc>
          <w:tcPr>
            <w:tcW w:w="2286" w:type="pct"/>
            <w:tcBorders>
              <w:top w:val="single" w:sz="4" w:space="0" w:color="auto"/>
              <w:left w:val="single" w:sz="4" w:space="0" w:color="auto"/>
              <w:bottom w:val="single" w:sz="4" w:space="0" w:color="auto"/>
              <w:right w:val="single" w:sz="4" w:space="0" w:color="auto"/>
            </w:tcBorders>
          </w:tcPr>
          <w:p w14:paraId="6C4CA685"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t>Знает:</w:t>
            </w:r>
          </w:p>
          <w:p w14:paraId="539D2CDC"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Типы электропроводок и технологию их выполнения;</w:t>
            </w:r>
          </w:p>
          <w:p w14:paraId="4FCEC72B"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Типы источников света, их характеристики;</w:t>
            </w:r>
          </w:p>
          <w:p w14:paraId="4ABB8EE4"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Типы осветительных электроустановочных изделий, </w:t>
            </w:r>
            <w:r w:rsidRPr="00F50667">
              <w:rPr>
                <w:rFonts w:ascii="Times New Roman" w:hAnsi="Times New Roman"/>
                <w:color w:val="000000"/>
                <w:spacing w:val="-4"/>
                <w:sz w:val="24"/>
                <w:szCs w:val="24"/>
              </w:rPr>
              <w:lastRenderedPageBreak/>
              <w:t>приборов и аппаратов, их устройство и характеристики;</w:t>
            </w:r>
          </w:p>
          <w:p w14:paraId="1865AB9B"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Виды, конструкция, назначение, возможности и правила использования инструментов и приспособлений для производства работ по регулировке и сдаче оборудования трансформаторных подстанций и распределительных устройств с вакуумными и элегазовыми выключателями напряжением до 10КВ после ремонта</w:t>
            </w:r>
          </w:p>
          <w:p w14:paraId="0F750692"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Виды, назначение и порядок применения устройств вывода графической и текстовой информации</w:t>
            </w:r>
          </w:p>
          <w:p w14:paraId="1789B76E"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журнал выдачи и возврата ключей от электроустановок;</w:t>
            </w:r>
          </w:p>
          <w:p w14:paraId="194EA6C5"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журнал или картотека дефектов и неполадок на электрооборудовании;</w:t>
            </w:r>
          </w:p>
          <w:p w14:paraId="796082B1"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журнал релейной защиты, автоматики и телемеханики;</w:t>
            </w:r>
          </w:p>
          <w:p w14:paraId="0682CA2C"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журнал учета работ по нарядам и распоряжениям;</w:t>
            </w:r>
          </w:p>
          <w:p w14:paraId="6292B5DA"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журнал учета электрооборудования;</w:t>
            </w:r>
          </w:p>
          <w:p w14:paraId="31574B0E"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журналы учета электрооборудования</w:t>
            </w:r>
          </w:p>
          <w:p w14:paraId="7CE73046"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кабельный журнал.</w:t>
            </w:r>
          </w:p>
          <w:p w14:paraId="4C33E59D"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комплект производственных инструкций по эксплуатации электроустановок цеха, участка (подразделения) </w:t>
            </w:r>
          </w:p>
          <w:p w14:paraId="7DFC9F5C"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актуальный профессиональный </w:t>
            </w:r>
          </w:p>
          <w:p w14:paraId="5F7A78C4"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и социальный контекст, в котором приходится работать и жить; </w:t>
            </w:r>
          </w:p>
          <w:p w14:paraId="7877EA37"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основные источники информации </w:t>
            </w:r>
          </w:p>
          <w:p w14:paraId="2B613937"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и ресурсы для решения задач и проблем </w:t>
            </w:r>
          </w:p>
          <w:p w14:paraId="4BDCC8EC"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в профессиональном и/или социальном контексте;</w:t>
            </w:r>
          </w:p>
          <w:p w14:paraId="7014ECAF"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алгоритмы выполнения работ в профессиональной </w:t>
            </w:r>
          </w:p>
          <w:p w14:paraId="6DC8E571"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и смежных областях; </w:t>
            </w:r>
          </w:p>
          <w:p w14:paraId="4F17013B"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методы работы в профессиональной и смежных сферах;</w:t>
            </w:r>
          </w:p>
          <w:p w14:paraId="409724E7"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структуру плана для решения задач; </w:t>
            </w:r>
          </w:p>
          <w:p w14:paraId="016F7E0D"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номенклатура информационных источников, применяемых в профессиональной деятельности; </w:t>
            </w:r>
          </w:p>
          <w:p w14:paraId="2D435AD1"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приемы структурирования информации; </w:t>
            </w:r>
          </w:p>
          <w:p w14:paraId="0BFFD035"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формат оформления результатов поиска информации, современные средства и устройства информатизации;</w:t>
            </w:r>
          </w:p>
          <w:p w14:paraId="6FE33CC8"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порядок их применения и программное обеспечение в профессиональной </w:t>
            </w:r>
            <w:r w:rsidRPr="00F50667">
              <w:rPr>
                <w:rFonts w:ascii="Times New Roman" w:hAnsi="Times New Roman"/>
                <w:color w:val="000000"/>
                <w:spacing w:val="-4"/>
                <w:sz w:val="24"/>
                <w:szCs w:val="24"/>
              </w:rPr>
              <w:lastRenderedPageBreak/>
              <w:t>деятельности в том числе с использованием цифровых средств</w:t>
            </w:r>
          </w:p>
          <w:p w14:paraId="7B9FBDB3"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p>
          <w:p w14:paraId="3A3D79FC"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особенности социального и культурного контекста</w:t>
            </w:r>
          </w:p>
          <w:p w14:paraId="637D790F" w14:textId="77777777" w:rsidR="00F50667" w:rsidRPr="00F50667" w:rsidRDefault="00F50667" w:rsidP="00F50667">
            <w:pPr>
              <w:shd w:val="clear" w:color="auto" w:fill="FFFFFF"/>
              <w:spacing w:after="0" w:line="240" w:lineRule="auto"/>
              <w:rPr>
                <w:rFonts w:ascii="Times New Roman" w:hAnsi="Times New Roman"/>
                <w:color w:val="000000"/>
                <w:spacing w:val="-4"/>
                <w:sz w:val="24"/>
                <w:szCs w:val="24"/>
              </w:rPr>
            </w:pPr>
            <w:r w:rsidRPr="00F50667">
              <w:rPr>
                <w:rFonts w:ascii="Times New Roman" w:hAnsi="Times New Roman"/>
                <w:color w:val="000000"/>
                <w:spacing w:val="-4"/>
                <w:sz w:val="24"/>
                <w:szCs w:val="24"/>
              </w:rPr>
              <w:t xml:space="preserve">правила оформления документов </w:t>
            </w:r>
          </w:p>
          <w:p w14:paraId="5F9A1D59" w14:textId="77777777" w:rsidR="00F50667" w:rsidRPr="00F50667" w:rsidRDefault="00F50667" w:rsidP="00F50667">
            <w:pPr>
              <w:shd w:val="clear" w:color="auto" w:fill="FFFFFF"/>
              <w:spacing w:after="0" w:line="240" w:lineRule="auto"/>
              <w:rPr>
                <w:rFonts w:ascii="Times New Roman" w:hAnsi="Times New Roman"/>
                <w:sz w:val="24"/>
                <w:szCs w:val="24"/>
              </w:rPr>
            </w:pPr>
            <w:r w:rsidRPr="00F50667">
              <w:rPr>
                <w:rFonts w:ascii="Times New Roman" w:hAnsi="Times New Roman"/>
                <w:color w:val="000000"/>
                <w:spacing w:val="-4"/>
                <w:sz w:val="24"/>
                <w:szCs w:val="24"/>
              </w:rPr>
              <w:t>и построения устных сообщений</w:t>
            </w:r>
          </w:p>
        </w:tc>
        <w:tc>
          <w:tcPr>
            <w:tcW w:w="1558" w:type="pct"/>
            <w:vMerge w:val="restart"/>
            <w:tcBorders>
              <w:top w:val="single" w:sz="4" w:space="0" w:color="auto"/>
              <w:left w:val="single" w:sz="4" w:space="0" w:color="auto"/>
              <w:right w:val="single" w:sz="4" w:space="0" w:color="auto"/>
            </w:tcBorders>
          </w:tcPr>
          <w:p w14:paraId="3664C490"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lastRenderedPageBreak/>
              <w:t>анализирует задачу и выделяет её составные части,</w:t>
            </w:r>
          </w:p>
          <w:p w14:paraId="52D58AFF"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 xml:space="preserve">структурирует получаемую информацию; </w:t>
            </w:r>
          </w:p>
          <w:p w14:paraId="65424BCD" w14:textId="77777777" w:rsidR="00F50667" w:rsidRPr="00F50667" w:rsidRDefault="00F50667" w:rsidP="00F50667">
            <w:pPr>
              <w:spacing w:after="0" w:line="240" w:lineRule="auto"/>
              <w:jc w:val="both"/>
              <w:rPr>
                <w:rFonts w:ascii="Times New Roman" w:hAnsi="Times New Roman"/>
                <w:bCs/>
                <w:spacing w:val="-4"/>
                <w:sz w:val="24"/>
                <w:szCs w:val="24"/>
              </w:rPr>
            </w:pPr>
            <w:r w:rsidRPr="00F50667">
              <w:rPr>
                <w:rFonts w:ascii="Times New Roman" w:hAnsi="Times New Roman"/>
                <w:bCs/>
                <w:spacing w:val="-4"/>
                <w:sz w:val="24"/>
                <w:szCs w:val="24"/>
              </w:rPr>
              <w:lastRenderedPageBreak/>
              <w:t>проявляет коммуникацию в ходе выполнения работ,</w:t>
            </w:r>
          </w:p>
          <w:p w14:paraId="3B62D848" w14:textId="77777777" w:rsidR="00F50667" w:rsidRPr="00F50667" w:rsidRDefault="00F50667" w:rsidP="00F50667">
            <w:pPr>
              <w:spacing w:after="0" w:line="240" w:lineRule="auto"/>
              <w:jc w:val="both"/>
              <w:rPr>
                <w:rFonts w:ascii="Times New Roman" w:hAnsi="Times New Roman"/>
                <w:bCs/>
                <w:sz w:val="24"/>
                <w:szCs w:val="24"/>
              </w:rPr>
            </w:pPr>
            <w:r w:rsidRPr="00F50667">
              <w:rPr>
                <w:rFonts w:ascii="Times New Roman" w:hAnsi="Times New Roman"/>
                <w:sz w:val="24"/>
                <w:szCs w:val="24"/>
              </w:rPr>
              <w:t xml:space="preserve">грамотно </w:t>
            </w:r>
            <w:r w:rsidRPr="00F50667">
              <w:rPr>
                <w:rFonts w:ascii="Times New Roman" w:hAnsi="Times New Roman"/>
                <w:bCs/>
                <w:sz w:val="24"/>
                <w:szCs w:val="24"/>
              </w:rPr>
              <w:t>оформляет документы,</w:t>
            </w:r>
          </w:p>
          <w:p w14:paraId="5A100FB5"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обосновывает и объясняет свои действия,</w:t>
            </w:r>
          </w:p>
          <w:p w14:paraId="35376C85"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классифицирует материалы по различным признакам,</w:t>
            </w:r>
          </w:p>
          <w:p w14:paraId="2A4AF506" w14:textId="77777777" w:rsidR="00F50667" w:rsidRPr="00F50667" w:rsidRDefault="00F50667" w:rsidP="00F50667">
            <w:pPr>
              <w:shd w:val="clear" w:color="auto" w:fill="FFFFFF"/>
              <w:spacing w:after="0" w:line="240" w:lineRule="auto"/>
              <w:rPr>
                <w:rFonts w:ascii="Times New Roman" w:hAnsi="Times New Roman"/>
                <w:color w:val="181818"/>
                <w:sz w:val="24"/>
                <w:szCs w:val="24"/>
              </w:rPr>
            </w:pPr>
            <w:r w:rsidRPr="00F50667">
              <w:rPr>
                <w:rFonts w:ascii="Times New Roman" w:hAnsi="Times New Roman"/>
                <w:color w:val="000000"/>
                <w:spacing w:val="-4"/>
                <w:sz w:val="24"/>
                <w:szCs w:val="24"/>
              </w:rPr>
              <w:t>определяет, из какого металла изготовлен проводник;</w:t>
            </w:r>
          </w:p>
          <w:p w14:paraId="18A69E54" w14:textId="77777777" w:rsidR="00F50667" w:rsidRPr="00F50667" w:rsidRDefault="00F50667" w:rsidP="00F50667">
            <w:pPr>
              <w:shd w:val="clear" w:color="auto" w:fill="FFFFFF"/>
              <w:spacing w:after="0" w:line="240" w:lineRule="auto"/>
              <w:rPr>
                <w:rFonts w:ascii="Times New Roman" w:hAnsi="Times New Roman"/>
                <w:color w:val="181818"/>
                <w:sz w:val="24"/>
                <w:szCs w:val="24"/>
              </w:rPr>
            </w:pPr>
            <w:r w:rsidRPr="00F50667">
              <w:rPr>
                <w:rFonts w:ascii="Times New Roman" w:hAnsi="Times New Roman"/>
                <w:color w:val="000000"/>
                <w:spacing w:val="-4"/>
                <w:sz w:val="24"/>
                <w:szCs w:val="24"/>
              </w:rPr>
              <w:t>определяет исправность полупроводникового прибора;</w:t>
            </w:r>
          </w:p>
          <w:p w14:paraId="4B14CA5E" w14:textId="77777777" w:rsidR="00F50667" w:rsidRPr="00F50667" w:rsidRDefault="00F50667" w:rsidP="00F50667">
            <w:pPr>
              <w:shd w:val="clear" w:color="auto" w:fill="FFFFFF"/>
              <w:spacing w:after="0" w:line="240" w:lineRule="auto"/>
              <w:rPr>
                <w:rFonts w:ascii="Times New Roman" w:hAnsi="Times New Roman"/>
                <w:color w:val="181818"/>
                <w:sz w:val="24"/>
                <w:szCs w:val="24"/>
              </w:rPr>
            </w:pPr>
            <w:r w:rsidRPr="00F50667">
              <w:rPr>
                <w:rFonts w:ascii="Times New Roman" w:hAnsi="Times New Roman"/>
                <w:color w:val="000000"/>
                <w:spacing w:val="-4"/>
                <w:sz w:val="24"/>
                <w:szCs w:val="24"/>
              </w:rPr>
              <w:t>определяет материал диэлектрика;</w:t>
            </w:r>
          </w:p>
          <w:p w14:paraId="77A4476B" w14:textId="77777777" w:rsidR="00F50667" w:rsidRPr="00F50667" w:rsidRDefault="00F50667" w:rsidP="00F50667">
            <w:pPr>
              <w:shd w:val="clear" w:color="auto" w:fill="FFFFFF"/>
              <w:spacing w:after="0" w:line="240" w:lineRule="auto"/>
              <w:rPr>
                <w:rFonts w:ascii="Times New Roman" w:hAnsi="Times New Roman"/>
                <w:color w:val="181818"/>
                <w:sz w:val="24"/>
                <w:szCs w:val="24"/>
              </w:rPr>
            </w:pPr>
            <w:r w:rsidRPr="00F50667">
              <w:rPr>
                <w:rFonts w:ascii="Times New Roman" w:hAnsi="Times New Roman"/>
                <w:color w:val="000000"/>
                <w:spacing w:val="-4"/>
                <w:sz w:val="24"/>
                <w:szCs w:val="24"/>
              </w:rPr>
              <w:t>определяет наличие влаги в трансформаторном масле;</w:t>
            </w:r>
          </w:p>
          <w:p w14:paraId="7454DAD0" w14:textId="77777777" w:rsidR="00F50667" w:rsidRPr="00F50667" w:rsidRDefault="00F50667" w:rsidP="00F50667">
            <w:pPr>
              <w:shd w:val="clear" w:color="auto" w:fill="FFFFFF"/>
              <w:spacing w:after="0" w:line="240" w:lineRule="auto"/>
              <w:rPr>
                <w:rFonts w:ascii="Times New Roman" w:hAnsi="Times New Roman"/>
                <w:color w:val="181818"/>
                <w:sz w:val="24"/>
                <w:szCs w:val="24"/>
              </w:rPr>
            </w:pPr>
            <w:r w:rsidRPr="00F50667">
              <w:rPr>
                <w:rFonts w:ascii="Times New Roman" w:hAnsi="Times New Roman"/>
                <w:color w:val="000000"/>
                <w:spacing w:val="-4"/>
                <w:sz w:val="24"/>
                <w:szCs w:val="24"/>
              </w:rPr>
              <w:t>определяет пригодность материалов для дальнейшего использования;</w:t>
            </w:r>
          </w:p>
          <w:p w14:paraId="765B6302" w14:textId="77777777" w:rsidR="00F50667" w:rsidRPr="00F50667" w:rsidRDefault="00F50667" w:rsidP="00F50667">
            <w:pPr>
              <w:shd w:val="clear" w:color="auto" w:fill="FFFFFF"/>
              <w:spacing w:after="0" w:line="240" w:lineRule="auto"/>
              <w:rPr>
                <w:rFonts w:ascii="Times New Roman" w:hAnsi="Times New Roman"/>
                <w:color w:val="181818"/>
                <w:sz w:val="24"/>
                <w:szCs w:val="24"/>
              </w:rPr>
            </w:pPr>
            <w:r w:rsidRPr="00F50667">
              <w:rPr>
                <w:rFonts w:ascii="Times New Roman" w:hAnsi="Times New Roman"/>
                <w:color w:val="000000"/>
                <w:spacing w:val="-4"/>
                <w:sz w:val="24"/>
                <w:szCs w:val="24"/>
              </w:rPr>
              <w:t>пользуется эпоксидными смолами;</w:t>
            </w:r>
          </w:p>
          <w:p w14:paraId="2AF230E6" w14:textId="77777777" w:rsidR="00F50667" w:rsidRPr="00F50667" w:rsidRDefault="00F50667" w:rsidP="00F50667">
            <w:pPr>
              <w:spacing w:after="0" w:line="240" w:lineRule="auto"/>
              <w:jc w:val="both"/>
              <w:rPr>
                <w:rFonts w:ascii="Times New Roman" w:hAnsi="Times New Roman"/>
                <w:color w:val="000000"/>
                <w:spacing w:val="-4"/>
                <w:sz w:val="24"/>
                <w:szCs w:val="24"/>
              </w:rPr>
            </w:pPr>
            <w:r w:rsidRPr="00F50667">
              <w:rPr>
                <w:rFonts w:ascii="Times New Roman" w:hAnsi="Times New Roman"/>
                <w:color w:val="000000"/>
                <w:spacing w:val="-4"/>
                <w:sz w:val="24"/>
                <w:szCs w:val="24"/>
              </w:rPr>
              <w:t>пользуется изолирующими средствами,</w:t>
            </w:r>
          </w:p>
          <w:p w14:paraId="284AB40F" w14:textId="77777777" w:rsidR="00F50667" w:rsidRPr="00F50667" w:rsidRDefault="00F50667" w:rsidP="00F50667">
            <w:pPr>
              <w:spacing w:after="0" w:line="240" w:lineRule="auto"/>
              <w:jc w:val="both"/>
              <w:rPr>
                <w:rFonts w:ascii="Times New Roman" w:hAnsi="Times New Roman"/>
                <w:color w:val="181818"/>
                <w:sz w:val="24"/>
                <w:szCs w:val="24"/>
              </w:rPr>
            </w:pPr>
            <w:r w:rsidRPr="00F50667">
              <w:rPr>
                <w:rFonts w:ascii="Times New Roman" w:hAnsi="Times New Roman"/>
                <w:color w:val="181818"/>
                <w:sz w:val="24"/>
                <w:szCs w:val="24"/>
              </w:rPr>
              <w:t>Применяет заливочные массы и лаки при электромонтаже,</w:t>
            </w:r>
          </w:p>
          <w:p w14:paraId="54EA6862"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определяет характеристики материалов по справочникам,</w:t>
            </w:r>
          </w:p>
          <w:p w14:paraId="3FB355A3"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выбирает материалы по их свойствам и условиям эксплуатации,</w:t>
            </w:r>
          </w:p>
          <w:p w14:paraId="5DE9267B"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sz w:val="24"/>
                <w:szCs w:val="24"/>
              </w:rPr>
              <w:t>анализировать причины изменения свойств материалов</w:t>
            </w:r>
          </w:p>
        </w:tc>
        <w:tc>
          <w:tcPr>
            <w:tcW w:w="1156" w:type="pct"/>
            <w:vMerge w:val="restart"/>
            <w:tcBorders>
              <w:top w:val="single" w:sz="4" w:space="0" w:color="auto"/>
              <w:left w:val="single" w:sz="4" w:space="0" w:color="auto"/>
              <w:right w:val="single" w:sz="4" w:space="0" w:color="auto"/>
            </w:tcBorders>
          </w:tcPr>
          <w:p w14:paraId="54761579"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cs="Times New Roman"/>
                <w:sz w:val="24"/>
                <w:szCs w:val="24"/>
              </w:rPr>
              <w:lastRenderedPageBreak/>
              <w:t>Экспертное наблюдение и оценивание</w:t>
            </w:r>
            <w:r w:rsidRPr="00F50667">
              <w:rPr>
                <w:rFonts w:ascii="Times New Roman" w:hAnsi="Times New Roman"/>
                <w:sz w:val="24"/>
                <w:szCs w:val="24"/>
              </w:rPr>
              <w:t xml:space="preserve"> </w:t>
            </w:r>
            <w:r w:rsidRPr="00F50667">
              <w:rPr>
                <w:rFonts w:ascii="Times New Roman" w:hAnsi="Times New Roman" w:cs="Times New Roman"/>
                <w:sz w:val="24"/>
                <w:szCs w:val="24"/>
              </w:rPr>
              <w:t>знаний на занятиях.</w:t>
            </w:r>
          </w:p>
          <w:p w14:paraId="5122A629" w14:textId="77777777" w:rsidR="00F50667" w:rsidRPr="00F50667" w:rsidRDefault="00F50667" w:rsidP="00F50667">
            <w:pPr>
              <w:spacing w:after="0" w:line="240" w:lineRule="auto"/>
              <w:jc w:val="both"/>
              <w:rPr>
                <w:rFonts w:ascii="Times New Roman" w:hAnsi="Times New Roman" w:cs="Times New Roman"/>
                <w:sz w:val="24"/>
                <w:szCs w:val="24"/>
              </w:rPr>
            </w:pPr>
          </w:p>
          <w:p w14:paraId="394D5F9E"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cs="Times New Roman"/>
                <w:sz w:val="24"/>
                <w:szCs w:val="24"/>
              </w:rPr>
              <w:t>Оценивание</w:t>
            </w:r>
          </w:p>
          <w:p w14:paraId="6859F960" w14:textId="77777777" w:rsidR="00F50667" w:rsidRPr="00F50667" w:rsidRDefault="00F50667" w:rsidP="00F50667">
            <w:pPr>
              <w:spacing w:after="0" w:line="240" w:lineRule="auto"/>
              <w:jc w:val="both"/>
              <w:rPr>
                <w:rFonts w:ascii="Times New Roman" w:hAnsi="Times New Roman"/>
                <w:sz w:val="24"/>
                <w:szCs w:val="24"/>
              </w:rPr>
            </w:pPr>
            <w:r w:rsidRPr="00F50667">
              <w:rPr>
                <w:rFonts w:ascii="Times New Roman" w:hAnsi="Times New Roman" w:cs="Times New Roman"/>
                <w:sz w:val="24"/>
                <w:szCs w:val="24"/>
              </w:rPr>
              <w:lastRenderedPageBreak/>
              <w:t>выполнения</w:t>
            </w:r>
          </w:p>
          <w:p w14:paraId="5EC0D4EE" w14:textId="77777777" w:rsidR="00F50667" w:rsidRPr="00F50667" w:rsidRDefault="00F50667" w:rsidP="00F50667">
            <w:pPr>
              <w:tabs>
                <w:tab w:val="left" w:pos="624"/>
              </w:tabs>
              <w:spacing w:after="0" w:line="240" w:lineRule="auto"/>
              <w:jc w:val="both"/>
              <w:rPr>
                <w:rFonts w:ascii="Times New Roman" w:hAnsi="Times New Roman" w:cs="Times New Roman"/>
                <w:sz w:val="24"/>
                <w:szCs w:val="24"/>
              </w:rPr>
            </w:pPr>
            <w:r w:rsidRPr="00F50667">
              <w:rPr>
                <w:rFonts w:ascii="Times New Roman" w:hAnsi="Times New Roman" w:cs="Times New Roman"/>
                <w:sz w:val="24"/>
                <w:szCs w:val="24"/>
              </w:rPr>
              <w:t xml:space="preserve">индивидуальных </w:t>
            </w:r>
            <w:r w:rsidRPr="00F50667">
              <w:rPr>
                <w:rFonts w:ascii="Times New Roman" w:hAnsi="Times New Roman"/>
                <w:sz w:val="24"/>
                <w:szCs w:val="24"/>
              </w:rPr>
              <w:t xml:space="preserve">практических </w:t>
            </w:r>
            <w:r w:rsidRPr="00F50667">
              <w:rPr>
                <w:rFonts w:ascii="Times New Roman" w:hAnsi="Times New Roman" w:cs="Times New Roman"/>
                <w:sz w:val="24"/>
                <w:szCs w:val="24"/>
              </w:rPr>
              <w:t>заданий.</w:t>
            </w:r>
          </w:p>
          <w:p w14:paraId="26B58E5F" w14:textId="77777777" w:rsidR="00F50667" w:rsidRPr="00F50667" w:rsidRDefault="00F50667" w:rsidP="00F50667">
            <w:pPr>
              <w:tabs>
                <w:tab w:val="left" w:pos="624"/>
              </w:tabs>
              <w:spacing w:after="0" w:line="240" w:lineRule="auto"/>
              <w:jc w:val="both"/>
              <w:rPr>
                <w:rFonts w:ascii="Times New Roman" w:hAnsi="Times New Roman" w:cs="Times New Roman"/>
                <w:sz w:val="24"/>
                <w:szCs w:val="24"/>
              </w:rPr>
            </w:pPr>
          </w:p>
          <w:p w14:paraId="1E23992C" w14:textId="77777777" w:rsidR="00F50667" w:rsidRPr="00F50667" w:rsidRDefault="00F50667" w:rsidP="00F50667">
            <w:pPr>
              <w:spacing w:after="0" w:line="240" w:lineRule="auto"/>
              <w:jc w:val="center"/>
              <w:rPr>
                <w:rFonts w:ascii="Times New Roman" w:hAnsi="Times New Roman"/>
                <w:b/>
                <w:bCs/>
                <w:sz w:val="24"/>
                <w:szCs w:val="24"/>
              </w:rPr>
            </w:pPr>
          </w:p>
        </w:tc>
      </w:tr>
      <w:tr w:rsidR="00F50667" w:rsidRPr="00F50667" w14:paraId="6AA54330" w14:textId="77777777" w:rsidTr="00787063">
        <w:trPr>
          <w:trHeight w:val="314"/>
        </w:trPr>
        <w:tc>
          <w:tcPr>
            <w:tcW w:w="2286" w:type="pct"/>
            <w:tcBorders>
              <w:top w:val="single" w:sz="4" w:space="0" w:color="auto"/>
              <w:left w:val="single" w:sz="4" w:space="0" w:color="auto"/>
              <w:bottom w:val="single" w:sz="4" w:space="0" w:color="auto"/>
              <w:right w:val="single" w:sz="4" w:space="0" w:color="auto"/>
            </w:tcBorders>
          </w:tcPr>
          <w:p w14:paraId="68D16D87" w14:textId="77777777" w:rsidR="00F50667" w:rsidRPr="00F50667" w:rsidRDefault="00F50667" w:rsidP="00F50667">
            <w:pPr>
              <w:spacing w:after="0" w:line="240" w:lineRule="auto"/>
              <w:rPr>
                <w:rFonts w:ascii="Times New Roman" w:hAnsi="Times New Roman"/>
                <w:sz w:val="24"/>
                <w:szCs w:val="24"/>
              </w:rPr>
            </w:pPr>
            <w:r w:rsidRPr="00F50667">
              <w:rPr>
                <w:rFonts w:ascii="Times New Roman" w:hAnsi="Times New Roman"/>
                <w:sz w:val="24"/>
                <w:szCs w:val="24"/>
              </w:rPr>
              <w:lastRenderedPageBreak/>
              <w:t>Умеет:</w:t>
            </w:r>
          </w:p>
          <w:p w14:paraId="4563B573"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Пользоваться приборами, инструментами и приспособлениями,</w:t>
            </w:r>
          </w:p>
          <w:p w14:paraId="1D34DBB7"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Производить выбор типа кабеля по условиям работы;</w:t>
            </w:r>
          </w:p>
          <w:p w14:paraId="0FDDB448"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Выбирать инструменты и приспособления для производства работ по регулировке и сдаче цеховых трансформаторных подстанций и распределительных устройств с вакуумными и элегазовыми выключателями напряжением до 10 кВ после ремонта</w:t>
            </w:r>
          </w:p>
          <w:p w14:paraId="4759D57E"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Выбирать инструменты и приспособления для производства работ по регулировке и сдаче электрических аппаратов, устройств электроснабжения, электрооборудования технологического оборудования после ремонта</w:t>
            </w:r>
          </w:p>
          <w:p w14:paraId="5C602A79"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Измерять емкость, индуктивность и частоту электрических аппаратов, устройств электроснабжения, электрооборудования технологического оборудования </w:t>
            </w:r>
          </w:p>
          <w:p w14:paraId="704A4CC7"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Измерять емкость, индуктивность и частоту, фазы электрических аппаратов, устройств электроснабжения, электрооборудования технологического оборудования </w:t>
            </w:r>
          </w:p>
          <w:p w14:paraId="6D7072EA"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Определять полярность обмоток оборудования цеховых трансформаторных подстанций и распределительных устройств с вакуумными и элегазовыми выключателями напряжением до 10 кВ</w:t>
            </w:r>
          </w:p>
          <w:p w14:paraId="0DF56855"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Определять полярность обмоток электрооборудования</w:t>
            </w:r>
          </w:p>
          <w:p w14:paraId="1AB038F5"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Определять степень увлажненности изоляции трансформаторных подстанций и распределительных устройств с вакуумными и </w:t>
            </w:r>
            <w:r w:rsidRPr="00F50667">
              <w:rPr>
                <w:rFonts w:ascii="Times New Roman" w:hAnsi="Times New Roman"/>
                <w:color w:val="000000"/>
                <w:sz w:val="24"/>
                <w:szCs w:val="24"/>
              </w:rPr>
              <w:lastRenderedPageBreak/>
              <w:t>элегазовыми выключателями напряжением до 10 кВ</w:t>
            </w:r>
          </w:p>
          <w:p w14:paraId="7585CBB1"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Определять степень увлажненности изоляции электрических аппаратов, устройств электроснабжения, электрооборудования технологического оборудования </w:t>
            </w:r>
          </w:p>
          <w:p w14:paraId="28E44A73"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распознавать задачу и/или проблему </w:t>
            </w:r>
          </w:p>
          <w:p w14:paraId="5908EF13"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в профессиональном и/или социальном контексте;</w:t>
            </w:r>
          </w:p>
          <w:p w14:paraId="46C888D0"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анализировать задачу и/или проблему и выделять её составные части; </w:t>
            </w:r>
          </w:p>
          <w:p w14:paraId="16357665"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определять этапы решения задачи;</w:t>
            </w:r>
          </w:p>
          <w:p w14:paraId="1C0BCA93"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выявлять и эффективно искать информацию, необходимую для решения задачи и/или проблемы;</w:t>
            </w:r>
          </w:p>
          <w:p w14:paraId="0B6720A1"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составлять план действия; </w:t>
            </w:r>
          </w:p>
          <w:p w14:paraId="0E5B6EF2"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определять необходимые ресурсы;</w:t>
            </w:r>
          </w:p>
          <w:p w14:paraId="64BC0511"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владеть актуальными методами работы </w:t>
            </w:r>
          </w:p>
          <w:p w14:paraId="1C1B3E23"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в профессиональной и смежных сферах;</w:t>
            </w:r>
          </w:p>
          <w:p w14:paraId="5C2B79D6"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реализовывать составленный план;</w:t>
            </w:r>
          </w:p>
          <w:p w14:paraId="0AEDFEA2"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оценивать результат и последствия своих действий (самостоятельно или с помощью наставника)</w:t>
            </w:r>
          </w:p>
          <w:p w14:paraId="674E31F0"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определять задачи для поиска информации; </w:t>
            </w:r>
          </w:p>
          <w:p w14:paraId="3DDEC105"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определять необходимые источники информации;</w:t>
            </w:r>
          </w:p>
          <w:p w14:paraId="259FA7D2"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планировать процесс поиска; структурировать получаемую информацию; </w:t>
            </w:r>
          </w:p>
          <w:p w14:paraId="78F5F64E"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 xml:space="preserve">выделять наиболее значимое в перечне информации; </w:t>
            </w:r>
          </w:p>
          <w:p w14:paraId="0EF7186F"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оценивать практическую значимость результатов поиска;</w:t>
            </w:r>
          </w:p>
          <w:p w14:paraId="387104CF"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оформлять результаты поиска, применять средства информационных технологий для решения профессиональных задач;</w:t>
            </w:r>
          </w:p>
          <w:p w14:paraId="62D252A9"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использовать современное программное обеспечение;</w:t>
            </w:r>
          </w:p>
          <w:p w14:paraId="39BA18F4"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использовать различные цифровые средства для решения профессиональных задач</w:t>
            </w:r>
          </w:p>
          <w:p w14:paraId="335C1046" w14:textId="77777777" w:rsidR="00F50667" w:rsidRPr="00F50667" w:rsidRDefault="00F50667" w:rsidP="00F50667">
            <w:pPr>
              <w:shd w:val="clear" w:color="auto" w:fill="FFFFFF"/>
              <w:spacing w:after="0" w:line="240" w:lineRule="auto"/>
              <w:rPr>
                <w:rFonts w:ascii="Times New Roman" w:hAnsi="Times New Roman"/>
                <w:color w:val="000000"/>
                <w:sz w:val="24"/>
                <w:szCs w:val="24"/>
              </w:rPr>
            </w:pPr>
            <w:r w:rsidRPr="00F50667">
              <w:rPr>
                <w:rFonts w:ascii="Times New Roman" w:hAnsi="Times New Roman"/>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6DE919C7" w14:textId="77777777" w:rsidR="00F50667" w:rsidRPr="00F50667" w:rsidRDefault="00F50667" w:rsidP="00F50667">
            <w:pPr>
              <w:shd w:val="clear" w:color="auto" w:fill="FFFFFF"/>
              <w:spacing w:after="0" w:line="240" w:lineRule="auto"/>
              <w:rPr>
                <w:rFonts w:ascii="Times New Roman" w:hAnsi="Times New Roman"/>
                <w:sz w:val="24"/>
                <w:szCs w:val="24"/>
              </w:rPr>
            </w:pPr>
            <w:r w:rsidRPr="00F50667">
              <w:rPr>
                <w:rFonts w:ascii="Times New Roman" w:hAnsi="Times New Roman"/>
                <w:color w:val="000000"/>
                <w:sz w:val="24"/>
                <w:szCs w:val="24"/>
              </w:rPr>
              <w:t xml:space="preserve">грамотно излагать свои мысли и оформлять документы по </w:t>
            </w:r>
            <w:r w:rsidRPr="00F50667">
              <w:rPr>
                <w:rFonts w:ascii="Times New Roman" w:hAnsi="Times New Roman"/>
                <w:color w:val="000000"/>
                <w:sz w:val="24"/>
                <w:szCs w:val="24"/>
              </w:rPr>
              <w:lastRenderedPageBreak/>
              <w:t>профессиональной тематике на государственном языке, проявлять толерантность в рабочем коллективе</w:t>
            </w:r>
          </w:p>
        </w:tc>
        <w:tc>
          <w:tcPr>
            <w:tcW w:w="1558" w:type="pct"/>
            <w:vMerge/>
            <w:tcBorders>
              <w:left w:val="single" w:sz="4" w:space="0" w:color="auto"/>
              <w:bottom w:val="single" w:sz="4" w:space="0" w:color="auto"/>
              <w:right w:val="single" w:sz="4" w:space="0" w:color="auto"/>
            </w:tcBorders>
          </w:tcPr>
          <w:p w14:paraId="228EEB05" w14:textId="77777777" w:rsidR="00F50667" w:rsidRPr="00F50667" w:rsidRDefault="00F50667" w:rsidP="00F50667">
            <w:pPr>
              <w:spacing w:after="0" w:line="240" w:lineRule="auto"/>
              <w:jc w:val="center"/>
              <w:rPr>
                <w:rFonts w:ascii="Times New Roman" w:hAnsi="Times New Roman"/>
                <w:b/>
                <w:bCs/>
                <w:sz w:val="24"/>
                <w:szCs w:val="24"/>
              </w:rPr>
            </w:pPr>
          </w:p>
        </w:tc>
        <w:tc>
          <w:tcPr>
            <w:tcW w:w="1156" w:type="pct"/>
            <w:vMerge/>
            <w:tcBorders>
              <w:left w:val="single" w:sz="4" w:space="0" w:color="auto"/>
              <w:bottom w:val="single" w:sz="4" w:space="0" w:color="auto"/>
              <w:right w:val="single" w:sz="4" w:space="0" w:color="auto"/>
            </w:tcBorders>
          </w:tcPr>
          <w:p w14:paraId="5FDADEE1" w14:textId="77777777" w:rsidR="00F50667" w:rsidRPr="00F50667" w:rsidRDefault="00F50667" w:rsidP="00F50667">
            <w:pPr>
              <w:spacing w:after="0" w:line="240" w:lineRule="auto"/>
              <w:jc w:val="center"/>
              <w:rPr>
                <w:rFonts w:ascii="Times New Roman" w:hAnsi="Times New Roman"/>
                <w:b/>
                <w:bCs/>
                <w:sz w:val="24"/>
                <w:szCs w:val="24"/>
              </w:rPr>
            </w:pPr>
          </w:p>
        </w:tc>
      </w:tr>
    </w:tbl>
    <w:p w14:paraId="610F8664" w14:textId="77777777" w:rsidR="00F50667" w:rsidRPr="00F50667" w:rsidRDefault="00F50667" w:rsidP="00F50667">
      <w:pPr>
        <w:spacing w:after="0" w:line="240" w:lineRule="auto"/>
        <w:jc w:val="center"/>
        <w:rPr>
          <w:rFonts w:ascii="Times New Roman Полужирный" w:eastAsia="Segoe UI" w:hAnsi="Times New Roman Полужирный" w:cs="Times New Roman"/>
          <w:b/>
          <w:bCs/>
          <w:caps/>
          <w:kern w:val="32"/>
          <w:sz w:val="24"/>
          <w:szCs w:val="24"/>
          <w:lang w:eastAsia="x-none"/>
        </w:rPr>
      </w:pPr>
    </w:p>
    <w:p w14:paraId="2BEC65EB" w14:textId="77777777" w:rsidR="00E856BD" w:rsidRDefault="00E856BD" w:rsidP="00F50667">
      <w:pPr>
        <w:spacing w:after="0" w:line="240" w:lineRule="auto"/>
        <w:rPr>
          <w:rFonts w:ascii="Times New Roman Полужирный" w:eastAsia="Segoe UI" w:hAnsi="Times New Roman Полужирный" w:cs="Times New Roman"/>
          <w:b/>
          <w:bCs/>
          <w:caps/>
          <w:kern w:val="32"/>
          <w:sz w:val="24"/>
          <w:szCs w:val="24"/>
          <w:lang w:eastAsia="x-none"/>
        </w:rPr>
        <w:sectPr w:rsidR="00E856BD" w:rsidSect="00733AEF">
          <w:footerReference w:type="even" r:id="rId15"/>
          <w:footerReference w:type="default" r:id="rId16"/>
          <w:pgSz w:w="11906" w:h="16838"/>
          <w:pgMar w:top="1134" w:right="850" w:bottom="284" w:left="1701" w:header="708" w:footer="708" w:gutter="0"/>
          <w:cols w:space="720"/>
          <w:docGrid w:linePitch="299"/>
        </w:sectPr>
      </w:pPr>
    </w:p>
    <w:p w14:paraId="67407A61" w14:textId="7BC78897" w:rsidR="00BB76EA" w:rsidRPr="00BB76EA" w:rsidRDefault="00BB76EA" w:rsidP="00BB76EA">
      <w:pPr>
        <w:spacing w:after="60" w:line="276" w:lineRule="auto"/>
        <w:jc w:val="right"/>
        <w:outlineLvl w:val="1"/>
        <w:rPr>
          <w:rFonts w:ascii="Times New Roman" w:eastAsia="Times New Roman" w:hAnsi="Times New Roman" w:cs="Times New Roman"/>
          <w:b/>
          <w:bCs/>
          <w:sz w:val="24"/>
          <w:szCs w:val="24"/>
          <w:lang w:eastAsia="ru-RU"/>
        </w:rPr>
      </w:pPr>
      <w:r w:rsidRPr="00BB76EA">
        <w:rPr>
          <w:rFonts w:ascii="Times New Roman" w:eastAsia="Times New Roman" w:hAnsi="Times New Roman" w:cs="Times New Roman"/>
          <w:b/>
          <w:bCs/>
          <w:sz w:val="24"/>
          <w:szCs w:val="24"/>
          <w:lang w:eastAsia="ru-RU"/>
        </w:rPr>
        <w:lastRenderedPageBreak/>
        <w:t>Приложение 2.</w:t>
      </w:r>
      <w:r w:rsidR="00E856BD">
        <w:rPr>
          <w:rFonts w:ascii="Times New Roman" w:eastAsia="Times New Roman" w:hAnsi="Times New Roman" w:cs="Times New Roman"/>
          <w:b/>
          <w:bCs/>
          <w:sz w:val="24"/>
          <w:szCs w:val="24"/>
          <w:lang w:eastAsia="ru-RU"/>
        </w:rPr>
        <w:t>4</w:t>
      </w:r>
    </w:p>
    <w:p w14:paraId="165393A4" w14:textId="7AF8B1D4" w:rsidR="00164751" w:rsidRPr="00F731EF" w:rsidRDefault="00164751" w:rsidP="00164751">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w:t>
      </w:r>
    </w:p>
    <w:p w14:paraId="1F53B76C" w14:textId="77777777" w:rsidR="00164751" w:rsidRDefault="00164751" w:rsidP="00164751">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 xml:space="preserve">13.01.16 Электромонтер по техническому </w:t>
      </w:r>
    </w:p>
    <w:p w14:paraId="69B07097" w14:textId="77777777" w:rsidR="00164751" w:rsidRPr="00F731EF" w:rsidRDefault="00164751" w:rsidP="00164751">
      <w:pPr>
        <w:tabs>
          <w:tab w:val="left" w:pos="6000"/>
        </w:tabs>
        <w:spacing w:after="0" w:line="240" w:lineRule="auto"/>
        <w:jc w:val="right"/>
        <w:rPr>
          <w:lang w:eastAsia="x-none"/>
        </w:rPr>
      </w:pPr>
      <w:r w:rsidRPr="00F731EF">
        <w:rPr>
          <w:rFonts w:ascii="Times New Roman" w:eastAsia="Times New Roman" w:hAnsi="Times New Roman" w:cs="Times New Roman"/>
          <w:bCs/>
          <w:sz w:val="24"/>
          <w:szCs w:val="24"/>
          <w:lang w:eastAsia="ru-RU"/>
        </w:rPr>
        <w:t>обслуживанию и ремонту оборудования подстанций и сетей</w:t>
      </w:r>
    </w:p>
    <w:p w14:paraId="4B2B7AF2"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5E186E54"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6A4D733D"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384AEC7D" w14:textId="77777777" w:rsidR="00BB76EA" w:rsidRPr="00BB76EA" w:rsidRDefault="00BB76EA" w:rsidP="00BB76EA">
      <w:pPr>
        <w:spacing w:after="200" w:line="276" w:lineRule="auto"/>
        <w:jc w:val="center"/>
        <w:rPr>
          <w:rFonts w:ascii="Times New Roman" w:eastAsia="Times New Roman" w:hAnsi="Times New Roman" w:cs="Times New Roman"/>
          <w:b/>
          <w:i/>
          <w:lang w:eastAsia="ru-RU"/>
        </w:rPr>
      </w:pPr>
    </w:p>
    <w:p w14:paraId="2D5F3E85" w14:textId="77777777" w:rsidR="00BB76EA" w:rsidRPr="00BB76EA" w:rsidRDefault="00BB76EA" w:rsidP="00BB76EA">
      <w:pPr>
        <w:spacing w:after="200" w:line="276" w:lineRule="auto"/>
        <w:jc w:val="center"/>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ПРИМЕРНАЯ РАБОЧАЯ ПРОГРАММА УЧЕБНОЙ ДИСЦИПЛИНЫ</w:t>
      </w:r>
    </w:p>
    <w:p w14:paraId="39EE3641" w14:textId="77777777" w:rsidR="00BB76EA" w:rsidRPr="00BB76EA" w:rsidRDefault="00BB76EA" w:rsidP="00BB76EA">
      <w:pPr>
        <w:spacing w:after="200" w:line="276" w:lineRule="auto"/>
        <w:jc w:val="center"/>
        <w:rPr>
          <w:rFonts w:ascii="Times New Roman" w:eastAsia="Times New Roman" w:hAnsi="Times New Roman" w:cs="Times New Roman"/>
          <w:b/>
          <w:i/>
          <w:sz w:val="24"/>
          <w:szCs w:val="24"/>
          <w:u w:val="single"/>
          <w:lang w:eastAsia="ru-RU"/>
        </w:rPr>
      </w:pPr>
    </w:p>
    <w:p w14:paraId="02A42F76" w14:textId="77777777" w:rsidR="00BB76EA" w:rsidRPr="00164751" w:rsidRDefault="00BB76EA" w:rsidP="00BB76EA">
      <w:pPr>
        <w:spacing w:after="0" w:line="276" w:lineRule="auto"/>
        <w:jc w:val="center"/>
        <w:rPr>
          <w:rFonts w:ascii="Times New Roman" w:eastAsia="Times New Roman" w:hAnsi="Times New Roman" w:cs="Times New Roman"/>
          <w:b/>
          <w:iCs/>
          <w:sz w:val="24"/>
          <w:szCs w:val="24"/>
          <w:lang w:eastAsia="ru-RU"/>
        </w:rPr>
      </w:pPr>
      <w:r w:rsidRPr="00164751">
        <w:rPr>
          <w:rFonts w:ascii="Times New Roman" w:eastAsia="Times New Roman" w:hAnsi="Times New Roman" w:cs="Times New Roman"/>
          <w:b/>
          <w:iCs/>
          <w:sz w:val="24"/>
          <w:szCs w:val="24"/>
          <w:lang w:eastAsia="ru-RU"/>
        </w:rPr>
        <w:t>«ОП.04 ОХРАНА ТРУДА С ОСНОВАМИ ЭЛЕКТРОБЕЗОПАСНОСТИ»</w:t>
      </w:r>
    </w:p>
    <w:p w14:paraId="6FBD7F28" w14:textId="77777777" w:rsidR="00BB76EA" w:rsidRPr="00164751" w:rsidRDefault="00BB76EA" w:rsidP="00BB76EA">
      <w:pPr>
        <w:spacing w:after="200" w:line="276" w:lineRule="auto"/>
        <w:jc w:val="center"/>
        <w:rPr>
          <w:rFonts w:ascii="Times New Roman" w:eastAsia="Times New Roman" w:hAnsi="Times New Roman" w:cs="Times New Roman"/>
          <w:b/>
          <w:iCs/>
          <w:lang w:eastAsia="ru-RU"/>
        </w:rPr>
      </w:pPr>
    </w:p>
    <w:p w14:paraId="53C411B3"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23E7EDA6"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1394C92E"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4DF6B550"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C96A278"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09E3985C"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7B58AED3"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1437D7B4"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3D5AE264"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79AACD78" w14:textId="31CB1930" w:rsidR="00BB76EA" w:rsidRDefault="00BB76EA" w:rsidP="00BB76EA">
      <w:pPr>
        <w:spacing w:after="200" w:line="276" w:lineRule="auto"/>
        <w:rPr>
          <w:rFonts w:ascii="Times New Roman" w:eastAsia="Times New Roman" w:hAnsi="Times New Roman" w:cs="Times New Roman"/>
          <w:b/>
          <w:i/>
          <w:lang w:eastAsia="ru-RU"/>
        </w:rPr>
      </w:pPr>
    </w:p>
    <w:p w14:paraId="579213FD" w14:textId="1A15AAAD" w:rsidR="00E856BD" w:rsidRDefault="00E856BD" w:rsidP="00BB76EA">
      <w:pPr>
        <w:spacing w:after="200" w:line="276" w:lineRule="auto"/>
        <w:rPr>
          <w:rFonts w:ascii="Times New Roman" w:eastAsia="Times New Roman" w:hAnsi="Times New Roman" w:cs="Times New Roman"/>
          <w:b/>
          <w:i/>
          <w:lang w:eastAsia="ru-RU"/>
        </w:rPr>
      </w:pPr>
    </w:p>
    <w:p w14:paraId="4C41798D" w14:textId="06E0F3BD" w:rsidR="00E856BD" w:rsidRDefault="00E856BD" w:rsidP="00BB76EA">
      <w:pPr>
        <w:spacing w:after="200" w:line="276" w:lineRule="auto"/>
        <w:rPr>
          <w:rFonts w:ascii="Times New Roman" w:eastAsia="Times New Roman" w:hAnsi="Times New Roman" w:cs="Times New Roman"/>
          <w:b/>
          <w:i/>
          <w:lang w:eastAsia="ru-RU"/>
        </w:rPr>
      </w:pPr>
    </w:p>
    <w:p w14:paraId="7EF34125" w14:textId="55171E14" w:rsidR="00E856BD" w:rsidRDefault="00E856BD" w:rsidP="00BB76EA">
      <w:pPr>
        <w:spacing w:after="200" w:line="276" w:lineRule="auto"/>
        <w:rPr>
          <w:rFonts w:ascii="Times New Roman" w:eastAsia="Times New Roman" w:hAnsi="Times New Roman" w:cs="Times New Roman"/>
          <w:b/>
          <w:i/>
          <w:lang w:eastAsia="ru-RU"/>
        </w:rPr>
      </w:pPr>
    </w:p>
    <w:p w14:paraId="72E9C5FF" w14:textId="0D5DB496" w:rsidR="00E856BD" w:rsidRDefault="00E856BD" w:rsidP="00BB76EA">
      <w:pPr>
        <w:spacing w:after="200" w:line="276" w:lineRule="auto"/>
        <w:rPr>
          <w:rFonts w:ascii="Times New Roman" w:eastAsia="Times New Roman" w:hAnsi="Times New Roman" w:cs="Times New Roman"/>
          <w:b/>
          <w:i/>
          <w:lang w:eastAsia="ru-RU"/>
        </w:rPr>
      </w:pPr>
    </w:p>
    <w:p w14:paraId="5EE5962A" w14:textId="28BEA186" w:rsidR="00E856BD" w:rsidRDefault="00E856BD" w:rsidP="00BB76EA">
      <w:pPr>
        <w:spacing w:after="200" w:line="276" w:lineRule="auto"/>
        <w:rPr>
          <w:rFonts w:ascii="Times New Roman" w:eastAsia="Times New Roman" w:hAnsi="Times New Roman" w:cs="Times New Roman"/>
          <w:b/>
          <w:i/>
          <w:lang w:eastAsia="ru-RU"/>
        </w:rPr>
      </w:pPr>
    </w:p>
    <w:p w14:paraId="34476A79" w14:textId="77777777" w:rsidR="00E856BD" w:rsidRPr="00BB76EA" w:rsidRDefault="00E856BD" w:rsidP="00BB76EA">
      <w:pPr>
        <w:spacing w:after="200" w:line="276" w:lineRule="auto"/>
        <w:rPr>
          <w:rFonts w:ascii="Times New Roman" w:eastAsia="Times New Roman" w:hAnsi="Times New Roman" w:cs="Times New Roman"/>
          <w:b/>
          <w:i/>
          <w:lang w:eastAsia="ru-RU"/>
        </w:rPr>
      </w:pPr>
    </w:p>
    <w:p w14:paraId="28997AB8" w14:textId="77777777" w:rsidR="00BB76EA" w:rsidRPr="00BB76EA" w:rsidRDefault="00BB76EA" w:rsidP="00BB76EA">
      <w:pPr>
        <w:spacing w:after="200" w:line="276" w:lineRule="auto"/>
        <w:rPr>
          <w:rFonts w:ascii="Times New Roman" w:eastAsia="Times New Roman" w:hAnsi="Times New Roman" w:cs="Times New Roman"/>
          <w:b/>
          <w:i/>
          <w:lang w:eastAsia="ru-RU"/>
        </w:rPr>
      </w:pPr>
    </w:p>
    <w:p w14:paraId="23059DB7" w14:textId="65AA5ED4" w:rsidR="00BB76EA" w:rsidRPr="00164751" w:rsidRDefault="00BB76EA" w:rsidP="00BB76EA">
      <w:pPr>
        <w:spacing w:after="200" w:line="276" w:lineRule="auto"/>
        <w:jc w:val="center"/>
        <w:rPr>
          <w:rFonts w:ascii="Times New Roman" w:eastAsia="Times New Roman" w:hAnsi="Times New Roman" w:cs="Times New Roman"/>
          <w:b/>
          <w:iCs/>
          <w:sz w:val="24"/>
          <w:szCs w:val="24"/>
          <w:vertAlign w:val="superscript"/>
          <w:lang w:eastAsia="ru-RU"/>
        </w:rPr>
      </w:pPr>
      <w:r w:rsidRPr="00164751">
        <w:rPr>
          <w:rFonts w:ascii="Times New Roman" w:eastAsia="Times New Roman" w:hAnsi="Times New Roman" w:cs="Times New Roman"/>
          <w:b/>
          <w:bCs/>
          <w:iCs/>
          <w:sz w:val="24"/>
          <w:szCs w:val="24"/>
          <w:lang w:eastAsia="ru-RU"/>
        </w:rPr>
        <w:t>202</w:t>
      </w:r>
      <w:r w:rsidR="00E856BD">
        <w:rPr>
          <w:rFonts w:ascii="Times New Roman" w:eastAsia="Times New Roman" w:hAnsi="Times New Roman" w:cs="Times New Roman"/>
          <w:b/>
          <w:bCs/>
          <w:iCs/>
          <w:sz w:val="24"/>
          <w:szCs w:val="24"/>
          <w:lang w:eastAsia="ru-RU"/>
        </w:rPr>
        <w:t>5</w:t>
      </w:r>
      <w:r w:rsidRPr="00164751">
        <w:rPr>
          <w:rFonts w:ascii="Times New Roman" w:eastAsia="Times New Roman" w:hAnsi="Times New Roman" w:cs="Times New Roman"/>
          <w:b/>
          <w:bCs/>
          <w:iCs/>
          <w:sz w:val="24"/>
          <w:szCs w:val="24"/>
          <w:lang w:eastAsia="ru-RU"/>
        </w:rPr>
        <w:t>г.</w:t>
      </w:r>
      <w:r w:rsidRPr="00164751">
        <w:rPr>
          <w:rFonts w:ascii="Times New Roman" w:eastAsia="Times New Roman" w:hAnsi="Times New Roman" w:cs="Times New Roman"/>
          <w:b/>
          <w:bCs/>
          <w:iCs/>
          <w:sz w:val="24"/>
          <w:szCs w:val="24"/>
          <w:lang w:eastAsia="ru-RU"/>
        </w:rPr>
        <w:br w:type="page"/>
      </w:r>
    </w:p>
    <w:p w14:paraId="3FCFA19A" w14:textId="77777777" w:rsidR="00164751" w:rsidRPr="00164751" w:rsidRDefault="00164751" w:rsidP="00164751">
      <w:pPr>
        <w:rPr>
          <w:rFonts w:ascii="Times New Roman" w:eastAsia="Times New Roman" w:hAnsi="Times New Roman" w:cs="Times New Roman"/>
          <w:lang w:eastAsia="ru-RU"/>
        </w:rPr>
      </w:pPr>
    </w:p>
    <w:p w14:paraId="23A40D72" w14:textId="77777777" w:rsidR="00164751" w:rsidRPr="00164751" w:rsidRDefault="00164751" w:rsidP="00164751">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164751">
        <w:rPr>
          <w:rFonts w:ascii="Times New Roman" w:eastAsia="Segoe UI" w:hAnsi="Times New Roman" w:cs="Times New Roman"/>
          <w:b/>
          <w:bCs/>
          <w:caps/>
          <w:kern w:val="32"/>
          <w:sz w:val="24"/>
          <w:szCs w:val="24"/>
          <w:lang w:eastAsia="x-none"/>
        </w:rPr>
        <w:t>СОДЕРЖАНИЕ ПРОГРАММЫ</w:t>
      </w:r>
    </w:p>
    <w:p w14:paraId="67A4A04F" w14:textId="77777777" w:rsidR="00164751" w:rsidRPr="00164751" w:rsidRDefault="00164751" w:rsidP="00164751">
      <w:pPr>
        <w:tabs>
          <w:tab w:val="right" w:leader="dot" w:pos="9639"/>
        </w:tabs>
        <w:spacing w:before="120" w:after="0" w:line="276" w:lineRule="auto"/>
        <w:rPr>
          <w:rFonts w:eastAsiaTheme="minorEastAsia"/>
          <w:b/>
          <w:bCs/>
          <w:caps/>
          <w:noProof/>
          <w:lang w:eastAsia="ru-RU"/>
        </w:rPr>
      </w:pPr>
      <w:r w:rsidRPr="00164751">
        <w:rPr>
          <w:rFonts w:ascii="Times New Roman Полужирный" w:hAnsi="Times New Roman Полужирный" w:cs="Times New Roman"/>
          <w:b/>
          <w:bCs/>
          <w:caps/>
          <w:noProof/>
        </w:rPr>
        <w:fldChar w:fldCharType="begin"/>
      </w:r>
      <w:r w:rsidRPr="00164751">
        <w:rPr>
          <w:rFonts w:ascii="Times New Roman Полужирный" w:hAnsi="Times New Roman Полужирный" w:cs="Times New Roman"/>
          <w:b/>
          <w:bCs/>
          <w:caps/>
          <w:noProof/>
        </w:rPr>
        <w:instrText xml:space="preserve"> TOC \h \z \t "Раздел 1;1;Раздел 1.1;2" </w:instrText>
      </w:r>
      <w:r w:rsidRPr="00164751">
        <w:rPr>
          <w:rFonts w:ascii="Times New Roman Полужирный" w:hAnsi="Times New Roman Полужирный" w:cs="Times New Roman"/>
          <w:b/>
          <w:bCs/>
          <w:caps/>
          <w:noProof/>
        </w:rPr>
        <w:fldChar w:fldCharType="separate"/>
      </w:r>
      <w:hyperlink w:anchor="_Toc156294875" w:history="1"/>
    </w:p>
    <w:p w14:paraId="31A6E4FF" w14:textId="77777777" w:rsidR="00164751" w:rsidRPr="00164751" w:rsidRDefault="00E34BFA" w:rsidP="00164751">
      <w:pPr>
        <w:tabs>
          <w:tab w:val="right" w:leader="dot" w:pos="9639"/>
        </w:tabs>
        <w:spacing w:before="120" w:after="0" w:line="276" w:lineRule="auto"/>
        <w:rPr>
          <w:rFonts w:eastAsiaTheme="minorEastAsia"/>
          <w:b/>
          <w:bCs/>
          <w:caps/>
          <w:noProof/>
          <w:lang w:eastAsia="ru-RU"/>
        </w:rPr>
      </w:pPr>
      <w:hyperlink w:anchor="_Toc156294876" w:history="1">
        <w:r w:rsidR="00164751" w:rsidRPr="00164751">
          <w:rPr>
            <w:rFonts w:ascii="Times New Roman Полужирный" w:hAnsi="Times New Roman Полужирный" w:cs="Times New Roman"/>
            <w:caps/>
            <w:noProof/>
          </w:rPr>
          <w:t>1. ОБЩАЯ ХАРАКТЕРИСТИКА</w:t>
        </w:r>
        <w:r w:rsidR="00164751" w:rsidRPr="00164751">
          <w:rPr>
            <w:rFonts w:ascii="Times New Roman Полужирный" w:hAnsi="Times New Roman Полужирный" w:cs="Times New Roman"/>
            <w:b/>
            <w:bCs/>
            <w:caps/>
            <w:noProof/>
            <w:webHidden/>
          </w:rPr>
          <w:tab/>
        </w:r>
      </w:hyperlink>
    </w:p>
    <w:p w14:paraId="6AABCC7F" w14:textId="77777777" w:rsidR="00164751" w:rsidRPr="00164751" w:rsidRDefault="00E34BFA" w:rsidP="00164751">
      <w:pPr>
        <w:tabs>
          <w:tab w:val="right" w:leader="dot" w:pos="9639"/>
        </w:tabs>
        <w:spacing w:before="120" w:after="0" w:line="240" w:lineRule="auto"/>
        <w:ind w:left="240"/>
        <w:rPr>
          <w:rFonts w:eastAsiaTheme="minorEastAsia"/>
          <w:noProof/>
          <w:lang w:eastAsia="ru-RU"/>
        </w:rPr>
      </w:pPr>
      <w:hyperlink w:anchor="_Toc156294877" w:history="1">
        <w:r w:rsidR="00164751" w:rsidRPr="00164751">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164751" w:rsidRPr="00164751">
          <w:rPr>
            <w:rFonts w:ascii="Times New Roman" w:eastAsia="Times New Roman" w:hAnsi="Times New Roman" w:cs="Times New Roman"/>
            <w:noProof/>
            <w:webHidden/>
            <w:sz w:val="24"/>
            <w:szCs w:val="24"/>
            <w:lang w:eastAsia="ru-RU"/>
          </w:rPr>
          <w:tab/>
        </w:r>
      </w:hyperlink>
    </w:p>
    <w:p w14:paraId="5BD11760" w14:textId="77777777" w:rsidR="00164751" w:rsidRPr="00164751" w:rsidRDefault="00E34BFA" w:rsidP="00164751">
      <w:pPr>
        <w:tabs>
          <w:tab w:val="right" w:leader="dot" w:pos="9639"/>
        </w:tabs>
        <w:spacing w:before="120" w:after="0" w:line="240" w:lineRule="auto"/>
        <w:ind w:left="240"/>
        <w:rPr>
          <w:rFonts w:eastAsiaTheme="minorEastAsia"/>
          <w:noProof/>
          <w:lang w:eastAsia="ru-RU"/>
        </w:rPr>
      </w:pPr>
      <w:hyperlink w:anchor="_Toc156294878" w:history="1">
        <w:r w:rsidR="00164751" w:rsidRPr="00164751">
          <w:rPr>
            <w:rFonts w:ascii="Times New Roman" w:eastAsia="Times New Roman" w:hAnsi="Times New Roman" w:cs="Times New Roman"/>
            <w:noProof/>
            <w:sz w:val="24"/>
            <w:szCs w:val="24"/>
            <w:lang w:eastAsia="ru-RU"/>
          </w:rPr>
          <w:t>1.2. Планируемые результаты освоения дисциплины</w:t>
        </w:r>
        <w:r w:rsidR="00164751" w:rsidRPr="00164751">
          <w:rPr>
            <w:rFonts w:ascii="Times New Roman" w:eastAsia="Times New Roman" w:hAnsi="Times New Roman" w:cs="Times New Roman"/>
            <w:noProof/>
            <w:webHidden/>
            <w:sz w:val="24"/>
            <w:szCs w:val="24"/>
            <w:lang w:eastAsia="ru-RU"/>
          </w:rPr>
          <w:tab/>
        </w:r>
      </w:hyperlink>
    </w:p>
    <w:p w14:paraId="7F7AA5A6" w14:textId="77777777" w:rsidR="00164751" w:rsidRPr="00164751" w:rsidRDefault="00E34BFA" w:rsidP="00164751">
      <w:pPr>
        <w:tabs>
          <w:tab w:val="right" w:leader="dot" w:pos="9639"/>
        </w:tabs>
        <w:spacing w:before="120" w:after="0" w:line="276" w:lineRule="auto"/>
        <w:rPr>
          <w:rFonts w:eastAsiaTheme="minorEastAsia"/>
          <w:b/>
          <w:bCs/>
          <w:caps/>
          <w:noProof/>
          <w:lang w:eastAsia="ru-RU"/>
        </w:rPr>
      </w:pPr>
      <w:hyperlink w:anchor="_Toc156294879" w:history="1">
        <w:r w:rsidR="00164751" w:rsidRPr="00164751">
          <w:rPr>
            <w:rFonts w:ascii="Times New Roman Полужирный" w:hAnsi="Times New Roman Полужирный" w:cs="Times New Roman"/>
            <w:caps/>
            <w:noProof/>
          </w:rPr>
          <w:t>2. СТРУКТУРА И СОДЕРЖАНИЕ ДИСЦИПЛИНЫ</w:t>
        </w:r>
        <w:r w:rsidR="00164751" w:rsidRPr="00164751">
          <w:rPr>
            <w:rFonts w:ascii="Times New Roman Полужирный" w:hAnsi="Times New Roman Полужирный" w:cs="Times New Roman"/>
            <w:b/>
            <w:bCs/>
            <w:caps/>
            <w:noProof/>
            <w:webHidden/>
          </w:rPr>
          <w:tab/>
        </w:r>
      </w:hyperlink>
    </w:p>
    <w:p w14:paraId="1F31C11A" w14:textId="77777777" w:rsidR="00164751" w:rsidRPr="00164751" w:rsidRDefault="00E34BFA" w:rsidP="00164751">
      <w:pPr>
        <w:tabs>
          <w:tab w:val="right" w:leader="dot" w:pos="9639"/>
        </w:tabs>
        <w:spacing w:before="120" w:after="0" w:line="240" w:lineRule="auto"/>
        <w:ind w:left="240"/>
        <w:rPr>
          <w:rFonts w:eastAsiaTheme="minorEastAsia"/>
          <w:noProof/>
          <w:lang w:eastAsia="ru-RU"/>
        </w:rPr>
      </w:pPr>
      <w:hyperlink w:anchor="_Toc156294880" w:history="1">
        <w:r w:rsidR="00164751" w:rsidRPr="00164751">
          <w:rPr>
            <w:rFonts w:ascii="Times New Roman" w:eastAsia="Times New Roman" w:hAnsi="Times New Roman" w:cs="Times New Roman"/>
            <w:noProof/>
            <w:sz w:val="24"/>
            <w:szCs w:val="24"/>
            <w:lang w:eastAsia="ru-RU"/>
          </w:rPr>
          <w:t>2.1. Трудоемкость освоения дисциплины</w:t>
        </w:r>
        <w:r w:rsidR="00164751" w:rsidRPr="00164751">
          <w:rPr>
            <w:rFonts w:ascii="Times New Roman" w:eastAsia="Times New Roman" w:hAnsi="Times New Roman" w:cs="Times New Roman"/>
            <w:noProof/>
            <w:webHidden/>
            <w:sz w:val="24"/>
            <w:szCs w:val="24"/>
            <w:lang w:eastAsia="ru-RU"/>
          </w:rPr>
          <w:tab/>
        </w:r>
      </w:hyperlink>
    </w:p>
    <w:p w14:paraId="52C9B638" w14:textId="77777777" w:rsidR="00164751" w:rsidRPr="00164751" w:rsidRDefault="00E34BFA" w:rsidP="00164751">
      <w:pPr>
        <w:tabs>
          <w:tab w:val="right" w:leader="dot" w:pos="9639"/>
        </w:tabs>
        <w:spacing w:before="120" w:after="0" w:line="240" w:lineRule="auto"/>
        <w:ind w:left="240"/>
        <w:rPr>
          <w:rFonts w:eastAsiaTheme="minorEastAsia"/>
          <w:noProof/>
          <w:lang w:eastAsia="ru-RU"/>
        </w:rPr>
      </w:pPr>
      <w:hyperlink w:anchor="_Toc156294881" w:history="1">
        <w:r w:rsidR="00164751" w:rsidRPr="00164751">
          <w:rPr>
            <w:rFonts w:ascii="Times New Roman" w:eastAsia="Times New Roman" w:hAnsi="Times New Roman" w:cs="Times New Roman"/>
            <w:noProof/>
            <w:sz w:val="24"/>
            <w:szCs w:val="24"/>
            <w:lang w:eastAsia="ru-RU"/>
          </w:rPr>
          <w:t>2.2. Примерное содержание дисциплины</w:t>
        </w:r>
        <w:r w:rsidR="00164751" w:rsidRPr="00164751">
          <w:rPr>
            <w:rFonts w:ascii="Times New Roman" w:eastAsia="Times New Roman" w:hAnsi="Times New Roman" w:cs="Times New Roman"/>
            <w:noProof/>
            <w:webHidden/>
            <w:sz w:val="24"/>
            <w:szCs w:val="24"/>
            <w:lang w:eastAsia="ru-RU"/>
          </w:rPr>
          <w:tab/>
        </w:r>
      </w:hyperlink>
    </w:p>
    <w:p w14:paraId="1F606FE4" w14:textId="77777777" w:rsidR="00164751" w:rsidRPr="00164751" w:rsidRDefault="00E34BFA" w:rsidP="00164751">
      <w:pPr>
        <w:tabs>
          <w:tab w:val="right" w:leader="dot" w:pos="9639"/>
        </w:tabs>
        <w:spacing w:before="120" w:after="0" w:line="276" w:lineRule="auto"/>
        <w:rPr>
          <w:rFonts w:eastAsiaTheme="minorEastAsia"/>
          <w:b/>
          <w:bCs/>
          <w:caps/>
          <w:noProof/>
          <w:lang w:eastAsia="ru-RU"/>
        </w:rPr>
      </w:pPr>
      <w:hyperlink w:anchor="_Toc156294884" w:history="1">
        <w:r w:rsidR="00164751" w:rsidRPr="00164751">
          <w:rPr>
            <w:rFonts w:ascii="Times New Roman Полужирный" w:hAnsi="Times New Roman Полужирный" w:cs="Times New Roman"/>
            <w:caps/>
            <w:noProof/>
          </w:rPr>
          <w:t>3. УСЛОВИЯ РЕАЛИЗАЦИИ ДИСЦИПЛИНЫ</w:t>
        </w:r>
        <w:r w:rsidR="00164751" w:rsidRPr="00164751">
          <w:rPr>
            <w:rFonts w:ascii="Times New Roman Полужирный" w:hAnsi="Times New Roman Полужирный" w:cs="Times New Roman"/>
            <w:b/>
            <w:bCs/>
            <w:caps/>
            <w:noProof/>
            <w:webHidden/>
          </w:rPr>
          <w:tab/>
        </w:r>
      </w:hyperlink>
    </w:p>
    <w:p w14:paraId="51B146BC" w14:textId="77777777" w:rsidR="00164751" w:rsidRPr="00164751" w:rsidRDefault="00E34BFA" w:rsidP="00164751">
      <w:pPr>
        <w:tabs>
          <w:tab w:val="right" w:leader="dot" w:pos="9639"/>
        </w:tabs>
        <w:spacing w:before="120" w:after="0" w:line="240" w:lineRule="auto"/>
        <w:ind w:left="240"/>
        <w:rPr>
          <w:rFonts w:eastAsiaTheme="minorEastAsia"/>
          <w:noProof/>
          <w:lang w:eastAsia="ru-RU"/>
        </w:rPr>
      </w:pPr>
      <w:hyperlink w:anchor="_Toc156294885" w:history="1">
        <w:r w:rsidR="00164751" w:rsidRPr="00164751">
          <w:rPr>
            <w:rFonts w:ascii="Times New Roman" w:eastAsia="Times New Roman" w:hAnsi="Times New Roman" w:cs="Times New Roman"/>
            <w:noProof/>
            <w:sz w:val="24"/>
            <w:szCs w:val="24"/>
            <w:lang w:eastAsia="ru-RU"/>
          </w:rPr>
          <w:t>3.1. Материально-техническое обеспечение</w:t>
        </w:r>
        <w:r w:rsidR="00164751" w:rsidRPr="00164751">
          <w:rPr>
            <w:rFonts w:ascii="Times New Roman" w:eastAsia="Times New Roman" w:hAnsi="Times New Roman" w:cs="Times New Roman"/>
            <w:noProof/>
            <w:webHidden/>
            <w:sz w:val="24"/>
            <w:szCs w:val="24"/>
            <w:lang w:eastAsia="ru-RU"/>
          </w:rPr>
          <w:tab/>
        </w:r>
      </w:hyperlink>
    </w:p>
    <w:p w14:paraId="18F36A06" w14:textId="77777777" w:rsidR="00164751" w:rsidRPr="00164751" w:rsidRDefault="00E34BFA" w:rsidP="00164751">
      <w:pPr>
        <w:tabs>
          <w:tab w:val="right" w:leader="dot" w:pos="9639"/>
        </w:tabs>
        <w:spacing w:before="120" w:after="0" w:line="240" w:lineRule="auto"/>
        <w:ind w:left="240"/>
        <w:rPr>
          <w:rFonts w:eastAsiaTheme="minorEastAsia"/>
          <w:noProof/>
          <w:lang w:eastAsia="ru-RU"/>
        </w:rPr>
      </w:pPr>
      <w:hyperlink w:anchor="_Toc156294886" w:history="1">
        <w:r w:rsidR="00164751" w:rsidRPr="00164751">
          <w:rPr>
            <w:rFonts w:ascii="Times New Roman" w:eastAsia="Times New Roman" w:hAnsi="Times New Roman" w:cs="Times New Roman"/>
            <w:noProof/>
            <w:sz w:val="24"/>
            <w:szCs w:val="24"/>
            <w:lang w:eastAsia="ru-RU"/>
          </w:rPr>
          <w:t>3.2. Учебно-методическое обеспечение</w:t>
        </w:r>
        <w:r w:rsidR="00164751" w:rsidRPr="00164751">
          <w:rPr>
            <w:rFonts w:ascii="Times New Roman" w:eastAsia="Times New Roman" w:hAnsi="Times New Roman" w:cs="Times New Roman"/>
            <w:noProof/>
            <w:webHidden/>
            <w:sz w:val="24"/>
            <w:szCs w:val="24"/>
            <w:lang w:eastAsia="ru-RU"/>
          </w:rPr>
          <w:tab/>
        </w:r>
      </w:hyperlink>
    </w:p>
    <w:p w14:paraId="4D3725D8" w14:textId="77777777" w:rsidR="00164751" w:rsidRPr="00164751" w:rsidRDefault="00E34BFA" w:rsidP="00164751">
      <w:pPr>
        <w:tabs>
          <w:tab w:val="right" w:leader="dot" w:pos="9639"/>
        </w:tabs>
        <w:spacing w:before="120" w:after="0" w:line="276" w:lineRule="auto"/>
        <w:rPr>
          <w:rFonts w:eastAsiaTheme="minorEastAsia"/>
          <w:b/>
          <w:bCs/>
          <w:caps/>
          <w:noProof/>
          <w:lang w:eastAsia="ru-RU"/>
        </w:rPr>
      </w:pPr>
      <w:hyperlink w:anchor="_Toc156294887" w:history="1">
        <w:r w:rsidR="00164751" w:rsidRPr="00164751">
          <w:rPr>
            <w:rFonts w:ascii="Times New Roman Полужирный" w:hAnsi="Times New Roman Полужирный" w:cs="Times New Roman"/>
            <w:caps/>
            <w:noProof/>
          </w:rPr>
          <w:t>4. КОНТРОЛЬ И ОЦЕНКА РЕЗУЛЬТАТОВ ОСВОЕНИЯ ДИСЦИПЛИНЫ</w:t>
        </w:r>
        <w:r w:rsidR="00164751" w:rsidRPr="00164751">
          <w:rPr>
            <w:rFonts w:ascii="Times New Roman Полужирный" w:hAnsi="Times New Roman Полужирный" w:cs="Times New Roman"/>
            <w:b/>
            <w:bCs/>
            <w:caps/>
            <w:noProof/>
            <w:webHidden/>
          </w:rPr>
          <w:tab/>
        </w:r>
      </w:hyperlink>
    </w:p>
    <w:p w14:paraId="4D7107E6" w14:textId="57B3BC1D" w:rsidR="00164751" w:rsidRPr="00164751" w:rsidRDefault="00164751" w:rsidP="00164751">
      <w:pPr>
        <w:suppressAutoHyphens/>
        <w:spacing w:after="0" w:line="276" w:lineRule="auto"/>
        <w:ind w:left="644"/>
        <w:rPr>
          <w:rFonts w:ascii="Times New Roman" w:eastAsia="Times New Roman" w:hAnsi="Times New Roman" w:cs="Times New Roman"/>
          <w:b/>
          <w:sz w:val="24"/>
          <w:szCs w:val="24"/>
          <w:lang w:eastAsia="ru-RU"/>
        </w:rPr>
      </w:pPr>
      <w:r w:rsidRPr="00164751">
        <w:rPr>
          <w:rFonts w:ascii="Times New Roman" w:hAnsi="Times New Roman"/>
          <w:b/>
          <w:bCs/>
        </w:rPr>
        <w:fldChar w:fldCharType="end"/>
      </w:r>
    </w:p>
    <w:p w14:paraId="7DB6F845" w14:textId="77777777" w:rsidR="00164751" w:rsidRPr="00164751" w:rsidRDefault="00164751" w:rsidP="00164751">
      <w:pPr>
        <w:suppressAutoHyphens/>
        <w:spacing w:after="0" w:line="276" w:lineRule="auto"/>
        <w:ind w:left="644"/>
        <w:rPr>
          <w:rFonts w:ascii="Times New Roman" w:eastAsia="Times New Roman" w:hAnsi="Times New Roman" w:cs="Times New Roman"/>
          <w:b/>
          <w:sz w:val="24"/>
          <w:szCs w:val="24"/>
          <w:lang w:eastAsia="ru-RU"/>
        </w:rPr>
      </w:pPr>
    </w:p>
    <w:p w14:paraId="39709082" w14:textId="77777777" w:rsidR="00164751" w:rsidRPr="00164751" w:rsidRDefault="00164751" w:rsidP="00164751">
      <w:pPr>
        <w:suppressAutoHyphens/>
        <w:spacing w:after="0" w:line="276" w:lineRule="auto"/>
        <w:ind w:left="644"/>
        <w:rPr>
          <w:rFonts w:ascii="Times New Roman" w:eastAsia="Times New Roman" w:hAnsi="Times New Roman" w:cs="Times New Roman"/>
          <w:b/>
          <w:sz w:val="24"/>
          <w:szCs w:val="24"/>
          <w:lang w:eastAsia="ru-RU"/>
        </w:rPr>
      </w:pPr>
    </w:p>
    <w:p w14:paraId="302CE8B9" w14:textId="6F5F6347" w:rsidR="00BB76EA" w:rsidRPr="00BB76EA" w:rsidRDefault="00BB76EA" w:rsidP="00E856BD">
      <w:pPr>
        <w:numPr>
          <w:ilvl w:val="0"/>
          <w:numId w:val="36"/>
        </w:numPr>
        <w:suppressAutoHyphens/>
        <w:spacing w:after="0" w:line="276" w:lineRule="auto"/>
        <w:jc w:val="center"/>
        <w:rPr>
          <w:rFonts w:ascii="Times New Roman" w:eastAsia="Times New Roman" w:hAnsi="Times New Roman" w:cs="Times New Roman"/>
          <w:b/>
          <w:sz w:val="24"/>
          <w:szCs w:val="24"/>
          <w:lang w:eastAsia="ru-RU"/>
        </w:rPr>
      </w:pPr>
      <w:r w:rsidRPr="00164751">
        <w:rPr>
          <w:rFonts w:ascii="Times New Roman" w:eastAsia="Times New Roman" w:hAnsi="Times New Roman" w:cs="Times New Roman"/>
          <w:lang w:eastAsia="ru-RU"/>
        </w:rPr>
        <w:br w:type="page"/>
      </w:r>
      <w:r w:rsidRPr="00BB76EA">
        <w:rPr>
          <w:rFonts w:ascii="Times New Roman" w:eastAsia="Times New Roman" w:hAnsi="Times New Roman" w:cs="Times New Roman"/>
          <w:b/>
          <w:sz w:val="24"/>
          <w:szCs w:val="24"/>
          <w:lang w:eastAsia="ru-RU"/>
        </w:rPr>
        <w:lastRenderedPageBreak/>
        <w:t xml:space="preserve">ОБЩАЯ ХАРАКТЕРИСТИКА </w:t>
      </w:r>
      <w:r w:rsidRPr="00BB76EA">
        <w:rPr>
          <w:rFonts w:ascii="Times New Roman" w:eastAsia="Times New Roman" w:hAnsi="Times New Roman" w:cs="Times New Roman"/>
          <w:b/>
          <w:color w:val="000000"/>
          <w:sz w:val="24"/>
          <w:szCs w:val="24"/>
          <w:lang w:eastAsia="ru-RU"/>
        </w:rPr>
        <w:t>ПРИМЕРНОЙ РАБОЧЕЙ ПРОГРАММЫ</w:t>
      </w:r>
      <w:r w:rsidRPr="00BB76EA">
        <w:rPr>
          <w:rFonts w:ascii="Times New Roman" w:eastAsia="Times New Roman" w:hAnsi="Times New Roman" w:cs="Times New Roman"/>
          <w:b/>
          <w:sz w:val="24"/>
          <w:szCs w:val="24"/>
          <w:lang w:eastAsia="ru-RU"/>
        </w:rPr>
        <w:t xml:space="preserve"> УЧЕБНОЙ ДИСЦИПЛИНЫ</w:t>
      </w:r>
    </w:p>
    <w:p w14:paraId="45E8DBCC" w14:textId="3DFDB729" w:rsidR="00BB76EA" w:rsidRPr="00BB76EA" w:rsidRDefault="00BB76EA" w:rsidP="00E856BD">
      <w:pPr>
        <w:suppressAutoHyphens/>
        <w:spacing w:after="0" w:line="240" w:lineRule="auto"/>
        <w:ind w:left="720"/>
        <w:jc w:val="center"/>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«ОП.04 ОХРАНА ТРУДА С ОСНОВАМИ ЭЛЕКТРОБЕЗОПАСНОСТИ»</w:t>
      </w:r>
    </w:p>
    <w:p w14:paraId="1144EBBE" w14:textId="77777777" w:rsidR="00BB76EA" w:rsidRPr="00BB76EA" w:rsidRDefault="00BB76EA" w:rsidP="00BB7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p>
    <w:p w14:paraId="294E2A9A" w14:textId="77777777" w:rsidR="00164751" w:rsidRPr="00164751" w:rsidRDefault="00164751" w:rsidP="00164751">
      <w:pPr>
        <w:spacing w:after="120" w:line="276" w:lineRule="auto"/>
        <w:ind w:firstLine="709"/>
        <w:outlineLvl w:val="1"/>
        <w:rPr>
          <w:rFonts w:ascii="Times New Roman" w:eastAsia="Segoe UI" w:hAnsi="Times New Roman" w:cs="Times New Roman"/>
          <w:b/>
          <w:bCs/>
          <w:sz w:val="24"/>
          <w:szCs w:val="24"/>
          <w:lang w:eastAsia="ru-RU"/>
        </w:rPr>
      </w:pPr>
      <w:r w:rsidRPr="00164751">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36C51E8D" w14:textId="5283A3F6" w:rsidR="00164751" w:rsidRPr="00164751" w:rsidRDefault="00164751" w:rsidP="00164751">
      <w:pPr>
        <w:suppressAutoHyphens/>
        <w:spacing w:after="0" w:line="276" w:lineRule="auto"/>
        <w:ind w:firstLine="709"/>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 xml:space="preserve">Цель дисциплины </w:t>
      </w:r>
      <w:r w:rsidRPr="00164751">
        <w:rPr>
          <w:rFonts w:ascii="Times New Roman" w:hAnsi="Times New Roman"/>
          <w:sz w:val="24"/>
          <w:szCs w:val="24"/>
        </w:rPr>
        <w:t>«ОП.0</w:t>
      </w:r>
      <w:r>
        <w:rPr>
          <w:rFonts w:ascii="Times New Roman" w:hAnsi="Times New Roman"/>
          <w:sz w:val="24"/>
          <w:szCs w:val="24"/>
        </w:rPr>
        <w:t>4</w:t>
      </w:r>
      <w:r w:rsidRPr="00164751">
        <w:rPr>
          <w:rFonts w:ascii="Times New Roman" w:hAnsi="Times New Roman"/>
          <w:sz w:val="24"/>
          <w:szCs w:val="24"/>
        </w:rPr>
        <w:t xml:space="preserve"> </w:t>
      </w:r>
      <w:r>
        <w:rPr>
          <w:rFonts w:ascii="Times New Roman" w:hAnsi="Times New Roman"/>
          <w:sz w:val="24"/>
          <w:szCs w:val="24"/>
        </w:rPr>
        <w:t>О</w:t>
      </w:r>
      <w:r w:rsidRPr="00164751">
        <w:rPr>
          <w:rFonts w:ascii="Times New Roman" w:hAnsi="Times New Roman"/>
          <w:sz w:val="24"/>
          <w:szCs w:val="24"/>
        </w:rPr>
        <w:t>храна труда с основами электробезопасности»</w:t>
      </w:r>
      <w:r w:rsidRPr="00164751">
        <w:rPr>
          <w:rFonts w:ascii="Times New Roman" w:eastAsia="Times New Roman" w:hAnsi="Times New Roman" w:cs="Times New Roman"/>
          <w:sz w:val="24"/>
          <w:szCs w:val="24"/>
          <w:lang w:eastAsia="ru-RU"/>
        </w:rPr>
        <w:t>: формирование представлений о системе управления безопасностью труда в организации, необходимых знаний способов и средств защиты человека от вредных и опасных производственных факторов.</w:t>
      </w:r>
    </w:p>
    <w:p w14:paraId="4331E170" w14:textId="1AB1DCCC" w:rsidR="00164751" w:rsidRPr="00164751" w:rsidRDefault="00164751" w:rsidP="00164751">
      <w:pPr>
        <w:suppressAutoHyphens/>
        <w:spacing w:after="0" w:line="276" w:lineRule="auto"/>
        <w:ind w:firstLine="709"/>
        <w:jc w:val="both"/>
        <w:rPr>
          <w:rFonts w:ascii="Times New Roman" w:hAnsi="Times New Roman" w:cs="Times New Roman"/>
          <w:sz w:val="24"/>
          <w:szCs w:val="24"/>
        </w:rPr>
      </w:pPr>
      <w:r w:rsidRPr="00164751">
        <w:rPr>
          <w:rFonts w:ascii="Times New Roman" w:hAnsi="Times New Roman" w:cs="Times New Roman"/>
          <w:sz w:val="24"/>
          <w:szCs w:val="24"/>
        </w:rPr>
        <w:t>Дисциплина «ОП.0</w:t>
      </w:r>
      <w:r>
        <w:rPr>
          <w:rFonts w:ascii="Times New Roman" w:hAnsi="Times New Roman" w:cs="Times New Roman"/>
          <w:sz w:val="24"/>
          <w:szCs w:val="24"/>
        </w:rPr>
        <w:t>4</w:t>
      </w:r>
      <w:r w:rsidRPr="00164751">
        <w:rPr>
          <w:rFonts w:ascii="Times New Roman" w:hAnsi="Times New Roman" w:cs="Times New Roman"/>
          <w:sz w:val="24"/>
          <w:szCs w:val="24"/>
        </w:rPr>
        <w:t xml:space="preserve"> Охрана труда с основами электробезопасности» включена в обязательную часть общепрофессионального цикла образовательной программы.</w:t>
      </w:r>
    </w:p>
    <w:p w14:paraId="58F22C2D" w14:textId="77777777" w:rsidR="00BB76EA" w:rsidRPr="00BB76EA" w:rsidRDefault="00BB76EA" w:rsidP="00BB7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p>
    <w:p w14:paraId="5D95ADF6" w14:textId="77777777" w:rsidR="00BB76EA" w:rsidRPr="00BB76EA" w:rsidRDefault="00BB76EA" w:rsidP="00BB76EA">
      <w:pPr>
        <w:spacing w:after="0" w:line="276" w:lineRule="auto"/>
        <w:ind w:firstLine="709"/>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1.2. Цель и планируемые результаты освоения дисциплины:</w:t>
      </w:r>
    </w:p>
    <w:p w14:paraId="523F9A9F" w14:textId="77777777" w:rsidR="00BB76EA" w:rsidRPr="00BB76EA" w:rsidRDefault="00BB76EA" w:rsidP="00BB76EA">
      <w:pPr>
        <w:suppressAutoHyphens/>
        <w:spacing w:after="0" w:line="240" w:lineRule="auto"/>
        <w:ind w:firstLine="709"/>
        <w:jc w:val="both"/>
        <w:rPr>
          <w:rFonts w:ascii="Times New Roman" w:eastAsia="Times New Roman" w:hAnsi="Times New Roman" w:cs="Times New Roman"/>
          <w:sz w:val="24"/>
          <w:szCs w:val="24"/>
        </w:rPr>
      </w:pPr>
      <w:r w:rsidRPr="00BB76EA">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3432"/>
        <w:gridCol w:w="3545"/>
      </w:tblGrid>
      <w:tr w:rsidR="00164751" w:rsidRPr="00164751" w14:paraId="0BB34D43" w14:textId="77777777" w:rsidTr="00457C9D">
        <w:trPr>
          <w:trHeight w:val="649"/>
        </w:trPr>
        <w:tc>
          <w:tcPr>
            <w:tcW w:w="2271" w:type="dxa"/>
            <w:hideMark/>
          </w:tcPr>
          <w:p w14:paraId="6D1BA0F2" w14:textId="77777777" w:rsidR="00164751" w:rsidRPr="00164751" w:rsidRDefault="00164751" w:rsidP="00164751">
            <w:pPr>
              <w:suppressAutoHyphens/>
              <w:spacing w:after="0" w:line="240" w:lineRule="auto"/>
              <w:jc w:val="center"/>
              <w:rPr>
                <w:rFonts w:ascii="Times New Roman" w:eastAsia="Times New Roman" w:hAnsi="Times New Roman" w:cs="Times New Roman"/>
                <w:b/>
                <w:bCs/>
                <w:sz w:val="24"/>
                <w:szCs w:val="24"/>
                <w:lang w:eastAsia="ru-RU"/>
              </w:rPr>
            </w:pPr>
            <w:r w:rsidRPr="00164751">
              <w:rPr>
                <w:rFonts w:ascii="Times New Roman" w:eastAsia="Times New Roman" w:hAnsi="Times New Roman" w:cs="Times New Roman"/>
                <w:b/>
                <w:bCs/>
                <w:sz w:val="24"/>
                <w:szCs w:val="24"/>
                <w:lang w:eastAsia="ru-RU"/>
              </w:rPr>
              <w:t>Код ПК, ОК</w:t>
            </w:r>
          </w:p>
        </w:tc>
        <w:tc>
          <w:tcPr>
            <w:tcW w:w="3432" w:type="dxa"/>
            <w:tcBorders>
              <w:top w:val="single" w:sz="4" w:space="0" w:color="auto"/>
              <w:left w:val="single" w:sz="4" w:space="0" w:color="auto"/>
              <w:right w:val="single" w:sz="4" w:space="0" w:color="auto"/>
            </w:tcBorders>
            <w:hideMark/>
          </w:tcPr>
          <w:p w14:paraId="57FA664A" w14:textId="26101252" w:rsidR="00164751" w:rsidRPr="00164751" w:rsidRDefault="00164751" w:rsidP="00164751">
            <w:pPr>
              <w:suppressAutoHyphens/>
              <w:spacing w:after="0" w:line="240" w:lineRule="auto"/>
              <w:jc w:val="center"/>
              <w:rPr>
                <w:rFonts w:ascii="Times New Roman" w:eastAsia="Times New Roman" w:hAnsi="Times New Roman" w:cs="Times New Roman"/>
                <w:sz w:val="24"/>
                <w:szCs w:val="24"/>
                <w:lang w:eastAsia="ru-RU"/>
              </w:rPr>
            </w:pPr>
            <w:r w:rsidRPr="002B3DAB">
              <w:rPr>
                <w:rFonts w:ascii="Times New Roman" w:hAnsi="Times New Roman" w:cs="Times New Roman"/>
                <w:b/>
              </w:rPr>
              <w:t>Уметь</w:t>
            </w:r>
          </w:p>
        </w:tc>
        <w:tc>
          <w:tcPr>
            <w:tcW w:w="3545" w:type="dxa"/>
            <w:tcBorders>
              <w:top w:val="single" w:sz="4" w:space="0" w:color="auto"/>
              <w:left w:val="single" w:sz="4" w:space="0" w:color="auto"/>
              <w:bottom w:val="single" w:sz="4" w:space="0" w:color="auto"/>
              <w:right w:val="single" w:sz="4" w:space="0" w:color="auto"/>
            </w:tcBorders>
            <w:shd w:val="clear" w:color="auto" w:fill="auto"/>
            <w:hideMark/>
          </w:tcPr>
          <w:p w14:paraId="3C3300D2" w14:textId="5A5B6270" w:rsidR="00164751" w:rsidRPr="00164751" w:rsidRDefault="00164751" w:rsidP="00164751">
            <w:pPr>
              <w:suppressAutoHyphens/>
              <w:spacing w:after="0" w:line="240" w:lineRule="auto"/>
              <w:jc w:val="center"/>
              <w:rPr>
                <w:rFonts w:ascii="Times New Roman" w:eastAsia="Times New Roman" w:hAnsi="Times New Roman" w:cs="Times New Roman"/>
                <w:sz w:val="24"/>
                <w:szCs w:val="24"/>
                <w:lang w:eastAsia="ru-RU"/>
              </w:rPr>
            </w:pPr>
            <w:r w:rsidRPr="002B3DAB">
              <w:rPr>
                <w:rFonts w:ascii="Times New Roman" w:hAnsi="Times New Roman" w:cs="Times New Roman"/>
                <w:b/>
              </w:rPr>
              <w:t>Знать</w:t>
            </w:r>
          </w:p>
        </w:tc>
      </w:tr>
      <w:tr w:rsidR="00BB76EA" w:rsidRPr="00164751" w14:paraId="4993E967" w14:textId="77777777" w:rsidTr="00104580">
        <w:trPr>
          <w:trHeight w:val="649"/>
        </w:trPr>
        <w:tc>
          <w:tcPr>
            <w:tcW w:w="2271" w:type="dxa"/>
          </w:tcPr>
          <w:p w14:paraId="56D167B8" w14:textId="77777777" w:rsidR="00164751" w:rsidRDefault="00BB76EA" w:rsidP="00BB76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ОК01</w:t>
            </w:r>
          </w:p>
          <w:p w14:paraId="1727B12B" w14:textId="5FABD0BF" w:rsidR="00164751" w:rsidRDefault="00BB76EA" w:rsidP="00BB76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ОК02</w:t>
            </w:r>
          </w:p>
          <w:p w14:paraId="561A3B11" w14:textId="029EA727" w:rsidR="00164751" w:rsidRDefault="00BB76EA" w:rsidP="00BB76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 xml:space="preserve">ОК05 </w:t>
            </w:r>
          </w:p>
          <w:p w14:paraId="39CABFC4" w14:textId="783ACB85" w:rsidR="00164751" w:rsidRDefault="00BB76EA" w:rsidP="00BB76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 xml:space="preserve">ОК07 </w:t>
            </w:r>
          </w:p>
          <w:p w14:paraId="4EDFFA3A" w14:textId="4A59F5E2" w:rsidR="00164751" w:rsidRDefault="00BB76EA" w:rsidP="00BB76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 xml:space="preserve">ОК09 </w:t>
            </w:r>
          </w:p>
          <w:p w14:paraId="74C3BE9D" w14:textId="72FF61DB" w:rsidR="00164751" w:rsidRDefault="00BB76EA" w:rsidP="00BB76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 xml:space="preserve">ПК 1.4 </w:t>
            </w:r>
          </w:p>
          <w:p w14:paraId="55F69EE5" w14:textId="713AACAD" w:rsidR="00164751" w:rsidRDefault="00BB76EA" w:rsidP="00BB76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ПК 2.1</w:t>
            </w:r>
          </w:p>
          <w:p w14:paraId="78A7B610" w14:textId="5D74119E" w:rsidR="00BB76EA" w:rsidRPr="00164751" w:rsidRDefault="00BB76EA" w:rsidP="00BB76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ПК 3.1</w:t>
            </w:r>
          </w:p>
          <w:p w14:paraId="550082E4" w14:textId="77777777" w:rsidR="00BB76EA" w:rsidRPr="00164751" w:rsidRDefault="00BB76EA" w:rsidP="00BB7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0FAA4111" w14:textId="77777777" w:rsidR="00BB76EA" w:rsidRPr="00164751" w:rsidRDefault="00BB76EA" w:rsidP="00BB76EA">
            <w:pPr>
              <w:suppressAutoHyphens/>
              <w:spacing w:after="0" w:line="240" w:lineRule="auto"/>
              <w:jc w:val="center"/>
              <w:rPr>
                <w:rFonts w:ascii="Times New Roman" w:eastAsia="Times New Roman" w:hAnsi="Times New Roman" w:cs="Times New Roman"/>
                <w:sz w:val="24"/>
                <w:szCs w:val="24"/>
                <w:lang w:eastAsia="ru-RU"/>
              </w:rPr>
            </w:pPr>
          </w:p>
        </w:tc>
        <w:tc>
          <w:tcPr>
            <w:tcW w:w="3432" w:type="dxa"/>
          </w:tcPr>
          <w:p w14:paraId="118EF3A8"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xml:space="preserve">– применять в своей деятельности основные положения правовых и нормативно-технических документов по электробезопасности; </w:t>
            </w:r>
          </w:p>
          <w:p w14:paraId="34263CA3"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грамотно эксплуатировать электроустановки;</w:t>
            </w:r>
          </w:p>
          <w:p w14:paraId="39F1136E"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xml:space="preserve"> – выполнять работы в электроустановках в соответствии с инструкциями правилами по электробезопасности, общей охраны труда и пожарной безопасности; </w:t>
            </w:r>
          </w:p>
          <w:p w14:paraId="7083311C"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xml:space="preserve">– правильно использовать средства защиты и приспособления при техническом обслуживании электроустановок; </w:t>
            </w:r>
          </w:p>
          <w:p w14:paraId="73FFEA51"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осуществлять оказание первой медицинской помощи пострадавшим от действия электрического тока.</w:t>
            </w:r>
          </w:p>
          <w:p w14:paraId="3BCD1C0A"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определять опасные и вредные факторы в сфере профессиональной деятельности;</w:t>
            </w:r>
          </w:p>
          <w:p w14:paraId="46B973CA"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пользоваться индивидуальными средствами защиты;</w:t>
            </w:r>
          </w:p>
          <w:p w14:paraId="539BE326" w14:textId="77777777" w:rsidR="00BB76EA" w:rsidRPr="00164751" w:rsidRDefault="00BB76EA" w:rsidP="00164751">
            <w:pPr>
              <w:suppressAutoHyphens/>
              <w:spacing w:after="0" w:line="240" w:lineRule="auto"/>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 разъяснять подчиненным работникам (персоналу) содержание установленных требований охран труда;</w:t>
            </w:r>
          </w:p>
          <w:p w14:paraId="1E660FAF" w14:textId="77777777" w:rsidR="00BB76EA" w:rsidRPr="00164751" w:rsidRDefault="00BB76EA" w:rsidP="00164751">
            <w:pPr>
              <w:suppressAutoHyphens/>
              <w:spacing w:after="0" w:line="240" w:lineRule="auto"/>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 xml:space="preserve">- контролировать навыки, необходимые для достижения </w:t>
            </w:r>
            <w:r w:rsidRPr="00164751">
              <w:rPr>
                <w:rFonts w:ascii="Times New Roman" w:eastAsia="Times New Roman" w:hAnsi="Times New Roman" w:cs="Times New Roman"/>
                <w:sz w:val="24"/>
                <w:szCs w:val="24"/>
                <w:lang w:eastAsia="ru-RU"/>
              </w:rPr>
              <w:lastRenderedPageBreak/>
              <w:t>требуемого уровня безопасного труда;</w:t>
            </w:r>
          </w:p>
          <w:p w14:paraId="4C746F1C" w14:textId="77777777" w:rsidR="00BB76EA" w:rsidRPr="00164751" w:rsidRDefault="00BB76EA" w:rsidP="00164751">
            <w:pPr>
              <w:suppressAutoHyphens/>
              <w:spacing w:after="0" w:line="240" w:lineRule="auto"/>
              <w:rPr>
                <w:rFonts w:ascii="Times New Roman" w:eastAsia="Times New Roman" w:hAnsi="Times New Roman" w:cs="Times New Roman"/>
                <w:sz w:val="24"/>
                <w:szCs w:val="24"/>
                <w:lang w:eastAsia="ru-RU"/>
              </w:rPr>
            </w:pPr>
            <w:r w:rsidRPr="00164751">
              <w:rPr>
                <w:rFonts w:ascii="Times New Roman" w:eastAsia="Times New Roman" w:hAnsi="Times New Roman" w:cs="Times New Roman"/>
                <w:sz w:val="24"/>
                <w:szCs w:val="24"/>
                <w:lang w:eastAsia="ru-RU"/>
              </w:rPr>
              <w:t>-вести документацию установленного образца по охране труда, соблюдать сроки ее заполнения и условия хранения.</w:t>
            </w:r>
          </w:p>
        </w:tc>
        <w:tc>
          <w:tcPr>
            <w:tcW w:w="3545" w:type="dxa"/>
          </w:tcPr>
          <w:p w14:paraId="29D76A67"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lastRenderedPageBreak/>
              <w:t xml:space="preserve">– основные положения правовых и нормативно-технических документов по электробезопасности; </w:t>
            </w:r>
          </w:p>
          <w:p w14:paraId="4819B41B"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xml:space="preserve">– правила выполнения работ в электроустановках в соответствии с требованиями нормативных документов по электробезопасности, охране труда и пожарной безопасности; – правила использования средств защиты и приспособлений при техническом обслуживании электроустановок; </w:t>
            </w:r>
          </w:p>
          <w:p w14:paraId="1D1F3C9D"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порядок оказания первой медицинской помощи пострадавшим от действия электрического тока.</w:t>
            </w:r>
          </w:p>
          <w:p w14:paraId="52650D7A"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основы законодательства по охране труда в РФ;</w:t>
            </w:r>
          </w:p>
          <w:p w14:paraId="09C2F53D" w14:textId="77777777" w:rsidR="00BB76EA" w:rsidRPr="00164751" w:rsidRDefault="00BB76EA" w:rsidP="00164751">
            <w:pPr>
              <w:suppressAutoHyphens/>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опасные и вредные факторы в сфере профессиональной деятельности</w:t>
            </w:r>
          </w:p>
          <w:p w14:paraId="1746D890" w14:textId="77777777" w:rsidR="00BB76EA" w:rsidRPr="00164751" w:rsidRDefault="00BB76EA" w:rsidP="00164751">
            <w:pPr>
              <w:shd w:val="clear" w:color="auto" w:fill="FFFFFF"/>
              <w:spacing w:after="0" w:line="240" w:lineRule="auto"/>
              <w:rPr>
                <w:rFonts w:ascii="Times New Roman" w:eastAsia="Times New Roman" w:hAnsi="Times New Roman" w:cs="Times New Roman"/>
                <w:color w:val="000000"/>
                <w:lang w:eastAsia="ru-RU"/>
              </w:rPr>
            </w:pPr>
            <w:r w:rsidRPr="00164751">
              <w:rPr>
                <w:rFonts w:ascii="Times New Roman" w:eastAsia="Times New Roman" w:hAnsi="Times New Roman" w:cs="Times New Roman"/>
                <w:color w:val="000000"/>
                <w:lang w:eastAsia="ru-RU"/>
              </w:rPr>
              <w:t>- порядок и периодичность инструктирования подчиненных работников (персонала);</w:t>
            </w:r>
          </w:p>
          <w:p w14:paraId="13EED705" w14:textId="77777777" w:rsidR="00BB76EA" w:rsidRPr="00164751" w:rsidRDefault="00BB76EA" w:rsidP="00164751">
            <w:pPr>
              <w:shd w:val="clear" w:color="auto" w:fill="FFFFFF"/>
              <w:spacing w:after="0" w:line="240" w:lineRule="auto"/>
              <w:rPr>
                <w:rFonts w:ascii="Times New Roman" w:eastAsia="Times New Roman" w:hAnsi="Times New Roman" w:cs="Times New Roman"/>
                <w:color w:val="000000"/>
                <w:lang w:eastAsia="ru-RU"/>
              </w:rPr>
            </w:pPr>
            <w:r w:rsidRPr="00164751">
              <w:rPr>
                <w:rFonts w:ascii="Times New Roman" w:eastAsia="Times New Roman" w:hAnsi="Times New Roman" w:cs="Times New Roman"/>
                <w:color w:val="000000"/>
                <w:lang w:eastAsia="ru-RU"/>
              </w:rPr>
              <w:t>- порядок хранения и использования средств коллективной и индивидуальной защиты;</w:t>
            </w:r>
          </w:p>
          <w:p w14:paraId="4CBB91F7" w14:textId="77777777" w:rsidR="00BB76EA" w:rsidRPr="00164751" w:rsidRDefault="00BB76EA" w:rsidP="00164751">
            <w:pPr>
              <w:shd w:val="clear" w:color="auto" w:fill="FFFFFF"/>
              <w:spacing w:after="0" w:line="240" w:lineRule="auto"/>
              <w:rPr>
                <w:rFonts w:ascii="Times New Roman" w:eastAsia="Times New Roman" w:hAnsi="Times New Roman" w:cs="Times New Roman"/>
                <w:color w:val="000000"/>
                <w:lang w:eastAsia="ru-RU"/>
              </w:rPr>
            </w:pPr>
            <w:r w:rsidRPr="00164751">
              <w:rPr>
                <w:rFonts w:ascii="Times New Roman" w:eastAsia="Times New Roman" w:hAnsi="Times New Roman" w:cs="Times New Roman"/>
                <w:color w:val="000000"/>
                <w:lang w:eastAsia="ru-RU"/>
              </w:rPr>
              <w:t>- порядок проведения аттестации рабочих мест по условиям труда, в т. ч. методику оценки условий труда и травмобезопасности</w:t>
            </w:r>
          </w:p>
          <w:p w14:paraId="52DB7E95" w14:textId="77777777" w:rsidR="00BB76EA" w:rsidRPr="00164751" w:rsidRDefault="00BB76EA" w:rsidP="00164751">
            <w:pPr>
              <w:suppressAutoHyphens/>
              <w:spacing w:after="0" w:line="240" w:lineRule="auto"/>
              <w:rPr>
                <w:rFonts w:ascii="Times New Roman" w:eastAsia="Times New Roman" w:hAnsi="Times New Roman" w:cs="Times New Roman"/>
                <w:sz w:val="24"/>
                <w:szCs w:val="24"/>
                <w:lang w:eastAsia="ru-RU"/>
              </w:rPr>
            </w:pPr>
          </w:p>
        </w:tc>
      </w:tr>
    </w:tbl>
    <w:p w14:paraId="4A6DF500" w14:textId="77777777" w:rsidR="00BB76EA" w:rsidRPr="00BB76EA" w:rsidRDefault="00BB76EA" w:rsidP="00BB76EA">
      <w:pPr>
        <w:suppressAutoHyphens/>
        <w:spacing w:after="240" w:line="240" w:lineRule="auto"/>
        <w:ind w:firstLine="709"/>
        <w:rPr>
          <w:rFonts w:ascii="Times New Roman" w:eastAsia="Times New Roman" w:hAnsi="Times New Roman" w:cs="Times New Roman"/>
          <w:b/>
          <w:lang w:eastAsia="ru-RU"/>
        </w:rPr>
      </w:pPr>
    </w:p>
    <w:p w14:paraId="08C46100" w14:textId="2123CF2D" w:rsidR="00164751" w:rsidRPr="00164751" w:rsidRDefault="00164751" w:rsidP="00164751">
      <w:pPr>
        <w:keepNext/>
        <w:spacing w:after="120" w:line="240" w:lineRule="auto"/>
        <w:outlineLvl w:val="0"/>
        <w:rPr>
          <w:rFonts w:ascii="Times New Roman" w:eastAsia="Segoe UI" w:hAnsi="Times New Roman" w:cs="Times New Roman"/>
          <w:b/>
          <w:bCs/>
          <w:caps/>
          <w:kern w:val="32"/>
          <w:sz w:val="24"/>
          <w:szCs w:val="24"/>
          <w:lang w:eastAsia="x-none"/>
        </w:rPr>
      </w:pPr>
      <w:r>
        <w:rPr>
          <w:rFonts w:ascii="Times New Roman" w:eastAsia="Times New Roman" w:hAnsi="Times New Roman" w:cs="Times New Roman"/>
          <w:b/>
          <w:lang w:eastAsia="ru-RU"/>
        </w:rPr>
        <w:t xml:space="preserve">                        </w:t>
      </w:r>
      <w:r w:rsidRPr="00164751">
        <w:rPr>
          <w:rFonts w:ascii="Times New Roman" w:eastAsia="Segoe UI" w:hAnsi="Times New Roman" w:cs="Times New Roman"/>
          <w:b/>
          <w:bCs/>
          <w:caps/>
          <w:kern w:val="32"/>
          <w:sz w:val="24"/>
          <w:szCs w:val="24"/>
          <w:lang w:val="x-none" w:eastAsia="x-none"/>
        </w:rPr>
        <w:t xml:space="preserve">2. Структура и содержание </w:t>
      </w:r>
      <w:r w:rsidRPr="00164751">
        <w:rPr>
          <w:rFonts w:ascii="Times New Roman" w:eastAsia="Segoe UI" w:hAnsi="Times New Roman" w:cs="Times New Roman"/>
          <w:b/>
          <w:bCs/>
          <w:caps/>
          <w:kern w:val="32"/>
          <w:sz w:val="24"/>
          <w:szCs w:val="24"/>
          <w:lang w:eastAsia="x-none"/>
        </w:rPr>
        <w:t>ДИСЦИПЛИНЫ</w:t>
      </w:r>
    </w:p>
    <w:p w14:paraId="70C9DF64" w14:textId="77777777" w:rsidR="00164751" w:rsidRPr="00164751" w:rsidRDefault="00164751" w:rsidP="00164751">
      <w:pPr>
        <w:spacing w:after="120" w:line="276" w:lineRule="auto"/>
        <w:ind w:firstLine="709"/>
        <w:outlineLvl w:val="1"/>
        <w:rPr>
          <w:rFonts w:ascii="Times New Roman" w:eastAsia="Segoe UI" w:hAnsi="Times New Roman" w:cs="Times New Roman"/>
          <w:b/>
          <w:bCs/>
          <w:sz w:val="24"/>
          <w:szCs w:val="24"/>
          <w:lang w:eastAsia="ru-RU"/>
        </w:rPr>
      </w:pPr>
      <w:r w:rsidRPr="00164751">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firstRow="1" w:lastRow="1" w:firstColumn="1" w:lastColumn="1" w:noHBand="0" w:noVBand="0"/>
      </w:tblPr>
      <w:tblGrid>
        <w:gridCol w:w="4668"/>
        <w:gridCol w:w="2268"/>
        <w:gridCol w:w="2552"/>
      </w:tblGrid>
      <w:tr w:rsidR="00164751" w:rsidRPr="00164751" w14:paraId="267FBBF4" w14:textId="77777777" w:rsidTr="00787063">
        <w:trPr>
          <w:trHeight w:val="23"/>
        </w:trPr>
        <w:tc>
          <w:tcPr>
            <w:tcW w:w="2460" w:type="pct"/>
            <w:shd w:val="clear" w:color="auto" w:fill="FFFFFF" w:themeFill="background1"/>
            <w:vAlign w:val="center"/>
          </w:tcPr>
          <w:p w14:paraId="0B8BE77B" w14:textId="77777777" w:rsidR="00164751" w:rsidRPr="00164751" w:rsidRDefault="00164751" w:rsidP="00164751">
            <w:pPr>
              <w:spacing w:after="0" w:line="240" w:lineRule="auto"/>
              <w:jc w:val="center"/>
              <w:rPr>
                <w:rFonts w:ascii="Times New Roman" w:hAnsi="Times New Roman" w:cs="Times New Roman"/>
                <w:b/>
                <w:sz w:val="24"/>
              </w:rPr>
            </w:pPr>
            <w:r w:rsidRPr="00164751">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14:paraId="113C1FBF" w14:textId="77777777" w:rsidR="00164751" w:rsidRPr="00164751" w:rsidRDefault="00164751" w:rsidP="00164751">
            <w:pPr>
              <w:spacing w:after="0" w:line="240" w:lineRule="auto"/>
              <w:jc w:val="center"/>
              <w:rPr>
                <w:rFonts w:ascii="Times New Roman" w:hAnsi="Times New Roman" w:cs="Times New Roman"/>
                <w:b/>
                <w:sz w:val="24"/>
              </w:rPr>
            </w:pPr>
            <w:r w:rsidRPr="00164751">
              <w:rPr>
                <w:rFonts w:ascii="Times New Roman" w:hAnsi="Times New Roman" w:cs="Times New Roman"/>
                <w:b/>
                <w:sz w:val="24"/>
              </w:rPr>
              <w:t>Объем в часах</w:t>
            </w:r>
          </w:p>
        </w:tc>
        <w:tc>
          <w:tcPr>
            <w:tcW w:w="1345" w:type="pct"/>
            <w:shd w:val="clear" w:color="auto" w:fill="FFFFFF" w:themeFill="background1"/>
          </w:tcPr>
          <w:p w14:paraId="4A9A8F7E" w14:textId="77777777" w:rsidR="00164751" w:rsidRPr="00164751" w:rsidRDefault="00164751" w:rsidP="00164751">
            <w:pPr>
              <w:spacing w:after="0" w:line="240" w:lineRule="auto"/>
              <w:jc w:val="center"/>
              <w:rPr>
                <w:rFonts w:ascii="Times New Roman" w:hAnsi="Times New Roman" w:cs="Times New Roman"/>
                <w:b/>
                <w:sz w:val="24"/>
              </w:rPr>
            </w:pPr>
            <w:r w:rsidRPr="00164751">
              <w:rPr>
                <w:rFonts w:ascii="Times New Roman" w:hAnsi="Times New Roman" w:cs="Times New Roman"/>
                <w:b/>
                <w:sz w:val="24"/>
              </w:rPr>
              <w:t>В т.ч. в форме практ. подготовки</w:t>
            </w:r>
          </w:p>
        </w:tc>
      </w:tr>
      <w:tr w:rsidR="00164751" w:rsidRPr="00164751" w14:paraId="63C8C78E" w14:textId="77777777" w:rsidTr="00787063">
        <w:trPr>
          <w:trHeight w:val="23"/>
        </w:trPr>
        <w:tc>
          <w:tcPr>
            <w:tcW w:w="2460" w:type="pct"/>
            <w:shd w:val="clear" w:color="auto" w:fill="FFFFFF" w:themeFill="background1"/>
            <w:vAlign w:val="center"/>
          </w:tcPr>
          <w:p w14:paraId="0D5A37B1" w14:textId="77777777" w:rsidR="00164751" w:rsidRPr="00164751" w:rsidRDefault="00164751" w:rsidP="00164751">
            <w:pPr>
              <w:spacing w:after="0" w:line="240" w:lineRule="auto"/>
              <w:jc w:val="both"/>
              <w:rPr>
                <w:rFonts w:ascii="Times New Roman" w:hAnsi="Times New Roman" w:cs="Times New Roman"/>
                <w:bCs/>
                <w:sz w:val="24"/>
                <w:szCs w:val="24"/>
              </w:rPr>
            </w:pPr>
            <w:r w:rsidRPr="00164751">
              <w:rPr>
                <w:rFonts w:ascii="Times New Roman" w:hAnsi="Times New Roman" w:cs="Times New Roman"/>
                <w:bCs/>
                <w:sz w:val="24"/>
                <w:szCs w:val="24"/>
              </w:rPr>
              <w:t>Учебные занятия</w:t>
            </w:r>
          </w:p>
        </w:tc>
        <w:tc>
          <w:tcPr>
            <w:tcW w:w="1195" w:type="pct"/>
            <w:shd w:val="clear" w:color="auto" w:fill="FFFFFF" w:themeFill="background1"/>
            <w:vAlign w:val="center"/>
          </w:tcPr>
          <w:p w14:paraId="59172FAE" w14:textId="002B3243" w:rsidR="00164751" w:rsidRPr="00164751" w:rsidRDefault="00164751" w:rsidP="00164751">
            <w:pPr>
              <w:spacing w:after="0" w:line="240" w:lineRule="auto"/>
              <w:jc w:val="center"/>
              <w:rPr>
                <w:rFonts w:ascii="Times New Roman" w:hAnsi="Times New Roman" w:cs="Times New Roman"/>
                <w:bCs/>
                <w:sz w:val="24"/>
                <w:szCs w:val="24"/>
              </w:rPr>
            </w:pPr>
            <w:r w:rsidRPr="00164751">
              <w:rPr>
                <w:rFonts w:ascii="Times New Roman" w:hAnsi="Times New Roman" w:cs="Times New Roman"/>
                <w:bCs/>
                <w:sz w:val="24"/>
                <w:szCs w:val="24"/>
              </w:rPr>
              <w:t>3</w:t>
            </w:r>
            <w:r>
              <w:rPr>
                <w:rFonts w:ascii="Times New Roman" w:hAnsi="Times New Roman" w:cs="Times New Roman"/>
                <w:bCs/>
                <w:sz w:val="24"/>
                <w:szCs w:val="24"/>
              </w:rPr>
              <w:t>2</w:t>
            </w:r>
          </w:p>
        </w:tc>
        <w:tc>
          <w:tcPr>
            <w:tcW w:w="1345" w:type="pct"/>
            <w:shd w:val="clear" w:color="auto" w:fill="FFFFFF" w:themeFill="background1"/>
            <w:vAlign w:val="center"/>
          </w:tcPr>
          <w:p w14:paraId="698D10C2" w14:textId="6FF53B31" w:rsidR="00164751" w:rsidRPr="00164751" w:rsidRDefault="00164751" w:rsidP="0016475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r>
      <w:tr w:rsidR="00164751" w:rsidRPr="00164751" w14:paraId="07D8D52E" w14:textId="77777777" w:rsidTr="00787063">
        <w:trPr>
          <w:trHeight w:val="23"/>
        </w:trPr>
        <w:tc>
          <w:tcPr>
            <w:tcW w:w="2460" w:type="pct"/>
            <w:shd w:val="clear" w:color="auto" w:fill="FFFFFF" w:themeFill="background1"/>
            <w:vAlign w:val="center"/>
          </w:tcPr>
          <w:p w14:paraId="289C6DB3" w14:textId="77777777" w:rsidR="00164751" w:rsidRPr="00164751" w:rsidRDefault="00164751" w:rsidP="00164751">
            <w:pPr>
              <w:spacing w:after="0" w:line="240" w:lineRule="auto"/>
              <w:jc w:val="both"/>
              <w:rPr>
                <w:rFonts w:ascii="Times New Roman" w:hAnsi="Times New Roman" w:cs="Times New Roman"/>
                <w:bCs/>
                <w:sz w:val="24"/>
                <w:szCs w:val="24"/>
              </w:rPr>
            </w:pPr>
            <w:r w:rsidRPr="00164751">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14:paraId="14294113" w14:textId="77777777" w:rsidR="00164751" w:rsidRPr="00164751" w:rsidRDefault="00164751" w:rsidP="00164751">
            <w:pPr>
              <w:spacing w:after="0" w:line="240" w:lineRule="auto"/>
              <w:jc w:val="center"/>
              <w:rPr>
                <w:rFonts w:ascii="Times New Roman" w:hAnsi="Times New Roman" w:cs="Times New Roman"/>
                <w:bCs/>
                <w:sz w:val="24"/>
                <w:szCs w:val="24"/>
              </w:rPr>
            </w:pPr>
            <w:r w:rsidRPr="00164751">
              <w:rPr>
                <w:rFonts w:ascii="Times New Roman" w:hAnsi="Times New Roman" w:cs="Times New Roman"/>
                <w:bCs/>
                <w:sz w:val="24"/>
                <w:szCs w:val="24"/>
              </w:rPr>
              <w:t>-</w:t>
            </w:r>
          </w:p>
        </w:tc>
        <w:tc>
          <w:tcPr>
            <w:tcW w:w="1345" w:type="pct"/>
            <w:shd w:val="clear" w:color="auto" w:fill="FFFFFF" w:themeFill="background1"/>
            <w:vAlign w:val="center"/>
          </w:tcPr>
          <w:p w14:paraId="0DB22F9A" w14:textId="77777777" w:rsidR="00164751" w:rsidRPr="00164751" w:rsidRDefault="00164751" w:rsidP="00164751">
            <w:pPr>
              <w:spacing w:after="0" w:line="240" w:lineRule="auto"/>
              <w:jc w:val="center"/>
              <w:rPr>
                <w:rFonts w:ascii="Times New Roman" w:hAnsi="Times New Roman" w:cs="Times New Roman"/>
                <w:bCs/>
                <w:sz w:val="24"/>
                <w:szCs w:val="24"/>
              </w:rPr>
            </w:pPr>
            <w:r w:rsidRPr="00164751">
              <w:rPr>
                <w:rFonts w:ascii="Times New Roman" w:hAnsi="Times New Roman" w:cs="Times New Roman"/>
                <w:bCs/>
                <w:sz w:val="24"/>
                <w:szCs w:val="24"/>
              </w:rPr>
              <w:t>-</w:t>
            </w:r>
          </w:p>
        </w:tc>
      </w:tr>
      <w:tr w:rsidR="00164751" w:rsidRPr="00164751" w14:paraId="1BC5310B" w14:textId="77777777" w:rsidTr="00787063">
        <w:trPr>
          <w:trHeight w:val="23"/>
        </w:trPr>
        <w:tc>
          <w:tcPr>
            <w:tcW w:w="2460" w:type="pct"/>
            <w:shd w:val="clear" w:color="auto" w:fill="FFFFFF" w:themeFill="background1"/>
            <w:vAlign w:val="center"/>
          </w:tcPr>
          <w:p w14:paraId="2476FBF6" w14:textId="77777777" w:rsidR="00164751" w:rsidRPr="00164751" w:rsidRDefault="00164751" w:rsidP="00164751">
            <w:pPr>
              <w:spacing w:after="0" w:line="240" w:lineRule="auto"/>
              <w:jc w:val="both"/>
              <w:rPr>
                <w:rFonts w:ascii="Times New Roman" w:hAnsi="Times New Roman" w:cs="Times New Roman"/>
                <w:bCs/>
                <w:sz w:val="24"/>
                <w:szCs w:val="24"/>
              </w:rPr>
            </w:pPr>
            <w:r w:rsidRPr="00164751">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14:paraId="03ACD354" w14:textId="77777777" w:rsidR="00164751" w:rsidRPr="00164751" w:rsidRDefault="00164751" w:rsidP="00164751">
            <w:pPr>
              <w:spacing w:after="0" w:line="240" w:lineRule="auto"/>
              <w:jc w:val="center"/>
              <w:rPr>
                <w:rFonts w:ascii="Times New Roman" w:hAnsi="Times New Roman" w:cs="Times New Roman"/>
                <w:bCs/>
                <w:sz w:val="24"/>
                <w:szCs w:val="24"/>
              </w:rPr>
            </w:pPr>
            <w:r w:rsidRPr="00164751">
              <w:rPr>
                <w:rFonts w:ascii="Times New Roman" w:hAnsi="Times New Roman" w:cs="Times New Roman"/>
                <w:bCs/>
                <w:sz w:val="24"/>
                <w:szCs w:val="24"/>
              </w:rPr>
              <w:t>-</w:t>
            </w:r>
          </w:p>
        </w:tc>
        <w:tc>
          <w:tcPr>
            <w:tcW w:w="1345" w:type="pct"/>
            <w:shd w:val="clear" w:color="auto" w:fill="FFFFFF" w:themeFill="background1"/>
            <w:vAlign w:val="center"/>
          </w:tcPr>
          <w:p w14:paraId="1833F185" w14:textId="77777777" w:rsidR="00164751" w:rsidRPr="00164751" w:rsidRDefault="00164751" w:rsidP="00164751">
            <w:pPr>
              <w:spacing w:after="0" w:line="240" w:lineRule="auto"/>
              <w:jc w:val="center"/>
              <w:rPr>
                <w:rFonts w:ascii="Times New Roman" w:hAnsi="Times New Roman" w:cs="Times New Roman"/>
                <w:bCs/>
                <w:sz w:val="24"/>
                <w:szCs w:val="24"/>
              </w:rPr>
            </w:pPr>
            <w:r w:rsidRPr="00164751">
              <w:rPr>
                <w:rFonts w:ascii="Times New Roman" w:hAnsi="Times New Roman" w:cs="Times New Roman"/>
                <w:bCs/>
                <w:sz w:val="24"/>
                <w:szCs w:val="24"/>
              </w:rPr>
              <w:t>-</w:t>
            </w:r>
          </w:p>
        </w:tc>
      </w:tr>
      <w:tr w:rsidR="00164751" w:rsidRPr="00164751" w14:paraId="2FDF4C5F" w14:textId="77777777" w:rsidTr="00787063">
        <w:trPr>
          <w:trHeight w:val="23"/>
        </w:trPr>
        <w:tc>
          <w:tcPr>
            <w:tcW w:w="2460" w:type="pct"/>
            <w:shd w:val="clear" w:color="auto" w:fill="FFFFFF" w:themeFill="background1"/>
            <w:vAlign w:val="center"/>
          </w:tcPr>
          <w:p w14:paraId="76F72F89" w14:textId="77777777" w:rsidR="00164751" w:rsidRPr="00164751" w:rsidRDefault="00164751" w:rsidP="00164751">
            <w:pPr>
              <w:spacing w:after="0" w:line="240" w:lineRule="auto"/>
              <w:jc w:val="both"/>
              <w:rPr>
                <w:rFonts w:ascii="Times New Roman" w:hAnsi="Times New Roman" w:cs="Times New Roman"/>
                <w:bCs/>
                <w:sz w:val="24"/>
                <w:szCs w:val="24"/>
              </w:rPr>
            </w:pPr>
            <w:r w:rsidRPr="00164751">
              <w:rPr>
                <w:rFonts w:ascii="Times New Roman" w:hAnsi="Times New Roman" w:cs="Times New Roman"/>
                <w:bCs/>
                <w:sz w:val="24"/>
                <w:szCs w:val="24"/>
              </w:rPr>
              <w:t>Всего</w:t>
            </w:r>
          </w:p>
        </w:tc>
        <w:tc>
          <w:tcPr>
            <w:tcW w:w="1195" w:type="pct"/>
            <w:shd w:val="clear" w:color="auto" w:fill="FFFFFF" w:themeFill="background1"/>
            <w:vAlign w:val="center"/>
          </w:tcPr>
          <w:p w14:paraId="03E791FC" w14:textId="24D59FAC" w:rsidR="00164751" w:rsidRPr="00164751" w:rsidRDefault="00164751" w:rsidP="00164751">
            <w:pPr>
              <w:spacing w:after="0" w:line="240" w:lineRule="auto"/>
              <w:jc w:val="center"/>
              <w:rPr>
                <w:rFonts w:ascii="Times New Roman" w:hAnsi="Times New Roman" w:cs="Times New Roman"/>
                <w:b/>
                <w:sz w:val="24"/>
                <w:szCs w:val="24"/>
              </w:rPr>
            </w:pPr>
            <w:r w:rsidRPr="00164751">
              <w:rPr>
                <w:rFonts w:ascii="Times New Roman" w:hAnsi="Times New Roman" w:cs="Times New Roman"/>
                <w:b/>
                <w:sz w:val="24"/>
                <w:szCs w:val="24"/>
              </w:rPr>
              <w:t>3</w:t>
            </w:r>
            <w:r>
              <w:rPr>
                <w:rFonts w:ascii="Times New Roman" w:hAnsi="Times New Roman" w:cs="Times New Roman"/>
                <w:b/>
                <w:sz w:val="24"/>
                <w:szCs w:val="24"/>
              </w:rPr>
              <w:t>2</w:t>
            </w:r>
          </w:p>
        </w:tc>
        <w:tc>
          <w:tcPr>
            <w:tcW w:w="1345" w:type="pct"/>
            <w:shd w:val="clear" w:color="auto" w:fill="FFFFFF" w:themeFill="background1"/>
            <w:vAlign w:val="center"/>
          </w:tcPr>
          <w:p w14:paraId="65D823B9" w14:textId="458DFDCF" w:rsidR="00164751" w:rsidRPr="00164751" w:rsidRDefault="00164751" w:rsidP="0016475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r>
    </w:tbl>
    <w:p w14:paraId="664D1C2C" w14:textId="77777777" w:rsidR="00BB76EA" w:rsidRDefault="00BB76EA" w:rsidP="00BB76EA">
      <w:pPr>
        <w:spacing w:after="200" w:line="276" w:lineRule="auto"/>
        <w:rPr>
          <w:rFonts w:ascii="Times New Roman" w:eastAsia="Times New Roman" w:hAnsi="Times New Roman" w:cs="Times New Roman"/>
          <w:b/>
          <w:i/>
          <w:lang w:eastAsia="ru-RU"/>
        </w:rPr>
      </w:pPr>
    </w:p>
    <w:p w14:paraId="59215150" w14:textId="60AAD9DE" w:rsidR="00164751" w:rsidRPr="00164751" w:rsidRDefault="00164751" w:rsidP="00164751">
      <w:pPr>
        <w:rPr>
          <w:rFonts w:ascii="Times New Roman" w:eastAsia="Times New Roman" w:hAnsi="Times New Roman" w:cs="Times New Roman"/>
          <w:b/>
          <w:iCs/>
          <w:lang w:eastAsia="ru-RU"/>
        </w:rPr>
      </w:pPr>
      <w:r w:rsidRPr="00164751">
        <w:rPr>
          <w:rFonts w:ascii="Times New Roman" w:eastAsia="Times New Roman" w:hAnsi="Times New Roman" w:cs="Times New Roman"/>
          <w:b/>
          <w:iCs/>
          <w:lang w:eastAsia="ru-RU"/>
        </w:rPr>
        <w:t>2.2. Примерное содержание дисциплины</w:t>
      </w:r>
    </w:p>
    <w:tbl>
      <w:tblPr>
        <w:tblW w:w="531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7090"/>
      </w:tblGrid>
      <w:tr w:rsidR="00164751" w:rsidRPr="00164751" w14:paraId="5D1B5244" w14:textId="77777777" w:rsidTr="00E856BD">
        <w:trPr>
          <w:trHeight w:val="20"/>
        </w:trPr>
        <w:tc>
          <w:tcPr>
            <w:tcW w:w="1428" w:type="pct"/>
            <w:shd w:val="clear" w:color="auto" w:fill="auto"/>
          </w:tcPr>
          <w:p w14:paraId="1CBD8E1A" w14:textId="4609C48D" w:rsidR="00164751" w:rsidRPr="00164751" w:rsidRDefault="00164751" w:rsidP="00164751">
            <w:pPr>
              <w:suppressAutoHyphens/>
              <w:spacing w:after="200" w:line="276" w:lineRule="auto"/>
              <w:jc w:val="center"/>
              <w:rPr>
                <w:rFonts w:ascii="Times New Roman" w:eastAsia="Times New Roman" w:hAnsi="Times New Roman" w:cs="Times New Roman"/>
                <w:b/>
                <w:bCs/>
                <w:lang w:eastAsia="ru-RU"/>
              </w:rPr>
            </w:pPr>
            <w:r w:rsidRPr="00767B16">
              <w:rPr>
                <w:rFonts w:ascii="Times New Roman" w:eastAsia="Times New Roman" w:hAnsi="Times New Roman" w:cs="Times New Roman"/>
                <w:b/>
                <w:bCs/>
                <w:lang w:eastAsia="ru-RU"/>
              </w:rPr>
              <w:t>Наименование разделов и тем</w:t>
            </w:r>
          </w:p>
        </w:tc>
        <w:tc>
          <w:tcPr>
            <w:tcW w:w="3572" w:type="pct"/>
            <w:shd w:val="clear" w:color="auto" w:fill="auto"/>
          </w:tcPr>
          <w:p w14:paraId="2F013A03" w14:textId="71FF7F5C" w:rsidR="00164751" w:rsidRPr="00164751" w:rsidRDefault="00164751" w:rsidP="00164751">
            <w:pPr>
              <w:suppressAutoHyphens/>
              <w:spacing w:after="200" w:line="276" w:lineRule="auto"/>
              <w:jc w:val="center"/>
              <w:rPr>
                <w:rFonts w:ascii="Times New Roman" w:eastAsia="Times New Roman" w:hAnsi="Times New Roman" w:cs="Times New Roman"/>
                <w:b/>
                <w:bCs/>
                <w:lang w:eastAsia="ru-RU"/>
              </w:rPr>
            </w:pPr>
            <w:r w:rsidRPr="00767B16">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p>
        </w:tc>
      </w:tr>
      <w:tr w:rsidR="00164751" w:rsidRPr="00164751" w14:paraId="42A913FB" w14:textId="77777777" w:rsidTr="00E856BD">
        <w:trPr>
          <w:trHeight w:val="20"/>
        </w:trPr>
        <w:tc>
          <w:tcPr>
            <w:tcW w:w="1428" w:type="pct"/>
          </w:tcPr>
          <w:p w14:paraId="7C2FD7FC" w14:textId="77777777" w:rsidR="00164751" w:rsidRPr="00164751" w:rsidRDefault="00164751" w:rsidP="00164751">
            <w:pPr>
              <w:spacing w:after="0" w:line="240" w:lineRule="auto"/>
              <w:jc w:val="center"/>
              <w:rPr>
                <w:rFonts w:ascii="Times New Roman" w:eastAsia="Times New Roman" w:hAnsi="Times New Roman" w:cs="Times New Roman"/>
                <w:b/>
                <w:bCs/>
                <w:i/>
                <w:iCs/>
                <w:lang w:eastAsia="ru-RU"/>
              </w:rPr>
            </w:pPr>
            <w:r w:rsidRPr="00164751">
              <w:rPr>
                <w:rFonts w:ascii="Times New Roman" w:eastAsia="Times New Roman" w:hAnsi="Times New Roman" w:cs="Times New Roman"/>
                <w:b/>
                <w:bCs/>
                <w:i/>
                <w:iCs/>
                <w:lang w:eastAsia="ru-RU"/>
              </w:rPr>
              <w:t>1</w:t>
            </w:r>
          </w:p>
        </w:tc>
        <w:tc>
          <w:tcPr>
            <w:tcW w:w="3572" w:type="pct"/>
          </w:tcPr>
          <w:p w14:paraId="527DE438" w14:textId="77777777" w:rsidR="00164751" w:rsidRPr="00164751" w:rsidRDefault="00164751" w:rsidP="00164751">
            <w:pPr>
              <w:spacing w:after="0" w:line="240" w:lineRule="auto"/>
              <w:jc w:val="center"/>
              <w:rPr>
                <w:rFonts w:ascii="Times New Roman" w:eastAsia="Times New Roman" w:hAnsi="Times New Roman" w:cs="Times New Roman"/>
                <w:b/>
                <w:bCs/>
                <w:i/>
                <w:iCs/>
                <w:lang w:eastAsia="ru-RU"/>
              </w:rPr>
            </w:pPr>
            <w:r w:rsidRPr="00164751">
              <w:rPr>
                <w:rFonts w:ascii="Times New Roman" w:eastAsia="Times New Roman" w:hAnsi="Times New Roman" w:cs="Times New Roman"/>
                <w:b/>
                <w:bCs/>
                <w:i/>
                <w:iCs/>
                <w:lang w:eastAsia="ru-RU"/>
              </w:rPr>
              <w:t>2</w:t>
            </w:r>
          </w:p>
        </w:tc>
      </w:tr>
      <w:tr w:rsidR="00164751" w:rsidRPr="00164751" w14:paraId="51AB7427" w14:textId="77777777" w:rsidTr="00E856BD">
        <w:trPr>
          <w:trHeight w:val="20"/>
        </w:trPr>
        <w:tc>
          <w:tcPr>
            <w:tcW w:w="5000" w:type="pct"/>
            <w:gridSpan w:val="2"/>
          </w:tcPr>
          <w:p w14:paraId="6B7063A4" w14:textId="2A45E830" w:rsidR="00164751" w:rsidRPr="00164751" w:rsidRDefault="00164751" w:rsidP="0016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Раздел 1. Правовые и организационные вопросы охраны труда</w:t>
            </w:r>
            <w:r>
              <w:rPr>
                <w:rFonts w:ascii="Times New Roman" w:eastAsia="Times New Roman" w:hAnsi="Times New Roman" w:cs="Times New Roman"/>
                <w:b/>
                <w:bCs/>
                <w:lang w:eastAsia="ru-RU"/>
              </w:rPr>
              <w:t xml:space="preserve"> (16)</w:t>
            </w:r>
          </w:p>
        </w:tc>
      </w:tr>
      <w:tr w:rsidR="00164751" w:rsidRPr="00164751" w14:paraId="400AFE29" w14:textId="77777777" w:rsidTr="00E856BD">
        <w:trPr>
          <w:trHeight w:val="20"/>
        </w:trPr>
        <w:tc>
          <w:tcPr>
            <w:tcW w:w="1428" w:type="pct"/>
            <w:vMerge w:val="restart"/>
            <w:shd w:val="clear" w:color="auto" w:fill="auto"/>
          </w:tcPr>
          <w:p w14:paraId="3993D376" w14:textId="77777777" w:rsidR="00164751" w:rsidRPr="00164751" w:rsidRDefault="00164751" w:rsidP="0016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Тема 1.1. Основы законодательства об охране труда в РФ</w:t>
            </w:r>
          </w:p>
        </w:tc>
        <w:tc>
          <w:tcPr>
            <w:tcW w:w="3572" w:type="pct"/>
          </w:tcPr>
          <w:p w14:paraId="772420CB" w14:textId="77777777" w:rsidR="00164751" w:rsidRPr="00164751" w:rsidRDefault="00164751" w:rsidP="00164751">
            <w:pPr>
              <w:spacing w:after="0" w:line="276" w:lineRule="auto"/>
              <w:rPr>
                <w:rFonts w:ascii="Times New Roman" w:eastAsia="Times New Roman" w:hAnsi="Times New Roman" w:cs="Times New Roman"/>
                <w:b/>
                <w:bCs/>
                <w:i/>
                <w:lang w:eastAsia="ru-RU"/>
              </w:rPr>
            </w:pPr>
            <w:r w:rsidRPr="00164751">
              <w:rPr>
                <w:rFonts w:ascii="Times New Roman" w:eastAsia="Times New Roman" w:hAnsi="Times New Roman" w:cs="Times New Roman"/>
                <w:b/>
                <w:lang w:eastAsia="ru-RU"/>
              </w:rPr>
              <w:t>Содержание учебного материала</w:t>
            </w:r>
          </w:p>
        </w:tc>
      </w:tr>
      <w:tr w:rsidR="00164751" w:rsidRPr="00164751" w14:paraId="047013EF" w14:textId="77777777" w:rsidTr="00E856BD">
        <w:trPr>
          <w:trHeight w:val="565"/>
        </w:trPr>
        <w:tc>
          <w:tcPr>
            <w:tcW w:w="1428" w:type="pct"/>
            <w:vMerge/>
            <w:shd w:val="clear" w:color="auto" w:fill="auto"/>
          </w:tcPr>
          <w:p w14:paraId="00C552D3"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top w:val="single" w:sz="4" w:space="0" w:color="auto"/>
              <w:left w:val="single" w:sz="6" w:space="0" w:color="000000"/>
              <w:right w:val="single" w:sz="6" w:space="0" w:color="000000"/>
            </w:tcBorders>
          </w:tcPr>
          <w:p w14:paraId="2D0719A8" w14:textId="77777777" w:rsidR="00164751" w:rsidRPr="00164751" w:rsidRDefault="00164751" w:rsidP="00164751">
            <w:pPr>
              <w:spacing w:after="0" w:line="240" w:lineRule="auto"/>
              <w:jc w:val="both"/>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 xml:space="preserve">Охрана труда. Законодательные и нормативные основы в области охраны труда в Российской Федерации. Обязанности в области охраны труда. Служба охраны труда. </w:t>
            </w:r>
          </w:p>
        </w:tc>
      </w:tr>
      <w:tr w:rsidR="00164751" w:rsidRPr="00164751" w14:paraId="309047B8" w14:textId="77777777" w:rsidTr="00E856BD">
        <w:trPr>
          <w:trHeight w:val="101"/>
        </w:trPr>
        <w:tc>
          <w:tcPr>
            <w:tcW w:w="1428" w:type="pct"/>
            <w:vMerge/>
            <w:shd w:val="clear" w:color="auto" w:fill="auto"/>
          </w:tcPr>
          <w:p w14:paraId="5AB964E4"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6" w:space="0" w:color="000000"/>
              <w:right w:val="single" w:sz="6" w:space="0" w:color="000000"/>
            </w:tcBorders>
          </w:tcPr>
          <w:p w14:paraId="156075B4"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Виды инструктажей по технике безопасности</w:t>
            </w:r>
          </w:p>
        </w:tc>
      </w:tr>
      <w:tr w:rsidR="00164751" w:rsidRPr="00164751" w14:paraId="14A5A6E5" w14:textId="77777777" w:rsidTr="00E856BD">
        <w:trPr>
          <w:trHeight w:val="101"/>
        </w:trPr>
        <w:tc>
          <w:tcPr>
            <w:tcW w:w="1428" w:type="pct"/>
            <w:vMerge/>
            <w:shd w:val="clear" w:color="auto" w:fill="auto"/>
          </w:tcPr>
          <w:p w14:paraId="2A1C22B4"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6" w:space="0" w:color="000000"/>
              <w:right w:val="single" w:sz="6" w:space="0" w:color="000000"/>
            </w:tcBorders>
          </w:tcPr>
          <w:p w14:paraId="146C2A76"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Обязанности работодателя по обеспечению безопасных условий труда. Обязанности работника в области охраны труда</w:t>
            </w:r>
          </w:p>
        </w:tc>
      </w:tr>
      <w:tr w:rsidR="00164751" w:rsidRPr="00164751" w14:paraId="2A78D837" w14:textId="77777777" w:rsidTr="00E856BD">
        <w:trPr>
          <w:trHeight w:val="20"/>
        </w:trPr>
        <w:tc>
          <w:tcPr>
            <w:tcW w:w="1428" w:type="pct"/>
            <w:vMerge/>
            <w:shd w:val="clear" w:color="auto" w:fill="auto"/>
          </w:tcPr>
          <w:p w14:paraId="3200513F"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6" w:space="0" w:color="000000"/>
              <w:right w:val="single" w:sz="6" w:space="0" w:color="000000"/>
            </w:tcBorders>
          </w:tcPr>
          <w:p w14:paraId="51399E40"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b/>
                <w:lang w:eastAsia="ru-RU"/>
              </w:rPr>
            </w:pPr>
            <w:r w:rsidRPr="00164751">
              <w:rPr>
                <w:rFonts w:ascii="Times New Roman" w:eastAsia="Times New Roman" w:hAnsi="Times New Roman" w:cs="Times New Roman"/>
                <w:b/>
                <w:lang w:eastAsia="ru-RU"/>
              </w:rPr>
              <w:t>В том числе практических и лабораторных занятий</w:t>
            </w:r>
          </w:p>
        </w:tc>
      </w:tr>
      <w:tr w:rsidR="00164751" w:rsidRPr="00164751" w14:paraId="20011A18" w14:textId="77777777" w:rsidTr="00E856BD">
        <w:trPr>
          <w:trHeight w:val="20"/>
        </w:trPr>
        <w:tc>
          <w:tcPr>
            <w:tcW w:w="1428" w:type="pct"/>
            <w:vMerge/>
            <w:shd w:val="clear" w:color="auto" w:fill="auto"/>
          </w:tcPr>
          <w:p w14:paraId="790B7D16"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6" w:space="0" w:color="000000"/>
              <w:right w:val="single" w:sz="6" w:space="0" w:color="000000"/>
            </w:tcBorders>
          </w:tcPr>
          <w:p w14:paraId="48CA9D4B"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Практическое занятие № 1 «Ответственность работодателей по охране труда. Надзор и контроль по охране труда»</w:t>
            </w:r>
          </w:p>
        </w:tc>
      </w:tr>
      <w:tr w:rsidR="00164751" w:rsidRPr="00164751" w14:paraId="498CFBCF" w14:textId="77777777" w:rsidTr="00E856BD">
        <w:trPr>
          <w:trHeight w:val="20"/>
        </w:trPr>
        <w:tc>
          <w:tcPr>
            <w:tcW w:w="1428" w:type="pct"/>
            <w:vMerge/>
            <w:shd w:val="clear" w:color="auto" w:fill="auto"/>
          </w:tcPr>
          <w:p w14:paraId="6552C802"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6" w:space="0" w:color="000000"/>
              <w:right w:val="single" w:sz="6" w:space="0" w:color="000000"/>
            </w:tcBorders>
          </w:tcPr>
          <w:p w14:paraId="33CFE4E5"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b/>
                <w:lang w:eastAsia="ru-RU"/>
              </w:rPr>
            </w:pPr>
            <w:r w:rsidRPr="00164751">
              <w:rPr>
                <w:rFonts w:ascii="Times New Roman" w:eastAsia="Times New Roman" w:hAnsi="Times New Roman" w:cs="Times New Roman"/>
                <w:b/>
                <w:lang w:eastAsia="ru-RU"/>
              </w:rPr>
              <w:t>Самостоятельная работа обучающихся</w:t>
            </w:r>
          </w:p>
        </w:tc>
      </w:tr>
      <w:tr w:rsidR="00164751" w:rsidRPr="00164751" w14:paraId="72F2FE09" w14:textId="77777777" w:rsidTr="00E856BD">
        <w:trPr>
          <w:trHeight w:val="20"/>
        </w:trPr>
        <w:tc>
          <w:tcPr>
            <w:tcW w:w="1428" w:type="pct"/>
            <w:vMerge w:val="restart"/>
            <w:shd w:val="clear" w:color="auto" w:fill="auto"/>
          </w:tcPr>
          <w:p w14:paraId="40A50D24"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Тема 1. 2. Производственный травматизм и профзаболевания</w:t>
            </w:r>
            <w:r w:rsidRPr="00164751">
              <w:rPr>
                <w:rFonts w:ascii="Times New Roman" w:eastAsia="Calibri" w:hAnsi="Times New Roman" w:cs="Times New Roman"/>
                <w:b/>
              </w:rPr>
              <w:t xml:space="preserve"> </w:t>
            </w:r>
          </w:p>
        </w:tc>
        <w:tc>
          <w:tcPr>
            <w:tcW w:w="3572" w:type="pct"/>
            <w:shd w:val="clear" w:color="auto" w:fill="auto"/>
          </w:tcPr>
          <w:p w14:paraId="16F5E8DC"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Calibri" w:hAnsi="Times New Roman" w:cs="Times New Roman"/>
                <w:b/>
              </w:rPr>
              <w:t>Содержание учебного материала</w:t>
            </w:r>
          </w:p>
        </w:tc>
      </w:tr>
      <w:tr w:rsidR="00164751" w:rsidRPr="00164751" w14:paraId="1C7A2976" w14:textId="77777777" w:rsidTr="00E856BD">
        <w:trPr>
          <w:trHeight w:val="321"/>
        </w:trPr>
        <w:tc>
          <w:tcPr>
            <w:tcW w:w="1428" w:type="pct"/>
            <w:vMerge/>
            <w:tcBorders>
              <w:bottom w:val="single" w:sz="4" w:space="0" w:color="auto"/>
            </w:tcBorders>
            <w:shd w:val="clear" w:color="auto" w:fill="auto"/>
          </w:tcPr>
          <w:p w14:paraId="6F088F5C"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bottom w:val="single" w:sz="4" w:space="0" w:color="auto"/>
            </w:tcBorders>
          </w:tcPr>
          <w:p w14:paraId="3670B26F" w14:textId="77777777" w:rsidR="00164751" w:rsidRPr="00164751" w:rsidRDefault="00164751" w:rsidP="00164751">
            <w:pPr>
              <w:spacing w:after="0" w:line="240" w:lineRule="auto"/>
              <w:ind w:left="-4"/>
              <w:rPr>
                <w:rFonts w:ascii="Times New Roman" w:eastAsia="Times New Roman" w:hAnsi="Times New Roman" w:cs="Times New Roman"/>
                <w:b/>
                <w:bCs/>
                <w:lang w:eastAsia="ru-RU"/>
              </w:rPr>
            </w:pPr>
            <w:r w:rsidRPr="00164751">
              <w:rPr>
                <w:rFonts w:ascii="Times New Roman" w:eastAsia="Times New Roman" w:hAnsi="Times New Roman" w:cs="Times New Roman"/>
                <w:bCs/>
                <w:lang w:eastAsia="ru-RU"/>
              </w:rPr>
              <w:t>Причины профессиональный заболеваний и травматизма.</w:t>
            </w:r>
          </w:p>
        </w:tc>
      </w:tr>
      <w:tr w:rsidR="00164751" w:rsidRPr="00164751" w14:paraId="501C9357" w14:textId="77777777" w:rsidTr="00E856BD">
        <w:trPr>
          <w:trHeight w:val="592"/>
        </w:trPr>
        <w:tc>
          <w:tcPr>
            <w:tcW w:w="1428" w:type="pct"/>
            <w:vMerge/>
            <w:tcBorders>
              <w:bottom w:val="single" w:sz="4" w:space="0" w:color="auto"/>
            </w:tcBorders>
            <w:shd w:val="clear" w:color="auto" w:fill="auto"/>
          </w:tcPr>
          <w:p w14:paraId="1595653E"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bottom w:val="single" w:sz="4" w:space="0" w:color="auto"/>
            </w:tcBorders>
          </w:tcPr>
          <w:p w14:paraId="1F59B90B" w14:textId="77777777" w:rsidR="00164751" w:rsidRPr="00164751" w:rsidRDefault="00164751" w:rsidP="00164751">
            <w:pPr>
              <w:spacing w:after="0" w:line="240" w:lineRule="auto"/>
              <w:ind w:left="-4"/>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Расследование и учет несчастных случаев не производстве. Мероприятия по предупреждению травматизма</w:t>
            </w:r>
          </w:p>
        </w:tc>
      </w:tr>
      <w:tr w:rsidR="00164751" w:rsidRPr="00164751" w14:paraId="2625E94C" w14:textId="77777777" w:rsidTr="00E856BD">
        <w:trPr>
          <w:trHeight w:val="291"/>
        </w:trPr>
        <w:tc>
          <w:tcPr>
            <w:tcW w:w="1428" w:type="pct"/>
            <w:vMerge/>
            <w:shd w:val="clear" w:color="auto" w:fill="auto"/>
          </w:tcPr>
          <w:p w14:paraId="734D6138"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7A97A1C5" w14:textId="77777777" w:rsidR="00164751" w:rsidRPr="00164751" w:rsidRDefault="00164751" w:rsidP="00164751">
            <w:pPr>
              <w:spacing w:after="20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В том числе практических и лабораторных занятий</w:t>
            </w:r>
          </w:p>
        </w:tc>
      </w:tr>
      <w:tr w:rsidR="00164751" w:rsidRPr="00164751" w14:paraId="58601666" w14:textId="77777777" w:rsidTr="00E856BD">
        <w:trPr>
          <w:trHeight w:val="70"/>
        </w:trPr>
        <w:tc>
          <w:tcPr>
            <w:tcW w:w="1428" w:type="pct"/>
            <w:vMerge/>
            <w:shd w:val="clear" w:color="auto" w:fill="auto"/>
          </w:tcPr>
          <w:p w14:paraId="1773BD49"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4E316798" w14:textId="77777777" w:rsidR="00164751" w:rsidRPr="00164751" w:rsidRDefault="00164751" w:rsidP="00164751">
            <w:pPr>
              <w:spacing w:after="200" w:line="276"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Практическое занятие № 2 «Порядок расследования несчастных случаев на производстве. Решение производственных задач»</w:t>
            </w:r>
          </w:p>
        </w:tc>
      </w:tr>
      <w:tr w:rsidR="00164751" w:rsidRPr="00164751" w14:paraId="04F96BF4" w14:textId="77777777" w:rsidTr="00E856BD">
        <w:trPr>
          <w:trHeight w:val="20"/>
        </w:trPr>
        <w:tc>
          <w:tcPr>
            <w:tcW w:w="1428" w:type="pct"/>
            <w:vMerge/>
            <w:shd w:val="clear" w:color="auto" w:fill="auto"/>
          </w:tcPr>
          <w:p w14:paraId="79481B45"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5E4B2C90" w14:textId="77777777" w:rsidR="00164751" w:rsidRPr="00164751" w:rsidRDefault="00164751" w:rsidP="00164751">
            <w:pPr>
              <w:spacing w:after="0" w:line="276" w:lineRule="auto"/>
              <w:rPr>
                <w:rFonts w:ascii="Times New Roman" w:eastAsia="Times New Roman" w:hAnsi="Times New Roman" w:cs="Times New Roman"/>
                <w:b/>
                <w:lang w:eastAsia="ru-RU"/>
              </w:rPr>
            </w:pPr>
            <w:r w:rsidRPr="00164751">
              <w:rPr>
                <w:rFonts w:ascii="Times New Roman" w:eastAsia="Times New Roman" w:hAnsi="Times New Roman" w:cs="Times New Roman"/>
                <w:bCs/>
                <w:lang w:eastAsia="ru-RU"/>
              </w:rPr>
              <w:t>Практическое занятие № 3 «Составление Акта по форме Н-1. Расследование несчастного случая на производстве»</w:t>
            </w:r>
          </w:p>
        </w:tc>
      </w:tr>
      <w:tr w:rsidR="00164751" w:rsidRPr="00164751" w14:paraId="6B474B4D" w14:textId="77777777" w:rsidTr="00E856BD">
        <w:trPr>
          <w:trHeight w:val="348"/>
        </w:trPr>
        <w:tc>
          <w:tcPr>
            <w:tcW w:w="1428" w:type="pct"/>
            <w:vMerge w:val="restart"/>
            <w:shd w:val="clear" w:color="auto" w:fill="auto"/>
          </w:tcPr>
          <w:p w14:paraId="6FAF28BC"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Calibri" w:hAnsi="Times New Roman" w:cs="Times New Roman"/>
                <w:b/>
              </w:rPr>
              <w:t>Тема 1.3 Классификация негативных факторов и защита от них</w:t>
            </w:r>
          </w:p>
        </w:tc>
        <w:tc>
          <w:tcPr>
            <w:tcW w:w="3572" w:type="pct"/>
          </w:tcPr>
          <w:p w14:paraId="2DBA9DDF"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Содержание учебного материала</w:t>
            </w:r>
          </w:p>
        </w:tc>
      </w:tr>
      <w:tr w:rsidR="00164751" w:rsidRPr="00164751" w14:paraId="15EF69F7" w14:textId="77777777" w:rsidTr="00E856BD">
        <w:trPr>
          <w:trHeight w:val="150"/>
        </w:trPr>
        <w:tc>
          <w:tcPr>
            <w:tcW w:w="1428" w:type="pct"/>
            <w:vMerge/>
            <w:shd w:val="clear" w:color="auto" w:fill="auto"/>
          </w:tcPr>
          <w:p w14:paraId="2920BA44"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67968EC1"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Классификация опасных и вредных факторов. Характеристика вредных факторов на энерго-предприятиях</w:t>
            </w:r>
          </w:p>
        </w:tc>
      </w:tr>
      <w:tr w:rsidR="00164751" w:rsidRPr="00164751" w14:paraId="668B3D48" w14:textId="77777777" w:rsidTr="00E856BD">
        <w:trPr>
          <w:trHeight w:val="111"/>
        </w:trPr>
        <w:tc>
          <w:tcPr>
            <w:tcW w:w="1428" w:type="pct"/>
            <w:vMerge/>
            <w:shd w:val="clear" w:color="auto" w:fill="auto"/>
          </w:tcPr>
          <w:p w14:paraId="1CC0F922"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32223D02"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Источники и характеристики негативных факторов и их воздействие на человека. Опасные факторы комплексного характера</w:t>
            </w:r>
          </w:p>
        </w:tc>
      </w:tr>
      <w:tr w:rsidR="00164751" w:rsidRPr="00164751" w14:paraId="68D59FF4" w14:textId="77777777" w:rsidTr="00E856BD">
        <w:trPr>
          <w:trHeight w:val="165"/>
        </w:trPr>
        <w:tc>
          <w:tcPr>
            <w:tcW w:w="1428" w:type="pct"/>
            <w:vMerge/>
            <w:shd w:val="clear" w:color="auto" w:fill="auto"/>
          </w:tcPr>
          <w:p w14:paraId="06BADEE8"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4A062566"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Защита человека от вредных физических негативных факторов: физических, биологических, химических и механических.</w:t>
            </w:r>
          </w:p>
        </w:tc>
      </w:tr>
      <w:tr w:rsidR="00164751" w:rsidRPr="00164751" w14:paraId="72A177B7" w14:textId="77777777" w:rsidTr="00E856BD">
        <w:trPr>
          <w:trHeight w:val="165"/>
        </w:trPr>
        <w:tc>
          <w:tcPr>
            <w:tcW w:w="1428" w:type="pct"/>
            <w:vMerge/>
            <w:shd w:val="clear" w:color="auto" w:fill="auto"/>
          </w:tcPr>
          <w:p w14:paraId="6666550A"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7ED95511"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Средства индивидуальной и коллективной защиты</w:t>
            </w:r>
          </w:p>
        </w:tc>
      </w:tr>
      <w:tr w:rsidR="00164751" w:rsidRPr="00164751" w14:paraId="1927AC3E" w14:textId="77777777" w:rsidTr="00E856BD">
        <w:trPr>
          <w:trHeight w:val="141"/>
        </w:trPr>
        <w:tc>
          <w:tcPr>
            <w:tcW w:w="1428" w:type="pct"/>
            <w:vMerge/>
            <w:shd w:val="clear" w:color="auto" w:fill="auto"/>
          </w:tcPr>
          <w:p w14:paraId="377AA224"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76AAFFE3"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В том числе практических и лабораторных занятий</w:t>
            </w:r>
          </w:p>
        </w:tc>
      </w:tr>
      <w:tr w:rsidR="00164751" w:rsidRPr="00164751" w14:paraId="4E11364F" w14:textId="77777777" w:rsidTr="00E856BD">
        <w:trPr>
          <w:trHeight w:val="141"/>
        </w:trPr>
        <w:tc>
          <w:tcPr>
            <w:tcW w:w="1428" w:type="pct"/>
            <w:vMerge/>
            <w:shd w:val="clear" w:color="auto" w:fill="auto"/>
          </w:tcPr>
          <w:p w14:paraId="220774E8"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131CAC78"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Практическое занятие № 4 «Изучение предупреждающих знаков и надписей»</w:t>
            </w:r>
          </w:p>
        </w:tc>
      </w:tr>
      <w:tr w:rsidR="00164751" w:rsidRPr="00164751" w14:paraId="0CB6215F" w14:textId="77777777" w:rsidTr="00E856BD">
        <w:trPr>
          <w:trHeight w:val="141"/>
        </w:trPr>
        <w:tc>
          <w:tcPr>
            <w:tcW w:w="1428" w:type="pct"/>
            <w:vMerge/>
            <w:shd w:val="clear" w:color="auto" w:fill="auto"/>
          </w:tcPr>
          <w:p w14:paraId="055D4FD1"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67CBB39B"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Практическое занятие № 5 «Изучение средств индивидуальной защиты (СИЗ) человека и правила её использования</w:t>
            </w:r>
          </w:p>
        </w:tc>
      </w:tr>
      <w:tr w:rsidR="00164751" w:rsidRPr="00164751" w14:paraId="1501742D" w14:textId="77777777" w:rsidTr="00E856BD">
        <w:trPr>
          <w:trHeight w:val="315"/>
        </w:trPr>
        <w:tc>
          <w:tcPr>
            <w:tcW w:w="1428" w:type="pct"/>
            <w:vMerge/>
            <w:shd w:val="clear" w:color="auto" w:fill="auto"/>
          </w:tcPr>
          <w:p w14:paraId="422AE7BE"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030940A4"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Самостоятельная работа обучающихся</w:t>
            </w:r>
          </w:p>
        </w:tc>
      </w:tr>
      <w:tr w:rsidR="00164751" w:rsidRPr="00164751" w14:paraId="2D955413" w14:textId="77777777" w:rsidTr="00E856BD">
        <w:trPr>
          <w:trHeight w:val="303"/>
        </w:trPr>
        <w:tc>
          <w:tcPr>
            <w:tcW w:w="1428" w:type="pct"/>
            <w:vMerge w:val="restart"/>
            <w:shd w:val="clear" w:color="auto" w:fill="auto"/>
          </w:tcPr>
          <w:p w14:paraId="73D29659"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Calibri" w:hAnsi="Times New Roman" w:cs="Times New Roman"/>
                <w:b/>
              </w:rPr>
              <w:t>Тема 1.4 Обеспечение комфортных условий труда</w:t>
            </w:r>
          </w:p>
        </w:tc>
        <w:tc>
          <w:tcPr>
            <w:tcW w:w="3572" w:type="pct"/>
          </w:tcPr>
          <w:p w14:paraId="70DEC76B"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Содержание учебного материала</w:t>
            </w:r>
          </w:p>
        </w:tc>
      </w:tr>
      <w:tr w:rsidR="00164751" w:rsidRPr="00164751" w14:paraId="01B621DE" w14:textId="77777777" w:rsidTr="00E856BD">
        <w:trPr>
          <w:trHeight w:val="210"/>
        </w:trPr>
        <w:tc>
          <w:tcPr>
            <w:tcW w:w="1428" w:type="pct"/>
            <w:vMerge/>
            <w:shd w:val="clear" w:color="auto" w:fill="auto"/>
          </w:tcPr>
          <w:p w14:paraId="54C72EA6"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785576A9"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Аттестация рабочих мест</w:t>
            </w:r>
          </w:p>
        </w:tc>
      </w:tr>
      <w:tr w:rsidR="00164751" w:rsidRPr="00164751" w14:paraId="7C4371E6" w14:textId="77777777" w:rsidTr="00E856BD">
        <w:trPr>
          <w:trHeight w:val="135"/>
        </w:trPr>
        <w:tc>
          <w:tcPr>
            <w:tcW w:w="1428" w:type="pct"/>
            <w:vMerge/>
            <w:shd w:val="clear" w:color="auto" w:fill="auto"/>
          </w:tcPr>
          <w:p w14:paraId="433DE77D"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38E675D6"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Микроклимат помещений</w:t>
            </w:r>
          </w:p>
        </w:tc>
      </w:tr>
      <w:tr w:rsidR="00164751" w:rsidRPr="00164751" w14:paraId="554EE0C7" w14:textId="77777777" w:rsidTr="00E856BD">
        <w:trPr>
          <w:trHeight w:val="135"/>
        </w:trPr>
        <w:tc>
          <w:tcPr>
            <w:tcW w:w="1428" w:type="pct"/>
            <w:vMerge/>
            <w:shd w:val="clear" w:color="auto" w:fill="auto"/>
          </w:tcPr>
          <w:p w14:paraId="4275789E"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2FA12D2D"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Виды производственного освещения</w:t>
            </w:r>
          </w:p>
        </w:tc>
      </w:tr>
      <w:tr w:rsidR="00164751" w:rsidRPr="00164751" w14:paraId="656CD521" w14:textId="77777777" w:rsidTr="00E856BD">
        <w:trPr>
          <w:trHeight w:val="141"/>
        </w:trPr>
        <w:tc>
          <w:tcPr>
            <w:tcW w:w="1428" w:type="pct"/>
            <w:vMerge/>
            <w:shd w:val="clear" w:color="auto" w:fill="auto"/>
          </w:tcPr>
          <w:p w14:paraId="4E120C6E"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2573C582"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Санитарно-гигиенические требования  к производственным помещениям</w:t>
            </w:r>
          </w:p>
        </w:tc>
      </w:tr>
      <w:tr w:rsidR="00164751" w:rsidRPr="00164751" w14:paraId="67AF341B" w14:textId="77777777" w:rsidTr="00E856BD">
        <w:trPr>
          <w:trHeight w:val="141"/>
        </w:trPr>
        <w:tc>
          <w:tcPr>
            <w:tcW w:w="1428" w:type="pct"/>
            <w:vMerge/>
            <w:shd w:val="clear" w:color="auto" w:fill="auto"/>
          </w:tcPr>
          <w:p w14:paraId="1B394914"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7FB541EE"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В том числе практических и лабораторных занятий</w:t>
            </w:r>
          </w:p>
        </w:tc>
      </w:tr>
      <w:tr w:rsidR="00164751" w:rsidRPr="00164751" w14:paraId="557380C7" w14:textId="77777777" w:rsidTr="00E856BD">
        <w:trPr>
          <w:trHeight w:val="141"/>
        </w:trPr>
        <w:tc>
          <w:tcPr>
            <w:tcW w:w="1428" w:type="pct"/>
            <w:vMerge/>
            <w:shd w:val="clear" w:color="auto" w:fill="auto"/>
          </w:tcPr>
          <w:p w14:paraId="476ED855"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026E1DA2"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Практическое занятие № 6 «Проведение аттестации рабочего места, составление акта аттестации. Составление предписания»</w:t>
            </w:r>
          </w:p>
        </w:tc>
      </w:tr>
      <w:tr w:rsidR="00164751" w:rsidRPr="00164751" w14:paraId="01943DA6" w14:textId="77777777" w:rsidTr="00E856BD">
        <w:trPr>
          <w:trHeight w:val="141"/>
        </w:trPr>
        <w:tc>
          <w:tcPr>
            <w:tcW w:w="1428" w:type="pct"/>
            <w:vMerge/>
            <w:shd w:val="clear" w:color="auto" w:fill="auto"/>
          </w:tcPr>
          <w:p w14:paraId="4B204396"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2FCDB48C" w14:textId="77777777" w:rsidR="00164751" w:rsidRPr="00164751" w:rsidRDefault="00164751" w:rsidP="00164751">
            <w:pPr>
              <w:spacing w:after="0" w:line="276"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Практическое занятие № 7 «Составление мероприятий по устранению выявленных недостатков»</w:t>
            </w:r>
          </w:p>
        </w:tc>
      </w:tr>
      <w:tr w:rsidR="00164751" w:rsidRPr="00164751" w14:paraId="2393E7FB" w14:textId="77777777" w:rsidTr="00E856BD">
        <w:trPr>
          <w:trHeight w:val="180"/>
        </w:trPr>
        <w:tc>
          <w:tcPr>
            <w:tcW w:w="1428" w:type="pct"/>
            <w:vMerge/>
            <w:shd w:val="clear" w:color="auto" w:fill="auto"/>
          </w:tcPr>
          <w:p w14:paraId="2F0DB42A"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Pr>
          <w:p w14:paraId="3BC58534"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Самостоятельная работа обучающихся</w:t>
            </w:r>
          </w:p>
        </w:tc>
      </w:tr>
      <w:tr w:rsidR="00164751" w:rsidRPr="00164751" w14:paraId="737634D3" w14:textId="77777777" w:rsidTr="00E856BD">
        <w:trPr>
          <w:trHeight w:val="20"/>
        </w:trPr>
        <w:tc>
          <w:tcPr>
            <w:tcW w:w="5000" w:type="pct"/>
            <w:gridSpan w:val="2"/>
            <w:shd w:val="clear" w:color="auto" w:fill="auto"/>
          </w:tcPr>
          <w:p w14:paraId="7C37604C" w14:textId="7F490C09" w:rsidR="00164751" w:rsidRPr="00164751" w:rsidRDefault="00164751" w:rsidP="0016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cs="Times New Roman"/>
                <w:bCs/>
                <w:lang w:eastAsia="ru-RU"/>
              </w:rPr>
            </w:pPr>
            <w:r w:rsidRPr="00164751">
              <w:rPr>
                <w:rFonts w:ascii="Times New Roman" w:eastAsia="Times New Roman" w:hAnsi="Times New Roman" w:cs="Times New Roman"/>
                <w:b/>
                <w:bCs/>
                <w:lang w:eastAsia="ru-RU"/>
              </w:rPr>
              <w:t>Раздел 2. Электробезопасность и пожаробезопасность</w:t>
            </w:r>
            <w:r>
              <w:rPr>
                <w:rFonts w:ascii="Times New Roman" w:eastAsia="Times New Roman" w:hAnsi="Times New Roman" w:cs="Times New Roman"/>
                <w:b/>
                <w:bCs/>
                <w:lang w:eastAsia="ru-RU"/>
              </w:rPr>
              <w:t xml:space="preserve"> (16)</w:t>
            </w:r>
          </w:p>
        </w:tc>
      </w:tr>
      <w:tr w:rsidR="00164751" w:rsidRPr="00164751" w14:paraId="7D0E5EEC" w14:textId="77777777" w:rsidTr="00E856BD">
        <w:trPr>
          <w:trHeight w:val="20"/>
        </w:trPr>
        <w:tc>
          <w:tcPr>
            <w:tcW w:w="1428" w:type="pct"/>
            <w:vMerge w:val="restart"/>
            <w:shd w:val="clear" w:color="auto" w:fill="auto"/>
          </w:tcPr>
          <w:p w14:paraId="18D56E2D" w14:textId="77777777" w:rsidR="00164751" w:rsidRPr="00164751" w:rsidRDefault="00164751" w:rsidP="0016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eastAsia="Times New Roman" w:hAnsi="Times New Roman" w:cs="Times New Roman"/>
                <w:b/>
                <w:bCs/>
                <w:i/>
                <w:lang w:eastAsia="ru-RU"/>
              </w:rPr>
            </w:pPr>
            <w:r w:rsidRPr="00164751">
              <w:rPr>
                <w:rFonts w:ascii="Times New Roman" w:eastAsia="Times New Roman" w:hAnsi="Times New Roman" w:cs="Times New Roman"/>
                <w:b/>
                <w:bCs/>
                <w:i/>
                <w:lang w:eastAsia="ru-RU"/>
              </w:rPr>
              <w:t>Тема 2.1</w:t>
            </w:r>
          </w:p>
          <w:p w14:paraId="4EF08100" w14:textId="77777777" w:rsidR="00164751" w:rsidRPr="00164751" w:rsidRDefault="00164751" w:rsidP="0016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eastAsia="Times New Roman" w:hAnsi="Times New Roman" w:cs="Times New Roman"/>
                <w:b/>
                <w:bCs/>
                <w:i/>
                <w:lang w:eastAsia="ru-RU"/>
              </w:rPr>
            </w:pPr>
            <w:r w:rsidRPr="00164751">
              <w:rPr>
                <w:rFonts w:ascii="Times New Roman" w:eastAsia="Times New Roman" w:hAnsi="Times New Roman" w:cs="Times New Roman"/>
                <w:b/>
                <w:bCs/>
                <w:i/>
                <w:lang w:eastAsia="ru-RU"/>
              </w:rPr>
              <w:t>Электробезопасность</w:t>
            </w:r>
          </w:p>
          <w:p w14:paraId="7B91AFDE"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1F14D3CF"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Calibri" w:hAnsi="Times New Roman" w:cs="Times New Roman"/>
                <w:b/>
              </w:rPr>
              <w:t>Содержание учебного материала</w:t>
            </w:r>
          </w:p>
        </w:tc>
      </w:tr>
      <w:tr w:rsidR="00164751" w:rsidRPr="00164751" w14:paraId="58D01FF3" w14:textId="77777777" w:rsidTr="00E856BD">
        <w:trPr>
          <w:trHeight w:val="20"/>
        </w:trPr>
        <w:tc>
          <w:tcPr>
            <w:tcW w:w="1428" w:type="pct"/>
            <w:vMerge/>
            <w:shd w:val="clear" w:color="auto" w:fill="auto"/>
          </w:tcPr>
          <w:p w14:paraId="2B5C82D0" w14:textId="77777777" w:rsidR="00164751" w:rsidRPr="00164751" w:rsidRDefault="00164751" w:rsidP="0016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eastAsia="Times New Roman" w:hAnsi="Times New Roman" w:cs="Times New Roman"/>
                <w:b/>
                <w:bCs/>
                <w:i/>
                <w:lang w:eastAsia="ru-RU"/>
              </w:rPr>
            </w:pPr>
          </w:p>
        </w:tc>
        <w:tc>
          <w:tcPr>
            <w:tcW w:w="3572" w:type="pct"/>
            <w:shd w:val="clear" w:color="auto" w:fill="auto"/>
          </w:tcPr>
          <w:p w14:paraId="171341CD" w14:textId="77777777" w:rsidR="00164751" w:rsidRPr="00164751" w:rsidRDefault="00164751" w:rsidP="00164751">
            <w:pPr>
              <w:spacing w:after="0" w:line="240" w:lineRule="auto"/>
              <w:ind w:left="41"/>
              <w:jc w:val="both"/>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Общие вопросы по электробезопасности. Законодательные акты в области энергетической безопасности,</w:t>
            </w:r>
          </w:p>
        </w:tc>
      </w:tr>
      <w:tr w:rsidR="00164751" w:rsidRPr="00164751" w14:paraId="52086E98" w14:textId="77777777" w:rsidTr="00E856BD">
        <w:trPr>
          <w:trHeight w:val="20"/>
        </w:trPr>
        <w:tc>
          <w:tcPr>
            <w:tcW w:w="1428" w:type="pct"/>
            <w:vMerge/>
            <w:shd w:val="clear" w:color="auto" w:fill="auto"/>
          </w:tcPr>
          <w:p w14:paraId="43669C3F" w14:textId="77777777" w:rsidR="00164751" w:rsidRPr="00164751" w:rsidRDefault="00164751" w:rsidP="0016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eastAsia="Times New Roman" w:hAnsi="Times New Roman" w:cs="Times New Roman"/>
                <w:b/>
                <w:bCs/>
                <w:i/>
                <w:lang w:eastAsia="ru-RU"/>
              </w:rPr>
            </w:pPr>
          </w:p>
        </w:tc>
        <w:tc>
          <w:tcPr>
            <w:tcW w:w="3572" w:type="pct"/>
            <w:shd w:val="clear" w:color="auto" w:fill="auto"/>
          </w:tcPr>
          <w:p w14:paraId="5284F719" w14:textId="77777777" w:rsidR="00164751" w:rsidRPr="00164751" w:rsidRDefault="00164751" w:rsidP="00164751">
            <w:pPr>
              <w:spacing w:after="0" w:line="240" w:lineRule="auto"/>
              <w:ind w:left="41"/>
              <w:jc w:val="both"/>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 xml:space="preserve">Классификация персонала. Обязанности электротехнического и электротехнологического персонала. </w:t>
            </w:r>
            <w:r w:rsidRPr="00164751">
              <w:rPr>
                <w:rFonts w:ascii="Times New Roman" w:eastAsia="Times New Roman" w:hAnsi="Times New Roman" w:cs="Times New Roman"/>
                <w:lang w:eastAsia="ru-RU"/>
              </w:rPr>
              <w:t xml:space="preserve">Средства защиты. Порядок содержания и применения средств защиты. </w:t>
            </w:r>
            <w:r w:rsidRPr="00164751">
              <w:rPr>
                <w:rFonts w:ascii="Times New Roman" w:eastAsia="Times New Roman" w:hAnsi="Times New Roman" w:cs="Times New Roman"/>
                <w:bCs/>
                <w:lang w:eastAsia="ru-RU"/>
              </w:rPr>
              <w:t>Присвоение групп допуска по электробезопасности.</w:t>
            </w:r>
          </w:p>
        </w:tc>
      </w:tr>
      <w:tr w:rsidR="00164751" w:rsidRPr="00164751" w14:paraId="438AC765" w14:textId="77777777" w:rsidTr="00E856BD">
        <w:trPr>
          <w:trHeight w:val="582"/>
        </w:trPr>
        <w:tc>
          <w:tcPr>
            <w:tcW w:w="1428" w:type="pct"/>
            <w:vMerge/>
            <w:tcBorders>
              <w:bottom w:val="single" w:sz="4" w:space="0" w:color="auto"/>
            </w:tcBorders>
            <w:shd w:val="clear" w:color="auto" w:fill="auto"/>
          </w:tcPr>
          <w:p w14:paraId="2887A85E"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top w:val="single" w:sz="4" w:space="0" w:color="auto"/>
              <w:left w:val="single" w:sz="6" w:space="0" w:color="000000"/>
              <w:bottom w:val="single" w:sz="4" w:space="0" w:color="auto"/>
              <w:right w:val="single" w:sz="6" w:space="0" w:color="000000"/>
            </w:tcBorders>
          </w:tcPr>
          <w:p w14:paraId="7752EE3E" w14:textId="77777777" w:rsidR="00164751" w:rsidRPr="00164751" w:rsidRDefault="00164751" w:rsidP="00164751">
            <w:pPr>
              <w:spacing w:after="0" w:line="240" w:lineRule="auto"/>
              <w:ind w:left="41"/>
              <w:jc w:val="both"/>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 xml:space="preserve">Организационные и технические мероприятия при эксплуатации электроустановок. Оперативное обслуживание и осмотры электроустановок. </w:t>
            </w:r>
          </w:p>
        </w:tc>
      </w:tr>
      <w:tr w:rsidR="00164751" w:rsidRPr="00164751" w14:paraId="454A3147" w14:textId="77777777" w:rsidTr="00E856BD">
        <w:trPr>
          <w:trHeight w:val="592"/>
        </w:trPr>
        <w:tc>
          <w:tcPr>
            <w:tcW w:w="1428" w:type="pct"/>
            <w:vMerge/>
            <w:tcBorders>
              <w:bottom w:val="single" w:sz="4" w:space="0" w:color="auto"/>
            </w:tcBorders>
            <w:shd w:val="clear" w:color="auto" w:fill="auto"/>
          </w:tcPr>
          <w:p w14:paraId="3E1045BC"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top w:val="single" w:sz="4" w:space="0" w:color="auto"/>
              <w:left w:val="single" w:sz="6" w:space="0" w:color="000000"/>
              <w:bottom w:val="single" w:sz="4" w:space="0" w:color="auto"/>
              <w:right w:val="single" w:sz="6" w:space="0" w:color="000000"/>
            </w:tcBorders>
          </w:tcPr>
          <w:p w14:paraId="1150012F"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Организация работ по наряду. Распоряжению и в порядке текущей эксплуатации согласно перечню работ на электроустановках в организации</w:t>
            </w:r>
          </w:p>
        </w:tc>
      </w:tr>
      <w:tr w:rsidR="00164751" w:rsidRPr="00164751" w14:paraId="23CFC829" w14:textId="77777777" w:rsidTr="00E856BD">
        <w:trPr>
          <w:trHeight w:val="291"/>
        </w:trPr>
        <w:tc>
          <w:tcPr>
            <w:tcW w:w="1428" w:type="pct"/>
            <w:vMerge/>
            <w:shd w:val="clear" w:color="auto" w:fill="auto"/>
          </w:tcPr>
          <w:p w14:paraId="4A515C64"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right w:val="single" w:sz="6" w:space="0" w:color="000000"/>
            </w:tcBorders>
          </w:tcPr>
          <w:p w14:paraId="2E523BE0"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Прямое и косвенное прикосновение и защита от него. Предупреждающая сигнализация. Цветовые обозначения в электроустановках. Классификация помещений в отношении опасности поражения людей электрическим током.  Заземляющие устройств</w:t>
            </w:r>
          </w:p>
        </w:tc>
      </w:tr>
      <w:tr w:rsidR="00164751" w:rsidRPr="00164751" w14:paraId="4034F5CF" w14:textId="77777777" w:rsidTr="00E856BD">
        <w:trPr>
          <w:trHeight w:val="20"/>
        </w:trPr>
        <w:tc>
          <w:tcPr>
            <w:tcW w:w="1428" w:type="pct"/>
            <w:vMerge/>
            <w:shd w:val="clear" w:color="auto" w:fill="auto"/>
          </w:tcPr>
          <w:p w14:paraId="753E80D1"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right w:val="single" w:sz="6" w:space="0" w:color="000000"/>
            </w:tcBorders>
          </w:tcPr>
          <w:p w14:paraId="79E0CD68"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Электрооборудование производственного подразделения. Распределительные щиты. Открытые, закрытые распределительные устройства. Защитные меры электробезопасности.</w:t>
            </w:r>
            <w:r w:rsidRPr="00164751">
              <w:rPr>
                <w:rFonts w:ascii="Times New Roman" w:eastAsia="Times New Roman" w:hAnsi="Times New Roman" w:cs="Times New Roman"/>
                <w:bCs/>
                <w:lang w:eastAsia="ru-RU"/>
              </w:rPr>
              <w:t xml:space="preserve"> Электрозащитные средства. Способы испытания средств защиты.</w:t>
            </w:r>
          </w:p>
        </w:tc>
      </w:tr>
      <w:tr w:rsidR="00164751" w:rsidRPr="00164751" w14:paraId="4EBC8C48" w14:textId="77777777" w:rsidTr="00E856BD">
        <w:trPr>
          <w:trHeight w:val="20"/>
        </w:trPr>
        <w:tc>
          <w:tcPr>
            <w:tcW w:w="1428" w:type="pct"/>
            <w:vMerge/>
            <w:shd w:val="clear" w:color="auto" w:fill="auto"/>
          </w:tcPr>
          <w:p w14:paraId="4AC6D6BF"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4" w:space="0" w:color="auto"/>
              <w:right w:val="single" w:sz="6" w:space="0" w:color="000000"/>
            </w:tcBorders>
          </w:tcPr>
          <w:p w14:paraId="49294157"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 xml:space="preserve">Порядок устранения аварий в электроустановках производственного подразделения. Отказы в работе электрооборудования </w:t>
            </w:r>
            <w:r w:rsidRPr="00164751">
              <w:rPr>
                <w:rFonts w:ascii="Times New Roman" w:eastAsia="Times New Roman" w:hAnsi="Times New Roman" w:cs="Times New Roman"/>
                <w:lang w:eastAsia="ru-RU"/>
              </w:rPr>
              <w:lastRenderedPageBreak/>
              <w:t>производственного подразделения. Техническое обслуживание и эксплуатация электроустановок производственного подразделения</w:t>
            </w:r>
          </w:p>
        </w:tc>
      </w:tr>
      <w:tr w:rsidR="00164751" w:rsidRPr="00164751" w14:paraId="63444DDD" w14:textId="77777777" w:rsidTr="00E856BD">
        <w:trPr>
          <w:trHeight w:val="20"/>
        </w:trPr>
        <w:tc>
          <w:tcPr>
            <w:tcW w:w="1428" w:type="pct"/>
            <w:vMerge/>
            <w:shd w:val="clear" w:color="auto" w:fill="auto"/>
          </w:tcPr>
          <w:p w14:paraId="325E92A7"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4" w:space="0" w:color="auto"/>
              <w:right w:val="single" w:sz="6" w:space="0" w:color="000000"/>
            </w:tcBorders>
          </w:tcPr>
          <w:p w14:paraId="712CEB1B"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b/>
                <w:lang w:eastAsia="ru-RU"/>
              </w:rPr>
            </w:pPr>
            <w:r w:rsidRPr="00164751">
              <w:rPr>
                <w:rFonts w:ascii="Times New Roman" w:eastAsia="Times New Roman" w:hAnsi="Times New Roman" w:cs="Times New Roman"/>
                <w:b/>
                <w:lang w:eastAsia="ru-RU"/>
              </w:rPr>
              <w:t>В том числе практических и лабораторных занятий</w:t>
            </w:r>
          </w:p>
        </w:tc>
      </w:tr>
      <w:tr w:rsidR="00164751" w:rsidRPr="00164751" w14:paraId="504F3F03" w14:textId="77777777" w:rsidTr="00E856BD">
        <w:trPr>
          <w:trHeight w:val="20"/>
        </w:trPr>
        <w:tc>
          <w:tcPr>
            <w:tcW w:w="1428" w:type="pct"/>
            <w:vMerge/>
            <w:shd w:val="clear" w:color="auto" w:fill="auto"/>
          </w:tcPr>
          <w:p w14:paraId="4E6BF638"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4" w:space="0" w:color="auto"/>
              <w:right w:val="single" w:sz="6" w:space="0" w:color="000000"/>
            </w:tcBorders>
          </w:tcPr>
          <w:p w14:paraId="1ED1A181" w14:textId="77777777" w:rsidR="00164751" w:rsidRPr="00164751" w:rsidRDefault="00164751" w:rsidP="00164751">
            <w:pPr>
              <w:spacing w:after="0" w:line="240" w:lineRule="auto"/>
              <w:jc w:val="both"/>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Практическое занятие № 8 по теме: «Изучение правил испытания средств индивидуальной защиты от поражения электрическим током»</w:t>
            </w:r>
          </w:p>
          <w:p w14:paraId="6B2D9F90" w14:textId="77777777" w:rsidR="00164751" w:rsidRPr="00164751" w:rsidRDefault="00164751" w:rsidP="00164751">
            <w:pPr>
              <w:keepNext/>
              <w:autoSpaceDE w:val="0"/>
              <w:autoSpaceDN w:val="0"/>
              <w:spacing w:after="0" w:line="276" w:lineRule="auto"/>
              <w:jc w:val="both"/>
              <w:outlineLvl w:val="0"/>
              <w:rPr>
                <w:rFonts w:ascii="Times New Roman" w:eastAsia="Times New Roman" w:hAnsi="Times New Roman" w:cs="Times New Roman"/>
                <w:b/>
                <w:lang w:eastAsia="ru-RU"/>
              </w:rPr>
            </w:pPr>
          </w:p>
        </w:tc>
      </w:tr>
      <w:tr w:rsidR="00164751" w:rsidRPr="00164751" w14:paraId="385DC3E1" w14:textId="77777777" w:rsidTr="00E856BD">
        <w:trPr>
          <w:trHeight w:val="20"/>
        </w:trPr>
        <w:tc>
          <w:tcPr>
            <w:tcW w:w="1428" w:type="pct"/>
            <w:vMerge/>
            <w:shd w:val="clear" w:color="auto" w:fill="auto"/>
          </w:tcPr>
          <w:p w14:paraId="0B313EEB"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4" w:space="0" w:color="auto"/>
              <w:right w:val="single" w:sz="6" w:space="0" w:color="000000"/>
            </w:tcBorders>
          </w:tcPr>
          <w:p w14:paraId="7B477544" w14:textId="77777777" w:rsidR="00164751" w:rsidRPr="00164751" w:rsidRDefault="00164751" w:rsidP="00164751">
            <w:pPr>
              <w:spacing w:after="0" w:line="240" w:lineRule="auto"/>
              <w:jc w:val="both"/>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Практическое занятие № 9 по теме: «Изучение сроков испытания средств индивидуальной защиты от поражения электрическим током»</w:t>
            </w:r>
          </w:p>
          <w:p w14:paraId="7F6A9EDF" w14:textId="77777777" w:rsidR="00164751" w:rsidRPr="00164751" w:rsidRDefault="00164751" w:rsidP="00164751">
            <w:pPr>
              <w:spacing w:after="0" w:line="240" w:lineRule="auto"/>
              <w:jc w:val="both"/>
              <w:rPr>
                <w:rFonts w:ascii="Times New Roman" w:eastAsia="Times New Roman" w:hAnsi="Times New Roman" w:cs="Times New Roman"/>
                <w:lang w:eastAsia="ru-RU"/>
              </w:rPr>
            </w:pPr>
          </w:p>
        </w:tc>
      </w:tr>
      <w:tr w:rsidR="00164751" w:rsidRPr="00164751" w14:paraId="6300EF79" w14:textId="77777777" w:rsidTr="00E856BD">
        <w:trPr>
          <w:trHeight w:val="20"/>
        </w:trPr>
        <w:tc>
          <w:tcPr>
            <w:tcW w:w="1428" w:type="pct"/>
            <w:vMerge/>
            <w:shd w:val="clear" w:color="auto" w:fill="auto"/>
          </w:tcPr>
          <w:p w14:paraId="003053C0"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5909AB64" w14:textId="77777777" w:rsidR="00164751" w:rsidRPr="00164751" w:rsidRDefault="00164751" w:rsidP="00164751">
            <w:pPr>
              <w:spacing w:after="0" w:line="240" w:lineRule="auto"/>
              <w:rPr>
                <w:rFonts w:ascii="Times New Roman" w:eastAsia="Calibri" w:hAnsi="Times New Roman" w:cs="Times New Roman"/>
              </w:rPr>
            </w:pPr>
            <w:r w:rsidRPr="00164751">
              <w:rPr>
                <w:rFonts w:ascii="Times New Roman" w:eastAsia="Times New Roman" w:hAnsi="Times New Roman" w:cs="Times New Roman"/>
                <w:lang w:eastAsia="ru-RU"/>
              </w:rPr>
              <w:t>Практическое занятие №10 по теме: «Классификация помещений и электроустановок по степени поражения электрическим током».</w:t>
            </w:r>
          </w:p>
        </w:tc>
      </w:tr>
      <w:tr w:rsidR="00164751" w:rsidRPr="00164751" w14:paraId="55543909" w14:textId="77777777" w:rsidTr="00E856BD">
        <w:trPr>
          <w:trHeight w:val="20"/>
        </w:trPr>
        <w:tc>
          <w:tcPr>
            <w:tcW w:w="1428" w:type="pct"/>
            <w:vMerge/>
            <w:shd w:val="clear" w:color="auto" w:fill="auto"/>
          </w:tcPr>
          <w:p w14:paraId="35EFDC82"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4DEB421D" w14:textId="77777777" w:rsidR="00164751" w:rsidRPr="00164751" w:rsidRDefault="00164751" w:rsidP="00164751">
            <w:pPr>
              <w:spacing w:after="0" w:line="276" w:lineRule="auto"/>
              <w:ind w:firstLine="130"/>
              <w:jc w:val="both"/>
              <w:rPr>
                <w:rFonts w:ascii="Times New Roman" w:eastAsia="Calibri" w:hAnsi="Times New Roman" w:cs="Times New Roman"/>
              </w:rPr>
            </w:pPr>
            <w:r w:rsidRPr="00164751">
              <w:rPr>
                <w:rFonts w:ascii="Times New Roman" w:eastAsia="Calibri" w:hAnsi="Times New Roman" w:cs="Times New Roman"/>
                <w:b/>
              </w:rPr>
              <w:t>Самостоятельная работа обучающихся</w:t>
            </w:r>
            <w:r w:rsidRPr="00164751">
              <w:rPr>
                <w:rFonts w:ascii="Times New Roman" w:eastAsia="Calibri" w:hAnsi="Times New Roman" w:cs="Times New Roman"/>
              </w:rPr>
              <w:t>:</w:t>
            </w:r>
          </w:p>
        </w:tc>
      </w:tr>
      <w:tr w:rsidR="00164751" w:rsidRPr="00164751" w14:paraId="03FE0BBF" w14:textId="77777777" w:rsidTr="00E856BD">
        <w:trPr>
          <w:trHeight w:val="285"/>
        </w:trPr>
        <w:tc>
          <w:tcPr>
            <w:tcW w:w="1428" w:type="pct"/>
            <w:vMerge w:val="restart"/>
            <w:shd w:val="clear" w:color="auto" w:fill="auto"/>
          </w:tcPr>
          <w:p w14:paraId="1B1CFAB1"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Calibri" w:hAnsi="Times New Roman" w:cs="Times New Roman"/>
                <w:b/>
              </w:rPr>
              <w:t>Тема 2.2. Первая помощь пострадавшим</w:t>
            </w:r>
          </w:p>
        </w:tc>
        <w:tc>
          <w:tcPr>
            <w:tcW w:w="3572" w:type="pct"/>
            <w:shd w:val="clear" w:color="auto" w:fill="auto"/>
          </w:tcPr>
          <w:p w14:paraId="41CA2BC5" w14:textId="77777777" w:rsidR="00164751" w:rsidRPr="00164751" w:rsidRDefault="00164751" w:rsidP="00164751">
            <w:pPr>
              <w:spacing w:after="0" w:line="276" w:lineRule="auto"/>
              <w:ind w:firstLine="130"/>
              <w:jc w:val="both"/>
              <w:rPr>
                <w:rFonts w:ascii="Times New Roman" w:eastAsia="Calibri" w:hAnsi="Times New Roman" w:cs="Times New Roman"/>
                <w:b/>
              </w:rPr>
            </w:pPr>
            <w:r w:rsidRPr="00164751">
              <w:rPr>
                <w:rFonts w:ascii="Times New Roman" w:eastAsia="Calibri" w:hAnsi="Times New Roman" w:cs="Times New Roman"/>
                <w:b/>
              </w:rPr>
              <w:t>Содержание учебного материала</w:t>
            </w:r>
          </w:p>
        </w:tc>
      </w:tr>
      <w:tr w:rsidR="00164751" w:rsidRPr="00164751" w14:paraId="33AC37BA" w14:textId="77777777" w:rsidTr="00E856BD">
        <w:trPr>
          <w:trHeight w:val="150"/>
        </w:trPr>
        <w:tc>
          <w:tcPr>
            <w:tcW w:w="1428" w:type="pct"/>
            <w:vMerge/>
            <w:shd w:val="clear" w:color="auto" w:fill="auto"/>
          </w:tcPr>
          <w:p w14:paraId="4415566F"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01A1B512" w14:textId="77777777" w:rsidR="00164751" w:rsidRPr="00164751" w:rsidRDefault="00164751" w:rsidP="00164751">
            <w:pPr>
              <w:spacing w:after="0" w:line="240" w:lineRule="auto"/>
              <w:ind w:left="41"/>
              <w:jc w:val="both"/>
              <w:rPr>
                <w:rFonts w:ascii="Times New Roman" w:eastAsia="Times New Roman" w:hAnsi="Times New Roman" w:cs="Times New Roman"/>
                <w:lang w:eastAsia="ru-RU"/>
              </w:rPr>
            </w:pPr>
            <w:r w:rsidRPr="00164751">
              <w:rPr>
                <w:rFonts w:ascii="Times New Roman" w:eastAsia="Times New Roman" w:hAnsi="Times New Roman" w:cs="Times New Roman"/>
                <w:bCs/>
                <w:lang w:eastAsia="ru-RU"/>
              </w:rPr>
              <w:t>Опасность поражения человека электрическим током. Источники повышенного электротравматизма. Особенности действия электрического тока на организм человека</w:t>
            </w:r>
          </w:p>
        </w:tc>
      </w:tr>
      <w:tr w:rsidR="00164751" w:rsidRPr="00164751" w14:paraId="3B684E67" w14:textId="77777777" w:rsidTr="00E856BD">
        <w:trPr>
          <w:trHeight w:val="150"/>
        </w:trPr>
        <w:tc>
          <w:tcPr>
            <w:tcW w:w="1428" w:type="pct"/>
            <w:vMerge/>
            <w:shd w:val="clear" w:color="auto" w:fill="auto"/>
          </w:tcPr>
          <w:p w14:paraId="70E29949"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401F6C22" w14:textId="77777777" w:rsidR="00164751" w:rsidRPr="00164751" w:rsidRDefault="00164751" w:rsidP="00164751">
            <w:pPr>
              <w:spacing w:after="0" w:line="240" w:lineRule="auto"/>
              <w:ind w:left="41"/>
              <w:jc w:val="both"/>
              <w:rPr>
                <w:rFonts w:ascii="Times New Roman" w:eastAsia="Times New Roman" w:hAnsi="Times New Roman" w:cs="Times New Roman"/>
                <w:bCs/>
                <w:lang w:eastAsia="ru-RU"/>
              </w:rPr>
            </w:pPr>
            <w:r w:rsidRPr="00164751">
              <w:rPr>
                <w:rFonts w:ascii="Times New Roman" w:eastAsia="Times New Roman" w:hAnsi="Times New Roman" w:cs="Times New Roman"/>
                <w:lang w:eastAsia="ru-RU"/>
              </w:rPr>
              <w:t>Оказание первой медицинской помощи при поражении током</w:t>
            </w:r>
            <w:r w:rsidRPr="00164751">
              <w:rPr>
                <w:rFonts w:ascii="Times New Roman" w:eastAsia="Times New Roman" w:hAnsi="Times New Roman" w:cs="Times New Roman"/>
                <w:bCs/>
                <w:lang w:eastAsia="ru-RU"/>
              </w:rPr>
              <w:t xml:space="preserve"> Порядок освобождения пострадавшего от электрического тока. Способы оказания первой помощи при поражении электрическим током.</w:t>
            </w:r>
          </w:p>
          <w:p w14:paraId="10843816" w14:textId="77777777" w:rsidR="00164751" w:rsidRPr="00164751" w:rsidRDefault="00164751" w:rsidP="00164751">
            <w:pPr>
              <w:spacing w:after="0" w:line="276" w:lineRule="auto"/>
              <w:ind w:firstLine="130"/>
              <w:jc w:val="both"/>
              <w:rPr>
                <w:rFonts w:ascii="Times New Roman" w:eastAsia="Calibri" w:hAnsi="Times New Roman" w:cs="Times New Roman"/>
                <w:b/>
              </w:rPr>
            </w:pPr>
          </w:p>
        </w:tc>
      </w:tr>
      <w:tr w:rsidR="00164751" w:rsidRPr="00164751" w14:paraId="2C62C869" w14:textId="77777777" w:rsidTr="00E856BD">
        <w:trPr>
          <w:trHeight w:val="111"/>
        </w:trPr>
        <w:tc>
          <w:tcPr>
            <w:tcW w:w="1428" w:type="pct"/>
            <w:vMerge/>
            <w:shd w:val="clear" w:color="auto" w:fill="auto"/>
          </w:tcPr>
          <w:p w14:paraId="2B9497EA"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7E94C552" w14:textId="77777777" w:rsidR="00164751" w:rsidRPr="00164751" w:rsidRDefault="00164751" w:rsidP="00164751">
            <w:pPr>
              <w:spacing w:after="0" w:line="276" w:lineRule="auto"/>
              <w:ind w:firstLine="130"/>
              <w:jc w:val="both"/>
              <w:rPr>
                <w:rFonts w:ascii="Times New Roman" w:eastAsia="Calibri" w:hAnsi="Times New Roman" w:cs="Times New Roman"/>
                <w:b/>
              </w:rPr>
            </w:pPr>
            <w:r w:rsidRPr="00164751">
              <w:rPr>
                <w:rFonts w:ascii="Times New Roman" w:eastAsia="Calibri" w:hAnsi="Times New Roman" w:cs="Times New Roman"/>
                <w:b/>
              </w:rPr>
              <w:t>В том числе практических и лабораторных занятий</w:t>
            </w:r>
          </w:p>
        </w:tc>
      </w:tr>
      <w:tr w:rsidR="00164751" w:rsidRPr="00164751" w14:paraId="6960F6C1" w14:textId="77777777" w:rsidTr="00E856BD">
        <w:trPr>
          <w:trHeight w:val="165"/>
        </w:trPr>
        <w:tc>
          <w:tcPr>
            <w:tcW w:w="1428" w:type="pct"/>
            <w:vMerge/>
            <w:shd w:val="clear" w:color="auto" w:fill="auto"/>
          </w:tcPr>
          <w:p w14:paraId="64AF3417"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4" w:space="0" w:color="auto"/>
              <w:right w:val="single" w:sz="6" w:space="0" w:color="000000"/>
            </w:tcBorders>
          </w:tcPr>
          <w:p w14:paraId="306E4F4A" w14:textId="77777777" w:rsidR="00164751" w:rsidRPr="00164751" w:rsidRDefault="00164751" w:rsidP="00164751">
            <w:pPr>
              <w:spacing w:after="0" w:line="240" w:lineRule="auto"/>
              <w:jc w:val="both"/>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Практическое занятие № 11 по теме: «Изучение порядка освобождения, пострадавшего от электрического тока»</w:t>
            </w:r>
          </w:p>
          <w:p w14:paraId="12E4AA2B" w14:textId="77777777" w:rsidR="00164751" w:rsidRPr="00164751" w:rsidRDefault="00164751" w:rsidP="00164751">
            <w:pPr>
              <w:spacing w:after="0" w:line="240" w:lineRule="auto"/>
              <w:jc w:val="both"/>
              <w:rPr>
                <w:rFonts w:ascii="Times New Roman" w:eastAsia="Times New Roman" w:hAnsi="Times New Roman" w:cs="Times New Roman"/>
                <w:lang w:eastAsia="ru-RU"/>
              </w:rPr>
            </w:pPr>
          </w:p>
        </w:tc>
      </w:tr>
      <w:tr w:rsidR="00164751" w:rsidRPr="00164751" w14:paraId="565BDD3A" w14:textId="77777777" w:rsidTr="00E856BD">
        <w:trPr>
          <w:trHeight w:val="165"/>
        </w:trPr>
        <w:tc>
          <w:tcPr>
            <w:tcW w:w="1428" w:type="pct"/>
            <w:vMerge/>
            <w:shd w:val="clear" w:color="auto" w:fill="auto"/>
          </w:tcPr>
          <w:p w14:paraId="47E740B9"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left w:val="single" w:sz="6" w:space="0" w:color="000000"/>
              <w:bottom w:val="single" w:sz="4" w:space="0" w:color="auto"/>
              <w:right w:val="single" w:sz="6" w:space="0" w:color="000000"/>
            </w:tcBorders>
          </w:tcPr>
          <w:p w14:paraId="0DAAE7A8" w14:textId="77777777" w:rsidR="00164751" w:rsidRPr="00164751" w:rsidRDefault="00164751" w:rsidP="00164751">
            <w:pPr>
              <w:spacing w:after="0" w:line="240" w:lineRule="auto"/>
              <w:rPr>
                <w:rFonts w:ascii="Times New Roman" w:eastAsia="Times New Roman" w:hAnsi="Times New Roman" w:cs="Times New Roman"/>
                <w:lang w:eastAsia="ru-RU"/>
              </w:rPr>
            </w:pPr>
            <w:r w:rsidRPr="00164751">
              <w:rPr>
                <w:rFonts w:ascii="Times New Roman" w:eastAsia="Times New Roman" w:hAnsi="Times New Roman" w:cs="Times New Roman"/>
                <w:lang w:eastAsia="ru-RU"/>
              </w:rPr>
              <w:t>Практическое занятие № 12 по теме: «Изучение способов оказания первой помощи пострадавшему»</w:t>
            </w:r>
          </w:p>
          <w:p w14:paraId="7085C177" w14:textId="77777777" w:rsidR="00164751" w:rsidRPr="00164751" w:rsidRDefault="00164751" w:rsidP="00164751">
            <w:pPr>
              <w:spacing w:after="0" w:line="240" w:lineRule="auto"/>
              <w:jc w:val="both"/>
              <w:rPr>
                <w:rFonts w:ascii="Times New Roman" w:eastAsia="Times New Roman" w:hAnsi="Times New Roman" w:cs="Times New Roman"/>
                <w:lang w:eastAsia="ru-RU"/>
              </w:rPr>
            </w:pPr>
          </w:p>
        </w:tc>
      </w:tr>
      <w:tr w:rsidR="00164751" w:rsidRPr="00164751" w14:paraId="3B800663" w14:textId="77777777" w:rsidTr="00E856BD">
        <w:trPr>
          <w:trHeight w:val="141"/>
        </w:trPr>
        <w:tc>
          <w:tcPr>
            <w:tcW w:w="1428" w:type="pct"/>
            <w:vMerge/>
            <w:shd w:val="clear" w:color="auto" w:fill="auto"/>
          </w:tcPr>
          <w:p w14:paraId="1D42E299"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29FBC9F8"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Calibri" w:hAnsi="Times New Roman" w:cs="Times New Roman"/>
                <w:b/>
              </w:rPr>
              <w:t>Самостоятельная работа обучающихся</w:t>
            </w:r>
          </w:p>
        </w:tc>
      </w:tr>
      <w:tr w:rsidR="00164751" w:rsidRPr="00164751" w14:paraId="30DA859C" w14:textId="77777777" w:rsidTr="00E856BD">
        <w:trPr>
          <w:trHeight w:val="20"/>
        </w:trPr>
        <w:tc>
          <w:tcPr>
            <w:tcW w:w="1428" w:type="pct"/>
            <w:vMerge w:val="restart"/>
            <w:shd w:val="clear" w:color="auto" w:fill="auto"/>
          </w:tcPr>
          <w:p w14:paraId="3981CEE5"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Тема 2.2</w:t>
            </w:r>
          </w:p>
          <w:p w14:paraId="43EAF33E" w14:textId="77777777" w:rsidR="00164751" w:rsidRPr="00164751" w:rsidRDefault="00164751" w:rsidP="00164751">
            <w:pPr>
              <w:spacing w:after="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 xml:space="preserve">Пожарная </w:t>
            </w:r>
          </w:p>
          <w:p w14:paraId="27827960"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Times New Roman" w:hAnsi="Times New Roman" w:cs="Times New Roman"/>
                <w:b/>
                <w:bCs/>
                <w:lang w:eastAsia="ru-RU"/>
              </w:rPr>
              <w:t>безопасность</w:t>
            </w:r>
            <w:r w:rsidRPr="00164751">
              <w:rPr>
                <w:rFonts w:ascii="Times New Roman" w:eastAsia="Calibri" w:hAnsi="Times New Roman" w:cs="Times New Roman"/>
                <w:b/>
                <w:bCs/>
              </w:rPr>
              <w:t xml:space="preserve"> </w:t>
            </w:r>
          </w:p>
          <w:p w14:paraId="53772846" w14:textId="77777777" w:rsidR="00164751" w:rsidRPr="00164751" w:rsidRDefault="00164751" w:rsidP="00164751">
            <w:pPr>
              <w:spacing w:after="0" w:line="276" w:lineRule="auto"/>
              <w:jc w:val="both"/>
              <w:rPr>
                <w:rFonts w:ascii="Times New Roman" w:eastAsia="Calibri" w:hAnsi="Times New Roman" w:cs="Times New Roman"/>
                <w:b/>
              </w:rPr>
            </w:pPr>
          </w:p>
          <w:p w14:paraId="1D50DB73" w14:textId="77777777" w:rsidR="00164751" w:rsidRPr="00164751" w:rsidRDefault="00164751" w:rsidP="00164751">
            <w:pPr>
              <w:spacing w:after="0" w:line="276" w:lineRule="auto"/>
              <w:jc w:val="both"/>
              <w:rPr>
                <w:rFonts w:ascii="Times New Roman" w:eastAsia="Calibri" w:hAnsi="Times New Roman" w:cs="Times New Roman"/>
                <w:b/>
              </w:rPr>
            </w:pPr>
          </w:p>
          <w:p w14:paraId="41FF9256"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049DB2A1"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Calibri" w:hAnsi="Times New Roman" w:cs="Times New Roman"/>
                <w:b/>
              </w:rPr>
              <w:t>Содержание учебного материала</w:t>
            </w:r>
          </w:p>
        </w:tc>
      </w:tr>
      <w:tr w:rsidR="00164751" w:rsidRPr="00164751" w14:paraId="33D79E1C" w14:textId="77777777" w:rsidTr="00E856BD">
        <w:trPr>
          <w:trHeight w:val="1771"/>
        </w:trPr>
        <w:tc>
          <w:tcPr>
            <w:tcW w:w="1428" w:type="pct"/>
            <w:vMerge/>
            <w:tcBorders>
              <w:bottom w:val="single" w:sz="4" w:space="0" w:color="auto"/>
            </w:tcBorders>
            <w:shd w:val="clear" w:color="auto" w:fill="auto"/>
          </w:tcPr>
          <w:p w14:paraId="4A447136"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tcBorders>
              <w:bottom w:val="single" w:sz="4" w:space="0" w:color="auto"/>
            </w:tcBorders>
          </w:tcPr>
          <w:p w14:paraId="3EB7FFA8" w14:textId="77777777" w:rsidR="00164751" w:rsidRPr="00164751" w:rsidRDefault="00164751" w:rsidP="00164751">
            <w:pPr>
              <w:spacing w:after="0" w:line="240" w:lineRule="auto"/>
              <w:rPr>
                <w:rFonts w:ascii="Times New Roman" w:eastAsia="Times New Roman" w:hAnsi="Times New Roman" w:cs="Times New Roman"/>
                <w:bCs/>
                <w:lang w:eastAsia="ru-RU"/>
              </w:rPr>
            </w:pPr>
            <w:r w:rsidRPr="00164751">
              <w:rPr>
                <w:rFonts w:ascii="Times New Roman" w:eastAsia="Times New Roman" w:hAnsi="Times New Roman" w:cs="Times New Roman"/>
                <w:bCs/>
                <w:lang w:eastAsia="ru-RU"/>
              </w:rPr>
              <w:t>Условия возникновения пожара. Техника пожарной безопасности. Средства и способы пожаротушения. Средства извещения и сигнализации о пожаре. Эвакуация людей при возникновении пожара.  Организация пожарной безопасности и тушения пожаров. Действие токсичных веществ на организм человека. Меры предупреждения пожаров и взрывов. Правила и нормы охраны труда, техники безопасности, личной и производственной санитарии и противопожарной защиты. Тушение пожаров в электроустановках.</w:t>
            </w:r>
          </w:p>
        </w:tc>
      </w:tr>
      <w:tr w:rsidR="00164751" w:rsidRPr="00164751" w14:paraId="4719951F" w14:textId="77777777" w:rsidTr="00E856BD">
        <w:trPr>
          <w:trHeight w:val="259"/>
        </w:trPr>
        <w:tc>
          <w:tcPr>
            <w:tcW w:w="1428" w:type="pct"/>
            <w:vMerge/>
            <w:shd w:val="clear" w:color="auto" w:fill="auto"/>
          </w:tcPr>
          <w:p w14:paraId="71D955FC"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39C49F21" w14:textId="77777777" w:rsidR="00164751" w:rsidRPr="00164751" w:rsidRDefault="00164751" w:rsidP="00164751">
            <w:pPr>
              <w:tabs>
                <w:tab w:val="left" w:pos="1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9"/>
              <w:jc w:val="both"/>
              <w:rPr>
                <w:rFonts w:ascii="Times New Roman" w:eastAsia="Times New Roman" w:hAnsi="Times New Roman" w:cs="Times New Roman"/>
                <w:bCs/>
                <w:lang w:eastAsia="ru-RU"/>
              </w:rPr>
            </w:pPr>
            <w:r w:rsidRPr="00164751">
              <w:rPr>
                <w:rFonts w:ascii="Times New Roman" w:eastAsia="Times New Roman" w:hAnsi="Times New Roman" w:cs="Times New Roman"/>
                <w:b/>
                <w:bCs/>
                <w:lang w:eastAsia="ru-RU"/>
              </w:rPr>
              <w:t>В том числе практических и лабораторных занятий</w:t>
            </w:r>
          </w:p>
        </w:tc>
      </w:tr>
      <w:tr w:rsidR="00164751" w:rsidRPr="00164751" w14:paraId="6F08F6C5" w14:textId="77777777" w:rsidTr="00E856BD">
        <w:trPr>
          <w:trHeight w:val="367"/>
        </w:trPr>
        <w:tc>
          <w:tcPr>
            <w:tcW w:w="1428" w:type="pct"/>
            <w:vMerge/>
            <w:shd w:val="clear" w:color="auto" w:fill="auto"/>
          </w:tcPr>
          <w:p w14:paraId="3B7AA1D3" w14:textId="77777777" w:rsidR="00164751" w:rsidRPr="00164751" w:rsidRDefault="00164751" w:rsidP="00164751">
            <w:pPr>
              <w:spacing w:after="0" w:line="276" w:lineRule="auto"/>
              <w:jc w:val="both"/>
              <w:rPr>
                <w:rFonts w:ascii="Times New Roman" w:eastAsia="Calibri" w:hAnsi="Times New Roman" w:cs="Times New Roman"/>
                <w:b/>
              </w:rPr>
            </w:pPr>
          </w:p>
        </w:tc>
        <w:tc>
          <w:tcPr>
            <w:tcW w:w="3572" w:type="pct"/>
            <w:shd w:val="clear" w:color="auto" w:fill="auto"/>
          </w:tcPr>
          <w:p w14:paraId="6A9EF424" w14:textId="77777777" w:rsidR="00164751" w:rsidRPr="00164751" w:rsidRDefault="00164751" w:rsidP="00164751">
            <w:pPr>
              <w:spacing w:after="0" w:line="276" w:lineRule="auto"/>
              <w:jc w:val="both"/>
              <w:rPr>
                <w:rFonts w:ascii="Times New Roman" w:eastAsia="Calibri" w:hAnsi="Times New Roman" w:cs="Times New Roman"/>
                <w:b/>
              </w:rPr>
            </w:pPr>
            <w:r w:rsidRPr="00164751">
              <w:rPr>
                <w:rFonts w:ascii="Times New Roman" w:eastAsia="Calibri" w:hAnsi="Times New Roman" w:cs="Times New Roman"/>
                <w:b/>
              </w:rPr>
              <w:t>Самостоятельная работа обучающихся:</w:t>
            </w:r>
          </w:p>
        </w:tc>
      </w:tr>
      <w:tr w:rsidR="00164751" w:rsidRPr="00164751" w14:paraId="1E8ED37D" w14:textId="77777777" w:rsidTr="00E856BD">
        <w:trPr>
          <w:trHeight w:val="20"/>
        </w:trPr>
        <w:tc>
          <w:tcPr>
            <w:tcW w:w="5000" w:type="pct"/>
            <w:gridSpan w:val="2"/>
          </w:tcPr>
          <w:p w14:paraId="45EFE0C6" w14:textId="77777777" w:rsidR="00164751" w:rsidRPr="00164751" w:rsidRDefault="00164751" w:rsidP="00164751">
            <w:pPr>
              <w:suppressAutoHyphens/>
              <w:spacing w:after="200" w:line="276" w:lineRule="auto"/>
              <w:rPr>
                <w:rFonts w:ascii="Times New Roman" w:eastAsia="Times New Roman" w:hAnsi="Times New Roman" w:cs="Times New Roman"/>
                <w:b/>
                <w:lang w:eastAsia="ru-RU"/>
              </w:rPr>
            </w:pPr>
            <w:r w:rsidRPr="00164751">
              <w:rPr>
                <w:rFonts w:ascii="Times New Roman" w:eastAsia="Times New Roman" w:hAnsi="Times New Roman" w:cs="Times New Roman"/>
                <w:b/>
                <w:lang w:eastAsia="ru-RU"/>
              </w:rPr>
              <w:t>Промежуточная аттестация</w:t>
            </w:r>
            <w:r w:rsidRPr="00164751">
              <w:rPr>
                <w:rFonts w:ascii="Times New Roman" w:eastAsia="Calibri" w:hAnsi="Times New Roman" w:cs="Times New Roman"/>
                <w:b/>
              </w:rPr>
              <w:t xml:space="preserve"> в форма дифференцированный зачет</w:t>
            </w:r>
          </w:p>
        </w:tc>
      </w:tr>
      <w:tr w:rsidR="00164751" w:rsidRPr="00164751" w14:paraId="7F877839" w14:textId="77777777" w:rsidTr="00E856BD">
        <w:trPr>
          <w:trHeight w:val="20"/>
        </w:trPr>
        <w:tc>
          <w:tcPr>
            <w:tcW w:w="5000" w:type="pct"/>
            <w:gridSpan w:val="2"/>
          </w:tcPr>
          <w:p w14:paraId="685427CB" w14:textId="77777777" w:rsidR="00164751" w:rsidRPr="00164751" w:rsidRDefault="00164751" w:rsidP="00164751">
            <w:pPr>
              <w:spacing w:after="200" w:line="276" w:lineRule="auto"/>
              <w:rPr>
                <w:rFonts w:ascii="Times New Roman" w:eastAsia="Times New Roman" w:hAnsi="Times New Roman" w:cs="Times New Roman"/>
                <w:b/>
                <w:bCs/>
                <w:lang w:eastAsia="ru-RU"/>
              </w:rPr>
            </w:pPr>
            <w:r w:rsidRPr="00164751">
              <w:rPr>
                <w:rFonts w:ascii="Times New Roman" w:eastAsia="Times New Roman" w:hAnsi="Times New Roman" w:cs="Times New Roman"/>
                <w:b/>
                <w:bCs/>
                <w:lang w:eastAsia="ru-RU"/>
              </w:rPr>
              <w:t>Всего:32</w:t>
            </w:r>
          </w:p>
        </w:tc>
      </w:tr>
    </w:tbl>
    <w:p w14:paraId="43C765D4" w14:textId="6E394253" w:rsidR="00164751" w:rsidRPr="00164751" w:rsidRDefault="00164751" w:rsidP="00164751">
      <w:pPr>
        <w:rPr>
          <w:rFonts w:ascii="Times New Roman" w:eastAsia="Times New Roman" w:hAnsi="Times New Roman" w:cs="Times New Roman"/>
          <w:lang w:eastAsia="ru-RU"/>
        </w:rPr>
        <w:sectPr w:rsidR="00164751" w:rsidRPr="00164751" w:rsidSect="00733AEF">
          <w:pgSz w:w="11906" w:h="16838"/>
          <w:pgMar w:top="1134" w:right="850" w:bottom="284" w:left="1701" w:header="708" w:footer="708" w:gutter="0"/>
          <w:cols w:space="720"/>
          <w:docGrid w:linePitch="299"/>
        </w:sectPr>
      </w:pPr>
    </w:p>
    <w:p w14:paraId="620142E8" w14:textId="77777777" w:rsidR="0089595C" w:rsidRPr="0089595C" w:rsidRDefault="0089595C" w:rsidP="0089595C">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89595C">
        <w:rPr>
          <w:rFonts w:ascii="Times New Roman" w:eastAsia="Segoe UI" w:hAnsi="Times New Roman" w:cs="Times New Roman"/>
          <w:b/>
          <w:bCs/>
          <w:caps/>
          <w:kern w:val="32"/>
          <w:sz w:val="24"/>
          <w:szCs w:val="24"/>
          <w:lang w:val="x-none" w:eastAsia="x-none"/>
        </w:rPr>
        <w:lastRenderedPageBreak/>
        <w:t xml:space="preserve">3. Условия реализации </w:t>
      </w:r>
      <w:r w:rsidRPr="0089595C">
        <w:rPr>
          <w:rFonts w:ascii="Times New Roman" w:eastAsia="Segoe UI" w:hAnsi="Times New Roman" w:cs="Times New Roman"/>
          <w:b/>
          <w:bCs/>
          <w:caps/>
          <w:kern w:val="32"/>
          <w:sz w:val="24"/>
          <w:szCs w:val="24"/>
          <w:lang w:eastAsia="x-none"/>
        </w:rPr>
        <w:t>ДИСЦИПЛИНЫ</w:t>
      </w:r>
    </w:p>
    <w:p w14:paraId="6570BB09" w14:textId="77777777" w:rsidR="0089595C" w:rsidRPr="0089595C" w:rsidRDefault="0089595C" w:rsidP="0089595C">
      <w:pPr>
        <w:spacing w:after="120" w:line="276" w:lineRule="auto"/>
        <w:ind w:firstLine="709"/>
        <w:outlineLvl w:val="1"/>
        <w:rPr>
          <w:rFonts w:ascii="Times New Roman" w:eastAsia="Segoe UI" w:hAnsi="Times New Roman" w:cs="Times New Roman"/>
          <w:b/>
          <w:bCs/>
          <w:sz w:val="24"/>
          <w:szCs w:val="24"/>
          <w:lang w:eastAsia="ru-RU"/>
        </w:rPr>
      </w:pPr>
      <w:r w:rsidRPr="0089595C">
        <w:rPr>
          <w:rFonts w:ascii="Times New Roman" w:eastAsia="Segoe UI" w:hAnsi="Times New Roman" w:cs="Times New Roman"/>
          <w:b/>
          <w:bCs/>
          <w:sz w:val="24"/>
          <w:szCs w:val="24"/>
          <w:lang w:eastAsia="ru-RU"/>
        </w:rPr>
        <w:t>3.1. Материально-техническое обеспечение</w:t>
      </w:r>
    </w:p>
    <w:p w14:paraId="30C432AB" w14:textId="64EA131C" w:rsidR="0089595C" w:rsidRPr="0089595C" w:rsidRDefault="0089595C" w:rsidP="0089595C">
      <w:pPr>
        <w:suppressAutoHyphens/>
        <w:spacing w:after="0" w:line="240" w:lineRule="auto"/>
        <w:ind w:firstLine="709"/>
        <w:jc w:val="both"/>
        <w:rPr>
          <w:rFonts w:ascii="Times New Roman" w:hAnsi="Times New Roman" w:cs="Times New Roman"/>
          <w:bCs/>
          <w:sz w:val="24"/>
          <w:szCs w:val="24"/>
        </w:rPr>
      </w:pPr>
      <w:r w:rsidRPr="0089595C">
        <w:rPr>
          <w:rFonts w:ascii="Times New Roman" w:hAnsi="Times New Roman"/>
          <w:sz w:val="24"/>
          <w:szCs w:val="24"/>
        </w:rPr>
        <w:t xml:space="preserve">Кабинеты «Общепрофессиональных дисциплин и профессиональных модулей» </w:t>
      </w:r>
      <w:r w:rsidRPr="0089595C">
        <w:rPr>
          <w:rFonts w:ascii="Times New Roman" w:hAnsi="Times New Roman" w:cs="Times New Roman"/>
          <w:bCs/>
          <w:sz w:val="24"/>
          <w:szCs w:val="24"/>
        </w:rPr>
        <w:t>оснащенные в соответствии с приложением 3 ПОП</w:t>
      </w:r>
      <w:r w:rsidR="00E856BD">
        <w:rPr>
          <w:rFonts w:ascii="Times New Roman" w:hAnsi="Times New Roman" w:cs="Times New Roman"/>
          <w:bCs/>
          <w:sz w:val="24"/>
          <w:szCs w:val="24"/>
        </w:rPr>
        <w:t xml:space="preserve"> С</w:t>
      </w:r>
      <w:r w:rsidRPr="0089595C">
        <w:rPr>
          <w:rFonts w:ascii="Times New Roman" w:hAnsi="Times New Roman" w:cs="Times New Roman"/>
          <w:bCs/>
          <w:sz w:val="24"/>
          <w:szCs w:val="24"/>
        </w:rPr>
        <w:t>П</w:t>
      </w:r>
      <w:r w:rsidR="00E856BD">
        <w:rPr>
          <w:rFonts w:ascii="Times New Roman" w:hAnsi="Times New Roman" w:cs="Times New Roman"/>
          <w:bCs/>
          <w:sz w:val="24"/>
          <w:szCs w:val="24"/>
        </w:rPr>
        <w:t>О</w:t>
      </w:r>
      <w:r w:rsidRPr="0089595C">
        <w:rPr>
          <w:rFonts w:ascii="Times New Roman" w:hAnsi="Times New Roman" w:cs="Times New Roman"/>
          <w:bCs/>
          <w:sz w:val="24"/>
          <w:szCs w:val="24"/>
        </w:rPr>
        <w:t>.</w:t>
      </w:r>
    </w:p>
    <w:p w14:paraId="57424B58" w14:textId="77777777" w:rsidR="00BB76EA" w:rsidRPr="00BB76EA" w:rsidRDefault="00BB76EA" w:rsidP="00BB76EA">
      <w:pPr>
        <w:suppressAutoHyphens/>
        <w:spacing w:after="0" w:line="276" w:lineRule="auto"/>
        <w:ind w:firstLine="709"/>
        <w:jc w:val="both"/>
        <w:rPr>
          <w:rFonts w:ascii="Times New Roman" w:eastAsia="Times New Roman" w:hAnsi="Times New Roman" w:cs="Times New Roman"/>
          <w:bCs/>
          <w:sz w:val="24"/>
          <w:szCs w:val="24"/>
          <w:lang w:eastAsia="ru-RU"/>
        </w:rPr>
      </w:pPr>
    </w:p>
    <w:p w14:paraId="1ABF9F86" w14:textId="77777777" w:rsidR="0089595C" w:rsidRPr="0089595C" w:rsidRDefault="0089595C" w:rsidP="0089595C">
      <w:pPr>
        <w:spacing w:after="120" w:line="276" w:lineRule="auto"/>
        <w:ind w:firstLine="709"/>
        <w:outlineLvl w:val="1"/>
        <w:rPr>
          <w:rFonts w:ascii="Times New Roman" w:eastAsia="Times New Roman" w:hAnsi="Times New Roman" w:cs="Times New Roman"/>
          <w:b/>
          <w:bCs/>
          <w:sz w:val="24"/>
          <w:szCs w:val="24"/>
          <w:lang w:eastAsia="ru-RU"/>
        </w:rPr>
      </w:pPr>
      <w:r w:rsidRPr="0089595C">
        <w:rPr>
          <w:rFonts w:ascii="Times New Roman" w:eastAsia="Segoe UI" w:hAnsi="Times New Roman" w:cs="Times New Roman"/>
          <w:b/>
          <w:bCs/>
          <w:sz w:val="24"/>
          <w:szCs w:val="24"/>
          <w:lang w:eastAsia="ru-RU"/>
        </w:rPr>
        <w:t>3.2. Учебно-методическое обеспечение</w:t>
      </w:r>
    </w:p>
    <w:p w14:paraId="44579472" w14:textId="77777777" w:rsidR="0089595C" w:rsidRPr="0089595C" w:rsidRDefault="0089595C" w:rsidP="0089595C">
      <w:pPr>
        <w:spacing w:after="0" w:line="276" w:lineRule="auto"/>
        <w:ind w:firstLine="709"/>
        <w:contextualSpacing/>
        <w:jc w:val="both"/>
        <w:rPr>
          <w:rFonts w:ascii="Times New Roman" w:hAnsi="Times New Roman"/>
          <w:bCs/>
          <w:sz w:val="24"/>
          <w:szCs w:val="24"/>
        </w:rPr>
      </w:pPr>
      <w:r w:rsidRPr="0089595C">
        <w:rPr>
          <w:rFonts w:ascii="Times New Roman" w:hAnsi="Times New Roman"/>
          <w:bCs/>
          <w:sz w:val="24"/>
          <w:szCs w:val="24"/>
        </w:rPr>
        <w:t>Для реализации программы библиотечный фонд образовательной организации должен иметь п</w:t>
      </w:r>
      <w:r w:rsidRPr="0089595C">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9595C">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B68931A" w14:textId="33D8AF08" w:rsidR="00BB76EA" w:rsidRPr="00BB76EA" w:rsidRDefault="00BB76EA" w:rsidP="00BB76EA">
      <w:pPr>
        <w:suppressAutoHyphens/>
        <w:spacing w:after="0" w:line="276" w:lineRule="auto"/>
        <w:ind w:firstLine="709"/>
        <w:jc w:val="both"/>
        <w:rPr>
          <w:rFonts w:ascii="Times New Roman" w:eastAsia="Times New Roman" w:hAnsi="Times New Roman" w:cs="Times New Roman"/>
          <w:bCs/>
          <w:sz w:val="24"/>
          <w:szCs w:val="24"/>
          <w:lang w:eastAsia="ru-RU"/>
        </w:rPr>
      </w:pPr>
      <w:r w:rsidRPr="00BB76EA">
        <w:rPr>
          <w:rFonts w:ascii="Times New Roman" w:eastAsia="Times New Roman" w:hAnsi="Times New Roman" w:cs="Times New Roman"/>
          <w:bCs/>
          <w:sz w:val="24"/>
          <w:szCs w:val="24"/>
          <w:lang w:eastAsia="ru-RU"/>
        </w:rPr>
        <w:t>.</w:t>
      </w:r>
    </w:p>
    <w:p w14:paraId="7462E218" w14:textId="77777777" w:rsidR="00BB76EA" w:rsidRPr="00BB76EA" w:rsidRDefault="00BB76EA" w:rsidP="00BB76EA">
      <w:pPr>
        <w:suppressAutoHyphens/>
        <w:spacing w:after="0" w:line="276" w:lineRule="auto"/>
        <w:ind w:firstLine="709"/>
        <w:jc w:val="both"/>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3.2.1. Основные печатные издания</w:t>
      </w:r>
    </w:p>
    <w:p w14:paraId="10889747" w14:textId="77777777" w:rsidR="00BB76EA" w:rsidRPr="00BB76EA" w:rsidRDefault="00BB76EA" w:rsidP="0089595C">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1. Беляков, Г. И.  Электробезопасность : учебное пособие для среднего профессионального образования / Г. И. Беляков. — Москва : Издательство Юрайт, 2023. — 125 с. — (Профессиональное образование). — ISBN 978-5-534-10906-1.</w:t>
      </w:r>
    </w:p>
    <w:p w14:paraId="63202947" w14:textId="77777777" w:rsidR="00BB76EA" w:rsidRPr="00BB76EA" w:rsidRDefault="00BB76EA" w:rsidP="0089595C">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2. Широков, Ю. А. Охрана труда : учебное пособие для СПО / Ю. А. Широков . — 3-е изд., стер. — Санкт-Петербург : Лань, 2023. — 372 с. — ISBN 978-5-507-47090-7.</w:t>
      </w:r>
    </w:p>
    <w:p w14:paraId="63DC6241" w14:textId="77777777" w:rsidR="00BB76EA" w:rsidRPr="00BB76EA" w:rsidRDefault="00BB76EA" w:rsidP="0089595C">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3. Сибикин, Ю. Д. Охрана труда и электробезопасность : учебное пособие / Ю. Д. Сибикин. - 3-е изд. стер. - Москва ; Берлин : Директ-Медиа, 2020. - 360 с. - ISBN 978-5-4499-0770-7. - Текст : электронный.</w:t>
      </w:r>
    </w:p>
    <w:p w14:paraId="18B2532C" w14:textId="77777777" w:rsidR="00BB76EA" w:rsidRPr="00BB76EA" w:rsidRDefault="00BB76EA" w:rsidP="0089595C">
      <w:pPr>
        <w:spacing w:after="0" w:line="276" w:lineRule="auto"/>
        <w:ind w:firstLine="709"/>
        <w:contextualSpacing/>
        <w:jc w:val="both"/>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 xml:space="preserve">3.2.2. Основные электронные издания </w:t>
      </w:r>
    </w:p>
    <w:p w14:paraId="0C2D869F" w14:textId="77777777" w:rsidR="00BB76EA" w:rsidRPr="00BB76EA" w:rsidRDefault="00BB76EA" w:rsidP="00BB76EA">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 xml:space="preserve">1. Правила устройства электроустановок. Форма доступа: </w:t>
      </w:r>
      <w:hyperlink r:id="rId17" w:history="1">
        <w:r w:rsidRPr="00BB76EA">
          <w:rPr>
            <w:rFonts w:ascii="Times New Roman" w:eastAsia="Times New Roman" w:hAnsi="Times New Roman" w:cs="Times New Roman"/>
            <w:color w:val="0000FF"/>
            <w:sz w:val="24"/>
            <w:szCs w:val="24"/>
            <w:u w:val="single"/>
            <w:lang w:eastAsia="ru-RU"/>
          </w:rPr>
          <w:t>http://docamix.ru/load/45-1-0-188</w:t>
        </w:r>
      </w:hyperlink>
      <w:r w:rsidRPr="00BB76EA">
        <w:rPr>
          <w:rFonts w:ascii="Times New Roman" w:eastAsia="Times New Roman" w:hAnsi="Times New Roman" w:cs="Times New Roman"/>
          <w:sz w:val="24"/>
          <w:szCs w:val="24"/>
          <w:lang w:eastAsia="ru-RU"/>
        </w:rPr>
        <w:t xml:space="preserve"> </w:t>
      </w:r>
    </w:p>
    <w:p w14:paraId="499227C0" w14:textId="77777777" w:rsidR="00BB76EA" w:rsidRPr="00BB76EA" w:rsidRDefault="00BB76EA" w:rsidP="00BB76EA">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 xml:space="preserve">2. Правила технической эксплуатации электроустановок потребителей. Форма доступа: </w:t>
      </w:r>
      <w:hyperlink r:id="rId18" w:history="1">
        <w:r w:rsidRPr="00BB76EA">
          <w:rPr>
            <w:rFonts w:ascii="Times New Roman" w:eastAsia="Times New Roman" w:hAnsi="Times New Roman" w:cs="Times New Roman"/>
            <w:color w:val="0000FF"/>
            <w:sz w:val="24"/>
            <w:szCs w:val="24"/>
            <w:u w:val="single"/>
            <w:lang w:eastAsia="ru-RU"/>
          </w:rPr>
          <w:t>http://sysot.ru/pravila-texnicheskoj-ekspluatacii-elektroustanovok-potrebitelej-2015/</w:t>
        </w:r>
      </w:hyperlink>
      <w:r w:rsidRPr="00BB76EA">
        <w:rPr>
          <w:rFonts w:ascii="Times New Roman" w:eastAsia="Times New Roman" w:hAnsi="Times New Roman" w:cs="Times New Roman"/>
          <w:sz w:val="24"/>
          <w:szCs w:val="24"/>
          <w:lang w:eastAsia="ru-RU"/>
        </w:rPr>
        <w:t xml:space="preserve"> </w:t>
      </w:r>
    </w:p>
    <w:p w14:paraId="070BCE1D" w14:textId="77777777" w:rsidR="00BB76EA" w:rsidRPr="00BB76EA" w:rsidRDefault="00BB76EA" w:rsidP="00BB76EA">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 xml:space="preserve">3. Межотраслевые правила по охране труда (правила безопасности) при эксплуатации электроустановок. Форма доступа: </w:t>
      </w:r>
      <w:hyperlink r:id="rId19" w:history="1">
        <w:r w:rsidRPr="00BB76EA">
          <w:rPr>
            <w:rFonts w:ascii="Times New Roman" w:eastAsia="Times New Roman" w:hAnsi="Times New Roman" w:cs="Times New Roman"/>
            <w:color w:val="0000FF"/>
            <w:sz w:val="24"/>
            <w:szCs w:val="24"/>
            <w:u w:val="single"/>
            <w:lang w:eastAsia="ru-RU"/>
          </w:rPr>
          <w:t>http://sysot.ru/pravila-texnicheskoj-ekspluataciielektroustanovok-potrebitelej-2015/</w:t>
        </w:r>
      </w:hyperlink>
      <w:r w:rsidRPr="00BB76EA">
        <w:rPr>
          <w:rFonts w:ascii="Times New Roman" w:eastAsia="Times New Roman" w:hAnsi="Times New Roman" w:cs="Times New Roman"/>
          <w:sz w:val="24"/>
          <w:szCs w:val="24"/>
          <w:lang w:eastAsia="ru-RU"/>
        </w:rPr>
        <w:t xml:space="preserve">   </w:t>
      </w:r>
    </w:p>
    <w:p w14:paraId="6AEEEE72" w14:textId="77777777" w:rsidR="00BB76EA" w:rsidRPr="00BB76EA" w:rsidRDefault="00BB76EA" w:rsidP="00BB76EA">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 xml:space="preserve">4. Инструкция по применению и испытанию средств защиты, используемых в электроустановках. Форма доступа: </w:t>
      </w:r>
      <w:hyperlink r:id="rId20" w:history="1">
        <w:r w:rsidRPr="00BB76EA">
          <w:rPr>
            <w:rFonts w:ascii="Times New Roman" w:eastAsia="Times New Roman" w:hAnsi="Times New Roman" w:cs="Times New Roman"/>
            <w:color w:val="0000FF"/>
            <w:sz w:val="24"/>
            <w:szCs w:val="24"/>
            <w:u w:val="single"/>
            <w:lang w:eastAsia="ru-RU"/>
          </w:rPr>
          <w:t>http://ohranatruda.ru/ot_biblio/normativ/data_normativ/41/41349/</w:t>
        </w:r>
      </w:hyperlink>
      <w:r w:rsidRPr="00BB76EA">
        <w:rPr>
          <w:rFonts w:ascii="Times New Roman" w:eastAsia="Times New Roman" w:hAnsi="Times New Roman" w:cs="Times New Roman"/>
          <w:sz w:val="24"/>
          <w:szCs w:val="24"/>
          <w:lang w:eastAsia="ru-RU"/>
        </w:rPr>
        <w:t xml:space="preserve"> </w:t>
      </w:r>
    </w:p>
    <w:p w14:paraId="6B3E894B" w14:textId="77777777" w:rsidR="00BB76EA" w:rsidRPr="00BB76EA" w:rsidRDefault="00BB76EA" w:rsidP="00BB76EA">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 xml:space="preserve">5. Электрозащитные средства в электроустановках. Форма доступа: </w:t>
      </w:r>
      <w:hyperlink r:id="rId21" w:history="1">
        <w:r w:rsidRPr="00BB76EA">
          <w:rPr>
            <w:rFonts w:ascii="Times New Roman" w:eastAsia="Times New Roman" w:hAnsi="Times New Roman" w:cs="Times New Roman"/>
            <w:color w:val="0000FF"/>
            <w:sz w:val="24"/>
            <w:szCs w:val="24"/>
            <w:u w:val="single"/>
            <w:lang w:eastAsia="ru-RU"/>
          </w:rPr>
          <w:t>http://dvkuot.ru/index.php/elbes/88-elbez</w:t>
        </w:r>
      </w:hyperlink>
      <w:r w:rsidRPr="00BB76EA">
        <w:rPr>
          <w:rFonts w:ascii="Times New Roman" w:eastAsia="Times New Roman" w:hAnsi="Times New Roman" w:cs="Times New Roman"/>
          <w:sz w:val="24"/>
          <w:szCs w:val="24"/>
          <w:lang w:eastAsia="ru-RU"/>
        </w:rPr>
        <w:t xml:space="preserve"> </w:t>
      </w:r>
    </w:p>
    <w:p w14:paraId="5925E214" w14:textId="77777777" w:rsidR="00BB76EA" w:rsidRPr="00BB76EA" w:rsidRDefault="00BB76EA" w:rsidP="00BB76EA">
      <w:pPr>
        <w:spacing w:after="0" w:line="276" w:lineRule="auto"/>
        <w:ind w:firstLine="709"/>
        <w:contextualSpacing/>
        <w:jc w:val="both"/>
        <w:rPr>
          <w:rFonts w:ascii="Times New Roman" w:eastAsia="Times New Roman" w:hAnsi="Times New Roman" w:cs="Times New Roman"/>
          <w:sz w:val="24"/>
          <w:szCs w:val="24"/>
          <w:lang w:eastAsia="ru-RU"/>
        </w:rPr>
      </w:pPr>
      <w:r w:rsidRPr="00BB76EA">
        <w:rPr>
          <w:rFonts w:ascii="Times New Roman" w:eastAsia="Times New Roman" w:hAnsi="Times New Roman" w:cs="Times New Roman"/>
          <w:sz w:val="24"/>
          <w:szCs w:val="24"/>
          <w:lang w:eastAsia="ru-RU"/>
        </w:rPr>
        <w:t xml:space="preserve">6. Правила противопожарного режима в Российской Федерации. Форма доступа: </w:t>
      </w:r>
    </w:p>
    <w:p w14:paraId="1D5EFF65" w14:textId="77777777" w:rsidR="00BB76EA" w:rsidRPr="00BB76EA" w:rsidRDefault="00E34BFA" w:rsidP="00BB76EA">
      <w:pPr>
        <w:spacing w:after="0" w:line="276" w:lineRule="auto"/>
        <w:contextualSpacing/>
        <w:jc w:val="both"/>
        <w:rPr>
          <w:rFonts w:ascii="Times New Roman" w:eastAsia="Times New Roman" w:hAnsi="Times New Roman" w:cs="Times New Roman"/>
          <w:sz w:val="24"/>
          <w:szCs w:val="24"/>
          <w:lang w:eastAsia="ru-RU"/>
        </w:rPr>
      </w:pPr>
      <w:hyperlink r:id="rId22" w:history="1">
        <w:r w:rsidR="00BB76EA" w:rsidRPr="00BB76EA">
          <w:rPr>
            <w:rFonts w:ascii="Times New Roman" w:eastAsia="Times New Roman" w:hAnsi="Times New Roman" w:cs="Times New Roman"/>
            <w:color w:val="0000FF"/>
            <w:sz w:val="24"/>
            <w:szCs w:val="24"/>
            <w:u w:val="single"/>
            <w:lang w:eastAsia="ru-RU"/>
          </w:rPr>
          <w:t>http://docs.cntd.ru/document/902344800</w:t>
        </w:r>
      </w:hyperlink>
    </w:p>
    <w:p w14:paraId="60788F45" w14:textId="77777777" w:rsidR="00BB76EA" w:rsidRPr="00BB76EA" w:rsidRDefault="00BB76EA" w:rsidP="00BB76EA">
      <w:pPr>
        <w:spacing w:after="0" w:line="276" w:lineRule="auto"/>
        <w:ind w:firstLine="709"/>
        <w:contextualSpacing/>
        <w:jc w:val="both"/>
        <w:rPr>
          <w:rFonts w:ascii="Times New Roman" w:eastAsia="Times New Roman" w:hAnsi="Times New Roman" w:cs="Times New Roman"/>
          <w:b/>
          <w:sz w:val="24"/>
          <w:szCs w:val="24"/>
          <w:lang w:eastAsia="ru-RU"/>
        </w:rPr>
      </w:pPr>
    </w:p>
    <w:p w14:paraId="0C1D3225" w14:textId="77777777" w:rsidR="00BB76EA" w:rsidRPr="00BB76EA" w:rsidRDefault="00BB76EA" w:rsidP="00BB76EA">
      <w:pPr>
        <w:spacing w:after="200" w:line="276" w:lineRule="auto"/>
        <w:contextualSpacing/>
        <w:jc w:val="center"/>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br w:type="page"/>
      </w:r>
      <w:r w:rsidRPr="00BB76EA">
        <w:rPr>
          <w:rFonts w:ascii="Times New Roman" w:eastAsia="Times New Roman" w:hAnsi="Times New Roman" w:cs="Times New Roman"/>
          <w:b/>
          <w:sz w:val="24"/>
          <w:szCs w:val="24"/>
          <w:lang w:eastAsia="ru-RU"/>
        </w:rPr>
        <w:lastRenderedPageBreak/>
        <w:t xml:space="preserve">4. КОНТРОЛЬ И ОЦЕНКА РЕЗУЛЬТАТОВ ОСВОЕНИЯ  </w:t>
      </w:r>
    </w:p>
    <w:p w14:paraId="57197461" w14:textId="77777777" w:rsidR="00BB76EA" w:rsidRPr="00BB76EA" w:rsidRDefault="00BB76EA" w:rsidP="00BB76EA">
      <w:pPr>
        <w:spacing w:after="200" w:line="276" w:lineRule="auto"/>
        <w:contextualSpacing/>
        <w:jc w:val="center"/>
        <w:rPr>
          <w:rFonts w:ascii="Times New Roman" w:eastAsia="Times New Roman" w:hAnsi="Times New Roman" w:cs="Times New Roman"/>
          <w:b/>
          <w:sz w:val="24"/>
          <w:szCs w:val="24"/>
          <w:lang w:eastAsia="ru-RU"/>
        </w:rPr>
      </w:pPr>
      <w:r w:rsidRPr="00BB76EA">
        <w:rPr>
          <w:rFonts w:ascii="Times New Roman" w:eastAsia="Times New Roman" w:hAnsi="Times New Roman" w:cs="Times New Roman"/>
          <w:b/>
          <w:sz w:val="24"/>
          <w:szCs w:val="24"/>
          <w:lang w:eastAsia="ru-RU"/>
        </w:rPr>
        <w:t>УЧЕБНОЙ ДИСЦИПЛИНЫ</w:t>
      </w:r>
    </w:p>
    <w:p w14:paraId="06929D43" w14:textId="77777777" w:rsidR="00BB76EA" w:rsidRPr="00BB76EA" w:rsidRDefault="00BB76EA" w:rsidP="00BB76EA">
      <w:pPr>
        <w:spacing w:after="200" w:line="276" w:lineRule="auto"/>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89595C" w:rsidRPr="00BB76EA" w14:paraId="68C6A73F" w14:textId="77777777" w:rsidTr="00502C42">
        <w:tc>
          <w:tcPr>
            <w:tcW w:w="1750" w:type="pct"/>
            <w:vAlign w:val="center"/>
          </w:tcPr>
          <w:p w14:paraId="41A7B5A8" w14:textId="71FF2558" w:rsidR="0089595C" w:rsidRPr="00BB76EA" w:rsidRDefault="0089595C" w:rsidP="0089595C">
            <w:pPr>
              <w:spacing w:after="0" w:line="240" w:lineRule="auto"/>
              <w:jc w:val="center"/>
              <w:rPr>
                <w:rFonts w:ascii="Times New Roman" w:eastAsia="Times New Roman" w:hAnsi="Times New Roman" w:cs="Times New Roman"/>
                <w:sz w:val="24"/>
                <w:szCs w:val="24"/>
                <w:lang w:eastAsia="ru-RU"/>
              </w:rPr>
            </w:pPr>
            <w:r w:rsidRPr="008F4820">
              <w:rPr>
                <w:rFonts w:ascii="Times New Roman" w:hAnsi="Times New Roman" w:cs="Times New Roman"/>
                <w:b/>
                <w:sz w:val="24"/>
                <w:szCs w:val="24"/>
              </w:rPr>
              <w:t>Результаты обучения</w:t>
            </w:r>
          </w:p>
        </w:tc>
        <w:tc>
          <w:tcPr>
            <w:tcW w:w="1507" w:type="pct"/>
            <w:vAlign w:val="center"/>
          </w:tcPr>
          <w:p w14:paraId="59F0CF36" w14:textId="4FBDF95A" w:rsidR="0089595C" w:rsidRPr="00BB76EA" w:rsidRDefault="0089595C" w:rsidP="0089595C">
            <w:pPr>
              <w:spacing w:after="200" w:line="240" w:lineRule="auto"/>
              <w:jc w:val="center"/>
              <w:rPr>
                <w:rFonts w:ascii="Times New Roman" w:eastAsia="Times New Roman" w:hAnsi="Times New Roman" w:cs="Times New Roman"/>
                <w:b/>
                <w:bCs/>
                <w:i/>
                <w:lang w:eastAsia="ru-RU"/>
              </w:rPr>
            </w:pPr>
            <w:r w:rsidRPr="008F4820">
              <w:rPr>
                <w:rFonts w:ascii="Times New Roman" w:hAnsi="Times New Roman" w:cs="Times New Roman"/>
                <w:b/>
                <w:sz w:val="24"/>
                <w:szCs w:val="24"/>
              </w:rPr>
              <w:t>Показатели освоенности компетенций</w:t>
            </w:r>
          </w:p>
        </w:tc>
        <w:tc>
          <w:tcPr>
            <w:tcW w:w="1743" w:type="pct"/>
            <w:vAlign w:val="center"/>
          </w:tcPr>
          <w:p w14:paraId="064A3B03" w14:textId="04200E28" w:rsidR="0089595C" w:rsidRPr="00BB76EA" w:rsidRDefault="0089595C" w:rsidP="0089595C">
            <w:pPr>
              <w:spacing w:after="200" w:line="240" w:lineRule="auto"/>
              <w:jc w:val="center"/>
              <w:rPr>
                <w:rFonts w:ascii="Times New Roman" w:eastAsia="Times New Roman" w:hAnsi="Times New Roman" w:cs="Times New Roman"/>
                <w:b/>
                <w:bCs/>
                <w:i/>
                <w:lang w:eastAsia="ru-RU"/>
              </w:rPr>
            </w:pPr>
            <w:r w:rsidRPr="008F4820">
              <w:rPr>
                <w:rFonts w:ascii="Times New Roman" w:hAnsi="Times New Roman" w:cs="Times New Roman"/>
                <w:b/>
                <w:sz w:val="24"/>
                <w:szCs w:val="24"/>
              </w:rPr>
              <w:t>Методы оценки</w:t>
            </w:r>
          </w:p>
        </w:tc>
      </w:tr>
      <w:tr w:rsidR="00BB76EA" w:rsidRPr="00BB76EA" w14:paraId="3F884C29" w14:textId="77777777" w:rsidTr="00104580">
        <w:tc>
          <w:tcPr>
            <w:tcW w:w="1750" w:type="pct"/>
          </w:tcPr>
          <w:p w14:paraId="280B0ED4" w14:textId="77777777" w:rsidR="00BB76EA" w:rsidRPr="00BB76EA" w:rsidRDefault="00BB76EA" w:rsidP="00BB76EA">
            <w:pPr>
              <w:spacing w:after="0" w:line="240" w:lineRule="auto"/>
              <w:jc w:val="center"/>
              <w:rPr>
                <w:rFonts w:ascii="Times New Roman" w:eastAsia="Times New Roman" w:hAnsi="Times New Roman" w:cs="Times New Roman"/>
                <w:b/>
                <w:bCs/>
                <w:i/>
                <w:lang w:eastAsia="ru-RU"/>
              </w:rPr>
            </w:pPr>
            <w:r w:rsidRPr="00BB76EA">
              <w:rPr>
                <w:rFonts w:ascii="Times New Roman" w:eastAsia="Times New Roman" w:hAnsi="Times New Roman" w:cs="Times New Roman"/>
                <w:b/>
                <w:bCs/>
                <w:i/>
                <w:lang w:eastAsia="ru-RU"/>
              </w:rPr>
              <w:t>Знания</w:t>
            </w:r>
          </w:p>
        </w:tc>
        <w:tc>
          <w:tcPr>
            <w:tcW w:w="1507" w:type="pct"/>
          </w:tcPr>
          <w:p w14:paraId="4B44A6EB" w14:textId="77777777" w:rsidR="00BB76EA" w:rsidRPr="00BB76EA" w:rsidRDefault="00BB76EA" w:rsidP="00BB76EA">
            <w:pPr>
              <w:spacing w:after="200" w:line="240" w:lineRule="auto"/>
              <w:jc w:val="center"/>
              <w:rPr>
                <w:rFonts w:ascii="Times New Roman" w:eastAsia="Times New Roman" w:hAnsi="Times New Roman" w:cs="Times New Roman"/>
                <w:b/>
                <w:bCs/>
                <w:i/>
                <w:lang w:eastAsia="ru-RU"/>
              </w:rPr>
            </w:pPr>
          </w:p>
        </w:tc>
        <w:tc>
          <w:tcPr>
            <w:tcW w:w="1743" w:type="pct"/>
          </w:tcPr>
          <w:p w14:paraId="23C45F49" w14:textId="77777777" w:rsidR="00BB76EA" w:rsidRPr="00BB76EA" w:rsidRDefault="00BB76EA" w:rsidP="00BB76EA">
            <w:pPr>
              <w:spacing w:after="200" w:line="240" w:lineRule="auto"/>
              <w:jc w:val="center"/>
              <w:rPr>
                <w:rFonts w:ascii="Times New Roman" w:eastAsia="Times New Roman" w:hAnsi="Times New Roman" w:cs="Times New Roman"/>
                <w:b/>
                <w:bCs/>
                <w:i/>
                <w:lang w:eastAsia="ru-RU"/>
              </w:rPr>
            </w:pPr>
          </w:p>
        </w:tc>
      </w:tr>
      <w:tr w:rsidR="00BB76EA" w:rsidRPr="00BB76EA" w14:paraId="408E04D2" w14:textId="77777777" w:rsidTr="0089595C">
        <w:trPr>
          <w:trHeight w:val="9607"/>
        </w:trPr>
        <w:tc>
          <w:tcPr>
            <w:tcW w:w="1750" w:type="pct"/>
          </w:tcPr>
          <w:p w14:paraId="6ADE9629"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xml:space="preserve">– основные положения правовых и нормативно-технических документов по электробезопасности; </w:t>
            </w:r>
          </w:p>
          <w:p w14:paraId="783397DB"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xml:space="preserve">– правила выполнения работ в электроустановках в соответствии с требованиями нормативных документов по электробезопасности, охране труда и пожарной безопасности; </w:t>
            </w:r>
          </w:p>
          <w:p w14:paraId="6E559B3A"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xml:space="preserve">– правила использования средств защиты и приспособлений при техническом обслуживании электроустановок; </w:t>
            </w:r>
          </w:p>
          <w:p w14:paraId="6530E4D9"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порядок оказания первой медицинской помощи пострадавшим от действия электрического тока.</w:t>
            </w:r>
          </w:p>
          <w:p w14:paraId="1FC83E83"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основы законодательства по охране труда в РФ;</w:t>
            </w:r>
          </w:p>
          <w:p w14:paraId="6012EDB9"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опасные и вредные факторы в сфере профессиональной деятельности</w:t>
            </w:r>
          </w:p>
          <w:p w14:paraId="5136ACA5" w14:textId="77777777" w:rsidR="00BB76EA" w:rsidRPr="0089595C" w:rsidRDefault="00BB76EA" w:rsidP="0089595C">
            <w:pPr>
              <w:shd w:val="clear" w:color="auto" w:fill="FFFFFF"/>
              <w:spacing w:after="0" w:line="240" w:lineRule="auto"/>
              <w:rPr>
                <w:rFonts w:ascii="Times New Roman" w:eastAsia="Times New Roman" w:hAnsi="Times New Roman" w:cs="Times New Roman"/>
                <w:iCs/>
                <w:color w:val="000000"/>
                <w:lang w:eastAsia="ru-RU"/>
              </w:rPr>
            </w:pPr>
            <w:r w:rsidRPr="0089595C">
              <w:rPr>
                <w:rFonts w:ascii="Times New Roman" w:eastAsia="Times New Roman" w:hAnsi="Times New Roman" w:cs="Times New Roman"/>
                <w:iCs/>
                <w:color w:val="000000"/>
                <w:lang w:eastAsia="ru-RU"/>
              </w:rPr>
              <w:t>- порядок и периодичность инструктирования подчиненных работников (персонала);</w:t>
            </w:r>
          </w:p>
          <w:p w14:paraId="398A18FF" w14:textId="77777777" w:rsidR="00BB76EA" w:rsidRPr="0089595C" w:rsidRDefault="00BB76EA" w:rsidP="0089595C">
            <w:pPr>
              <w:shd w:val="clear" w:color="auto" w:fill="FFFFFF"/>
              <w:spacing w:after="0" w:line="240" w:lineRule="auto"/>
              <w:rPr>
                <w:rFonts w:ascii="Times New Roman" w:eastAsia="Times New Roman" w:hAnsi="Times New Roman" w:cs="Times New Roman"/>
                <w:iCs/>
                <w:color w:val="000000"/>
                <w:lang w:eastAsia="ru-RU"/>
              </w:rPr>
            </w:pPr>
            <w:r w:rsidRPr="0089595C">
              <w:rPr>
                <w:rFonts w:ascii="Times New Roman" w:eastAsia="Times New Roman" w:hAnsi="Times New Roman" w:cs="Times New Roman"/>
                <w:iCs/>
                <w:color w:val="000000"/>
                <w:lang w:eastAsia="ru-RU"/>
              </w:rPr>
              <w:t>- порядок хранения и использования средств коллективной и индивидуальной защиты;</w:t>
            </w:r>
          </w:p>
          <w:p w14:paraId="01EDCD6D" w14:textId="77777777" w:rsidR="00BB76EA" w:rsidRPr="0089595C" w:rsidRDefault="00BB76EA" w:rsidP="0089595C">
            <w:pPr>
              <w:shd w:val="clear" w:color="auto" w:fill="FFFFFF"/>
              <w:spacing w:after="0" w:line="240" w:lineRule="auto"/>
              <w:rPr>
                <w:rFonts w:ascii="Times New Roman" w:eastAsia="Times New Roman" w:hAnsi="Times New Roman" w:cs="Times New Roman"/>
                <w:iCs/>
                <w:color w:val="000000"/>
                <w:lang w:eastAsia="ru-RU"/>
              </w:rPr>
            </w:pPr>
            <w:r w:rsidRPr="0089595C">
              <w:rPr>
                <w:rFonts w:ascii="Times New Roman" w:eastAsia="Times New Roman" w:hAnsi="Times New Roman" w:cs="Times New Roman"/>
                <w:iCs/>
                <w:color w:val="000000"/>
                <w:lang w:eastAsia="ru-RU"/>
              </w:rPr>
              <w:t>- порядок проведения аттестации рабочих мест по условиям труда, в т. ч. методику оценки условий труда и травмобезопасности</w:t>
            </w:r>
          </w:p>
          <w:p w14:paraId="1AEE7976" w14:textId="77777777" w:rsidR="00BB76EA" w:rsidRPr="0089595C" w:rsidRDefault="00BB76EA" w:rsidP="0089595C">
            <w:pPr>
              <w:spacing w:after="200" w:line="240" w:lineRule="auto"/>
              <w:rPr>
                <w:rFonts w:ascii="Times New Roman" w:eastAsia="Times New Roman" w:hAnsi="Times New Roman" w:cs="Times New Roman"/>
                <w:bCs/>
                <w:iCs/>
                <w:lang w:eastAsia="ru-RU"/>
              </w:rPr>
            </w:pPr>
          </w:p>
        </w:tc>
        <w:tc>
          <w:tcPr>
            <w:tcW w:w="1507" w:type="pct"/>
          </w:tcPr>
          <w:p w14:paraId="49B65373"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bCs/>
                <w:iCs/>
                <w:lang w:eastAsia="ru-RU"/>
              </w:rPr>
              <w:t>Демонстрирует знания нормативно- правовой базы по охране труда и электробезопасности ;</w:t>
            </w:r>
          </w:p>
          <w:p w14:paraId="72AC3A5E"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bCs/>
                <w:iCs/>
                <w:lang w:eastAsia="ru-RU"/>
              </w:rPr>
              <w:t>Демонстрирует знания выполнения работа  в электроустановках в соответствии с требованиями нормативных документов по электробезопасности и охране труда;</w:t>
            </w:r>
          </w:p>
          <w:p w14:paraId="54480EF3" w14:textId="77777777" w:rsidR="00BB76EA" w:rsidRPr="0089595C" w:rsidRDefault="00BB76EA" w:rsidP="0089595C">
            <w:pPr>
              <w:spacing w:after="20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bCs/>
                <w:iCs/>
                <w:lang w:eastAsia="ru-RU"/>
              </w:rPr>
              <w:t xml:space="preserve">Демонстрирует знания </w:t>
            </w:r>
            <w:r w:rsidRPr="0089595C">
              <w:rPr>
                <w:rFonts w:ascii="Times New Roman" w:eastAsia="Times New Roman" w:hAnsi="Times New Roman" w:cs="Times New Roman"/>
                <w:iCs/>
                <w:lang w:eastAsia="ru-RU"/>
              </w:rPr>
              <w:t>правил использования средств защиты и приспособлений при техническом обслуживании электроустановок;</w:t>
            </w:r>
          </w:p>
          <w:p w14:paraId="6B726235" w14:textId="77777777" w:rsidR="00BB76EA" w:rsidRPr="0089595C" w:rsidRDefault="00BB76EA" w:rsidP="0089595C">
            <w:pPr>
              <w:spacing w:after="20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Демонстрирует знания  оказания первой медицинской помощи пострадавшим  от действия электрического тока;</w:t>
            </w:r>
          </w:p>
          <w:p w14:paraId="1E2E749B" w14:textId="77777777" w:rsidR="00BB76EA" w:rsidRPr="0089595C" w:rsidRDefault="00BB76EA" w:rsidP="0089595C">
            <w:pPr>
              <w:spacing w:after="20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Демонстрирует знания порядка инструктажа по технике безопасности;</w:t>
            </w:r>
          </w:p>
          <w:p w14:paraId="773C20C4" w14:textId="77777777" w:rsidR="00BB76EA" w:rsidRPr="0089595C" w:rsidRDefault="00BB76EA" w:rsidP="0089595C">
            <w:pPr>
              <w:shd w:val="clear" w:color="auto" w:fill="FFFFFF"/>
              <w:spacing w:after="0" w:line="240" w:lineRule="auto"/>
              <w:rPr>
                <w:rFonts w:ascii="Times New Roman" w:eastAsia="Times New Roman" w:hAnsi="Times New Roman" w:cs="Times New Roman"/>
                <w:iCs/>
                <w:color w:val="000000"/>
                <w:lang w:eastAsia="ru-RU"/>
              </w:rPr>
            </w:pPr>
            <w:r w:rsidRPr="0089595C">
              <w:rPr>
                <w:rFonts w:ascii="Times New Roman" w:eastAsia="Times New Roman" w:hAnsi="Times New Roman" w:cs="Times New Roman"/>
                <w:iCs/>
                <w:sz w:val="24"/>
                <w:szCs w:val="24"/>
                <w:lang w:eastAsia="ru-RU"/>
              </w:rPr>
              <w:t>Демонстрирует знания  аттестации рабочих мест</w:t>
            </w:r>
            <w:r w:rsidRPr="0089595C">
              <w:rPr>
                <w:rFonts w:ascii="Times New Roman" w:eastAsia="Times New Roman" w:hAnsi="Times New Roman" w:cs="Times New Roman"/>
                <w:iCs/>
                <w:color w:val="000000"/>
                <w:lang w:eastAsia="ru-RU"/>
              </w:rPr>
              <w:t xml:space="preserve"> по условиям труда, в т. ч. методику оценки условий труда и травмобезопасности</w:t>
            </w:r>
          </w:p>
          <w:p w14:paraId="58C203D3" w14:textId="77777777" w:rsidR="00BB76EA" w:rsidRPr="0089595C" w:rsidRDefault="00BB76EA" w:rsidP="0089595C">
            <w:pPr>
              <w:spacing w:after="200" w:line="240" w:lineRule="auto"/>
              <w:rPr>
                <w:rFonts w:ascii="Times New Roman" w:eastAsia="Times New Roman" w:hAnsi="Times New Roman" w:cs="Times New Roman"/>
                <w:bCs/>
                <w:iCs/>
                <w:lang w:eastAsia="ru-RU"/>
              </w:rPr>
            </w:pPr>
          </w:p>
        </w:tc>
        <w:tc>
          <w:tcPr>
            <w:tcW w:w="1743" w:type="pct"/>
          </w:tcPr>
          <w:p w14:paraId="2619A2FA"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iCs/>
                <w:lang w:eastAsia="ru-RU"/>
              </w:rPr>
              <w:t>Оценка в процессе проведения устного и письменного опроса, защиты практических работ. Оценка в рамках текущего контроля результатов выполнения домашних заданий, самостоятельной работы. Оценка в рамках промежуточной аттестации- дифференцированный зачет</w:t>
            </w:r>
          </w:p>
        </w:tc>
      </w:tr>
      <w:tr w:rsidR="00BB76EA" w:rsidRPr="00BB76EA" w14:paraId="75E64853" w14:textId="77777777" w:rsidTr="00104580">
        <w:trPr>
          <w:trHeight w:val="361"/>
        </w:trPr>
        <w:tc>
          <w:tcPr>
            <w:tcW w:w="1750" w:type="pct"/>
          </w:tcPr>
          <w:p w14:paraId="235BC861" w14:textId="77777777" w:rsidR="00BB76EA" w:rsidRPr="0089595C" w:rsidRDefault="00BB76EA" w:rsidP="0089595C">
            <w:pPr>
              <w:spacing w:after="200" w:line="240" w:lineRule="auto"/>
              <w:rPr>
                <w:rFonts w:ascii="Times New Roman" w:eastAsia="Times New Roman" w:hAnsi="Times New Roman" w:cs="Times New Roman"/>
                <w:b/>
                <w:bCs/>
                <w:iCs/>
                <w:lang w:eastAsia="ru-RU"/>
              </w:rPr>
            </w:pPr>
            <w:r w:rsidRPr="0089595C">
              <w:rPr>
                <w:rFonts w:ascii="Times New Roman" w:eastAsia="Times New Roman" w:hAnsi="Times New Roman" w:cs="Times New Roman"/>
                <w:b/>
                <w:bCs/>
                <w:iCs/>
                <w:lang w:eastAsia="ru-RU"/>
              </w:rPr>
              <w:t>Умения</w:t>
            </w:r>
          </w:p>
        </w:tc>
        <w:tc>
          <w:tcPr>
            <w:tcW w:w="1507" w:type="pct"/>
          </w:tcPr>
          <w:p w14:paraId="1322EDC9" w14:textId="77777777" w:rsidR="00BB76EA" w:rsidRPr="0089595C" w:rsidRDefault="00BB76EA" w:rsidP="0089595C">
            <w:pPr>
              <w:spacing w:after="200" w:line="240" w:lineRule="auto"/>
              <w:rPr>
                <w:rFonts w:ascii="Times New Roman" w:eastAsia="Times New Roman" w:hAnsi="Times New Roman" w:cs="Times New Roman"/>
                <w:bCs/>
                <w:iCs/>
                <w:lang w:eastAsia="ru-RU"/>
              </w:rPr>
            </w:pPr>
          </w:p>
        </w:tc>
        <w:tc>
          <w:tcPr>
            <w:tcW w:w="1743" w:type="pct"/>
          </w:tcPr>
          <w:p w14:paraId="3E08E281" w14:textId="77777777" w:rsidR="00BB76EA" w:rsidRPr="0089595C" w:rsidRDefault="00BB76EA" w:rsidP="0089595C">
            <w:pPr>
              <w:spacing w:after="200" w:line="240" w:lineRule="auto"/>
              <w:rPr>
                <w:rFonts w:ascii="Times New Roman" w:eastAsia="Times New Roman" w:hAnsi="Times New Roman" w:cs="Times New Roman"/>
                <w:bCs/>
                <w:iCs/>
                <w:lang w:eastAsia="ru-RU"/>
              </w:rPr>
            </w:pPr>
          </w:p>
        </w:tc>
      </w:tr>
      <w:tr w:rsidR="00BB76EA" w:rsidRPr="00BB76EA" w14:paraId="3312018E" w14:textId="77777777" w:rsidTr="00104580">
        <w:trPr>
          <w:trHeight w:val="896"/>
        </w:trPr>
        <w:tc>
          <w:tcPr>
            <w:tcW w:w="1750" w:type="pct"/>
          </w:tcPr>
          <w:p w14:paraId="1E7193B6"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xml:space="preserve">– применять в своей деятельности основные положения правовых и нормативно-технических </w:t>
            </w:r>
            <w:r w:rsidRPr="0089595C">
              <w:rPr>
                <w:rFonts w:ascii="Times New Roman" w:eastAsia="Times New Roman" w:hAnsi="Times New Roman" w:cs="Times New Roman"/>
                <w:iCs/>
                <w:lang w:eastAsia="ru-RU"/>
              </w:rPr>
              <w:lastRenderedPageBreak/>
              <w:t xml:space="preserve">документов по электробезопасности; </w:t>
            </w:r>
          </w:p>
          <w:p w14:paraId="063C74D4"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грамотно эксплуатировать электроустановки;</w:t>
            </w:r>
          </w:p>
          <w:p w14:paraId="585A95F9"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xml:space="preserve"> – выполнять работы в электроустановках в соответствии с инструкциями правилами по электробезопасности, общей охраны труда и пожарной безопасности; </w:t>
            </w:r>
          </w:p>
          <w:p w14:paraId="26384AB3"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xml:space="preserve">– правильно использовать средства защиты и приспособления при техническом обслуживании электроустановок; </w:t>
            </w:r>
          </w:p>
          <w:p w14:paraId="58967551"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осуществлять оказание первой медицинской помощи пострадавшим от действия электрического тока.</w:t>
            </w:r>
          </w:p>
          <w:p w14:paraId="1F1F786C"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определять опасные и вредные факторы в сфере профессиональной деятельности;</w:t>
            </w:r>
          </w:p>
          <w:p w14:paraId="155B9277"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пользоваться индивидуальными средствами защиты;</w:t>
            </w:r>
          </w:p>
          <w:p w14:paraId="750EA0CA" w14:textId="77777777" w:rsidR="00BB76EA" w:rsidRPr="0089595C" w:rsidRDefault="00BB76EA" w:rsidP="0089595C">
            <w:pPr>
              <w:suppressAutoHyphens/>
              <w:spacing w:after="0" w:line="240" w:lineRule="auto"/>
              <w:rPr>
                <w:rFonts w:ascii="Times New Roman" w:eastAsia="Times New Roman" w:hAnsi="Times New Roman" w:cs="Times New Roman"/>
                <w:iCs/>
                <w:sz w:val="24"/>
                <w:szCs w:val="24"/>
                <w:lang w:eastAsia="ru-RU"/>
              </w:rPr>
            </w:pPr>
            <w:r w:rsidRPr="0089595C">
              <w:rPr>
                <w:rFonts w:ascii="Times New Roman" w:eastAsia="Times New Roman" w:hAnsi="Times New Roman" w:cs="Times New Roman"/>
                <w:iCs/>
                <w:sz w:val="24"/>
                <w:szCs w:val="24"/>
                <w:lang w:eastAsia="ru-RU"/>
              </w:rPr>
              <w:t>- разъяснять подчиненным работникам (персоналу) содержание установленных требований охран труда;</w:t>
            </w:r>
          </w:p>
          <w:p w14:paraId="4D3B631D" w14:textId="77777777" w:rsidR="00BB76EA" w:rsidRPr="0089595C" w:rsidRDefault="00BB76EA" w:rsidP="0089595C">
            <w:pPr>
              <w:suppressAutoHyphens/>
              <w:spacing w:after="0" w:line="240" w:lineRule="auto"/>
              <w:rPr>
                <w:rFonts w:ascii="Times New Roman" w:eastAsia="Times New Roman" w:hAnsi="Times New Roman" w:cs="Times New Roman"/>
                <w:iCs/>
                <w:sz w:val="24"/>
                <w:szCs w:val="24"/>
                <w:lang w:eastAsia="ru-RU"/>
              </w:rPr>
            </w:pPr>
            <w:r w:rsidRPr="0089595C">
              <w:rPr>
                <w:rFonts w:ascii="Times New Roman" w:eastAsia="Times New Roman" w:hAnsi="Times New Roman" w:cs="Times New Roman"/>
                <w:iCs/>
                <w:sz w:val="24"/>
                <w:szCs w:val="24"/>
                <w:lang w:eastAsia="ru-RU"/>
              </w:rPr>
              <w:t>- контролировать навыки, необходимые для достижения требуемого уровня безопасного труда;</w:t>
            </w:r>
          </w:p>
          <w:p w14:paraId="7A562194"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iCs/>
                <w:sz w:val="24"/>
                <w:szCs w:val="24"/>
                <w:lang w:eastAsia="ru-RU"/>
              </w:rPr>
              <w:t>-вести документацию установленного образца по охране труда, соблюдать сроки ее заполнения и условия хранения.</w:t>
            </w:r>
          </w:p>
        </w:tc>
        <w:tc>
          <w:tcPr>
            <w:tcW w:w="1507" w:type="pct"/>
          </w:tcPr>
          <w:p w14:paraId="555326FF"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bCs/>
                <w:iCs/>
                <w:lang w:eastAsia="ru-RU"/>
              </w:rPr>
              <w:lastRenderedPageBreak/>
              <w:t xml:space="preserve">Демонстрирует умения применения в своей профессиональной деятельности нормативно-правовых документов по </w:t>
            </w:r>
            <w:r w:rsidRPr="0089595C">
              <w:rPr>
                <w:rFonts w:ascii="Times New Roman" w:eastAsia="Times New Roman" w:hAnsi="Times New Roman" w:cs="Times New Roman"/>
                <w:bCs/>
                <w:iCs/>
                <w:lang w:eastAsia="ru-RU"/>
              </w:rPr>
              <w:lastRenderedPageBreak/>
              <w:t>охране труда и электробезопасности;</w:t>
            </w:r>
          </w:p>
          <w:p w14:paraId="720BE4C4"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bCs/>
                <w:iCs/>
                <w:lang w:eastAsia="ru-RU"/>
              </w:rPr>
              <w:t>Демонстрирует умения эксплуатации электроустановок;</w:t>
            </w:r>
          </w:p>
          <w:p w14:paraId="4D543521"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bCs/>
                <w:iCs/>
                <w:lang w:eastAsia="ru-RU"/>
              </w:rPr>
              <w:t>Выполняет работы</w:t>
            </w:r>
            <w:r w:rsidRPr="0089595C">
              <w:rPr>
                <w:rFonts w:ascii="Times New Roman" w:eastAsia="Times New Roman" w:hAnsi="Times New Roman" w:cs="Times New Roman"/>
                <w:iCs/>
                <w:lang w:eastAsia="ru-RU"/>
              </w:rPr>
              <w:t xml:space="preserve"> в электроустановках в соответствии с инструкциями правилами по электробезопасности, общей охраны труда и пожарной безопасности; </w:t>
            </w:r>
          </w:p>
          <w:p w14:paraId="32870BA1"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p>
          <w:p w14:paraId="01D5F4C3"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 xml:space="preserve">Демонстрирует правильное использование средств защиты и приспособления при техническом обслуживании электроустановок; </w:t>
            </w:r>
          </w:p>
          <w:p w14:paraId="081B8515" w14:textId="77777777" w:rsidR="00BB76EA" w:rsidRPr="0089595C" w:rsidRDefault="00BB76EA" w:rsidP="0089595C">
            <w:pPr>
              <w:spacing w:after="200" w:line="240" w:lineRule="auto"/>
              <w:rPr>
                <w:rFonts w:ascii="Times New Roman" w:eastAsia="Times New Roman" w:hAnsi="Times New Roman" w:cs="Times New Roman"/>
                <w:bCs/>
                <w:iCs/>
                <w:lang w:eastAsia="ru-RU"/>
              </w:rPr>
            </w:pPr>
          </w:p>
          <w:p w14:paraId="22CD1880" w14:textId="77777777" w:rsidR="00BB76EA" w:rsidRPr="0089595C" w:rsidRDefault="00BB76EA" w:rsidP="0089595C">
            <w:pPr>
              <w:suppressAutoHyphens/>
              <w:spacing w:after="0" w:line="240" w:lineRule="auto"/>
              <w:rPr>
                <w:rFonts w:ascii="Times New Roman" w:eastAsia="Times New Roman" w:hAnsi="Times New Roman" w:cs="Times New Roman"/>
                <w:iCs/>
                <w:lang w:eastAsia="ru-RU"/>
              </w:rPr>
            </w:pPr>
            <w:r w:rsidRPr="0089595C">
              <w:rPr>
                <w:rFonts w:ascii="Times New Roman" w:eastAsia="Times New Roman" w:hAnsi="Times New Roman" w:cs="Times New Roman"/>
                <w:iCs/>
                <w:lang w:eastAsia="ru-RU"/>
              </w:rPr>
              <w:t>Демонстрирует умение оказания первой медицинской помощи пострадавшим от действия электрического тока.</w:t>
            </w:r>
          </w:p>
          <w:p w14:paraId="3131B4DE" w14:textId="77777777" w:rsidR="00BB76EA" w:rsidRPr="0089595C" w:rsidRDefault="00BB76EA" w:rsidP="0089595C">
            <w:pPr>
              <w:spacing w:after="200" w:line="240" w:lineRule="auto"/>
              <w:rPr>
                <w:rFonts w:ascii="Times New Roman" w:eastAsia="Times New Roman" w:hAnsi="Times New Roman" w:cs="Times New Roman"/>
                <w:bCs/>
                <w:iCs/>
                <w:lang w:eastAsia="ru-RU"/>
              </w:rPr>
            </w:pPr>
          </w:p>
          <w:p w14:paraId="5AF47317"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bCs/>
                <w:iCs/>
                <w:lang w:eastAsia="ru-RU"/>
              </w:rPr>
              <w:t>Демонстрирует умения определять вредные и опасные производственные факторы;</w:t>
            </w:r>
          </w:p>
          <w:p w14:paraId="6EF011A8"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bCs/>
                <w:iCs/>
                <w:lang w:eastAsia="ru-RU"/>
              </w:rPr>
              <w:t>Демонстрирует умения пользования индивидуальными и коллективными средствами защиты;</w:t>
            </w:r>
          </w:p>
          <w:p w14:paraId="0AE24987"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bCs/>
                <w:iCs/>
                <w:lang w:eastAsia="ru-RU"/>
              </w:rPr>
              <w:t>Демонстрирует умения ведения технической документации по охране труда</w:t>
            </w:r>
          </w:p>
        </w:tc>
        <w:tc>
          <w:tcPr>
            <w:tcW w:w="1743" w:type="pct"/>
          </w:tcPr>
          <w:p w14:paraId="262B7E4F"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bCs/>
                <w:iCs/>
                <w:lang w:eastAsia="ru-RU"/>
              </w:rPr>
              <w:lastRenderedPageBreak/>
              <w:t>Экспертное наблюдение за ходом выполнения практической работы</w:t>
            </w:r>
          </w:p>
          <w:p w14:paraId="6D99745D" w14:textId="77777777" w:rsidR="00BB76EA" w:rsidRPr="0089595C" w:rsidRDefault="00BB76EA" w:rsidP="0089595C">
            <w:pPr>
              <w:spacing w:after="200" w:line="240" w:lineRule="auto"/>
              <w:rPr>
                <w:rFonts w:ascii="Times New Roman" w:eastAsia="Times New Roman" w:hAnsi="Times New Roman" w:cs="Times New Roman"/>
                <w:bCs/>
                <w:iCs/>
                <w:lang w:eastAsia="ru-RU"/>
              </w:rPr>
            </w:pPr>
            <w:r w:rsidRPr="0089595C">
              <w:rPr>
                <w:rFonts w:ascii="Times New Roman" w:eastAsia="Times New Roman" w:hAnsi="Times New Roman" w:cs="Times New Roman"/>
                <w:iCs/>
                <w:lang w:eastAsia="ru-RU"/>
              </w:rPr>
              <w:lastRenderedPageBreak/>
              <w:t>Оценка в рамках промежуточной аттестации- дифференцированный зачет</w:t>
            </w:r>
          </w:p>
        </w:tc>
      </w:tr>
    </w:tbl>
    <w:p w14:paraId="54D28278" w14:textId="77777777" w:rsidR="00BB76EA" w:rsidRPr="00BB76EA" w:rsidRDefault="00BB76EA" w:rsidP="00BB76EA">
      <w:pPr>
        <w:spacing w:after="0" w:line="276" w:lineRule="auto"/>
        <w:jc w:val="both"/>
        <w:rPr>
          <w:rFonts w:ascii="Times New Roman" w:eastAsia="Times New Roman" w:hAnsi="Times New Roman" w:cs="Times New Roman"/>
          <w:b/>
          <w:szCs w:val="52"/>
          <w:lang w:eastAsia="ru-RU"/>
        </w:rPr>
      </w:pPr>
    </w:p>
    <w:p w14:paraId="5D93264B" w14:textId="54F4C970" w:rsidR="0030000F" w:rsidRDefault="0030000F"/>
    <w:p w14:paraId="4DE0ACEC" w14:textId="3F56AE67" w:rsidR="00F731EF" w:rsidRDefault="00F731EF"/>
    <w:p w14:paraId="7B6D88FF" w14:textId="342D87D6" w:rsidR="00F731EF" w:rsidRDefault="00F731EF"/>
    <w:p w14:paraId="51C0F77B" w14:textId="72E3023F" w:rsidR="00F731EF" w:rsidRDefault="00F731EF"/>
    <w:p w14:paraId="09DA1F8E" w14:textId="0FF93706" w:rsidR="00F731EF" w:rsidRDefault="00F731EF"/>
    <w:p w14:paraId="66C089A4" w14:textId="036D35B8" w:rsidR="00F731EF" w:rsidRDefault="00F731EF"/>
    <w:p w14:paraId="669AD662" w14:textId="5E407612" w:rsidR="00F731EF" w:rsidRPr="00F731EF" w:rsidRDefault="00F731EF" w:rsidP="00F731EF">
      <w:pPr>
        <w:spacing w:after="0" w:line="240" w:lineRule="auto"/>
        <w:jc w:val="right"/>
        <w:rPr>
          <w:rFonts w:ascii="Times New Roman" w:hAnsi="Times New Roman" w:cs="Times New Roman"/>
          <w:b/>
          <w:bCs/>
          <w:sz w:val="24"/>
          <w:szCs w:val="24"/>
        </w:rPr>
      </w:pPr>
      <w:r w:rsidRPr="00F731EF">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5</w:t>
      </w:r>
    </w:p>
    <w:p w14:paraId="1D81A7CC" w14:textId="3877C88F" w:rsidR="00F731EF" w:rsidRPr="00F731EF" w:rsidRDefault="00F731EF" w:rsidP="00F731EF">
      <w:pPr>
        <w:spacing w:after="0"/>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 </w:t>
      </w:r>
    </w:p>
    <w:p w14:paraId="1903C92E" w14:textId="120F03EB" w:rsidR="00F731EF" w:rsidRPr="00F731EF" w:rsidRDefault="00F731EF" w:rsidP="00F731EF">
      <w:pPr>
        <w:spacing w:after="0"/>
        <w:jc w:val="right"/>
        <w:rPr>
          <w:rFonts w:ascii="Times New Roman" w:eastAsia="Times New Roman" w:hAnsi="Times New Roman" w:cs="Times New Roman"/>
          <w:bCs/>
          <w:i/>
          <w:sz w:val="24"/>
          <w:szCs w:val="24"/>
          <w:vertAlign w:val="superscript"/>
          <w:lang w:eastAsia="ru-RU"/>
        </w:rPr>
      </w:pPr>
      <w:r w:rsidRPr="00F731EF">
        <w:rPr>
          <w:rFonts w:ascii="Times New Roman" w:eastAsia="Times New Roman" w:hAnsi="Times New Roman" w:cs="Times New Roman"/>
          <w:bCs/>
          <w:sz w:val="24"/>
          <w:szCs w:val="24"/>
          <w:lang w:eastAsia="ru-RU"/>
        </w:rPr>
        <w:t xml:space="preserve">                                                                                           13.01.16 Электромонтер по техническому обслуживанию и ремонту оборудования подстанций и сетей</w:t>
      </w:r>
    </w:p>
    <w:p w14:paraId="41499B3D"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FD54F79"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7556A667"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83AA845"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D561372"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0A34AE9F"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221BB1B3"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B7CF2C0"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2379779C"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05EE5692"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237BC9AD"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5EF4B2E2" w14:textId="77777777" w:rsidR="00F731EF" w:rsidRPr="00F731EF" w:rsidRDefault="00F731EF" w:rsidP="00F731EF">
      <w:pPr>
        <w:spacing w:after="0" w:line="240" w:lineRule="auto"/>
        <w:jc w:val="center"/>
        <w:rPr>
          <w:rFonts w:ascii="Times New Roman" w:hAnsi="Times New Roman" w:cs="Times New Roman"/>
          <w:b/>
          <w:bCs/>
          <w:sz w:val="24"/>
          <w:szCs w:val="24"/>
        </w:rPr>
      </w:pPr>
      <w:r w:rsidRPr="00F731EF">
        <w:rPr>
          <w:rFonts w:ascii="Times New Roman" w:hAnsi="Times New Roman" w:cs="Times New Roman"/>
          <w:b/>
          <w:bCs/>
          <w:sz w:val="24"/>
          <w:szCs w:val="24"/>
        </w:rPr>
        <w:t>Примерная рабочая программа дисциплины</w:t>
      </w:r>
    </w:p>
    <w:p w14:paraId="6C7F7B6A"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37" w:name="_Toc150695621"/>
      <w:bookmarkStart w:id="38" w:name="_Toc150695786"/>
      <w:bookmarkStart w:id="39" w:name="_Toc156824969"/>
      <w:r w:rsidRPr="00F731EF">
        <w:rPr>
          <w:rFonts w:ascii="Times New Roman" w:eastAsia="Times New Roman" w:hAnsi="Times New Roman" w:cs="Times New Roman"/>
          <w:b/>
          <w:bCs/>
          <w:kern w:val="36"/>
          <w:sz w:val="24"/>
          <w:szCs w:val="24"/>
          <w:lang w:eastAsia="ru-RU"/>
        </w:rPr>
        <w:t>«СГ.01 ИСТОРИЯ РОССИИ»</w:t>
      </w:r>
      <w:bookmarkEnd w:id="37"/>
      <w:bookmarkEnd w:id="38"/>
      <w:bookmarkEnd w:id="39"/>
    </w:p>
    <w:p w14:paraId="71AE8040" w14:textId="77777777" w:rsidR="00F731EF" w:rsidRPr="00F731EF" w:rsidRDefault="00F731EF" w:rsidP="00F731EF">
      <w:pPr>
        <w:spacing w:after="0" w:line="240" w:lineRule="auto"/>
        <w:jc w:val="center"/>
        <w:rPr>
          <w:rFonts w:ascii="Times New Roman" w:hAnsi="Times New Roman" w:cs="Times New Roman"/>
          <w:sz w:val="24"/>
          <w:szCs w:val="24"/>
        </w:rPr>
      </w:pPr>
      <w:bookmarkStart w:id="40" w:name="_Toc172906916"/>
      <w:bookmarkStart w:id="41" w:name="_Toc172906944"/>
      <w:bookmarkStart w:id="42" w:name="_Hlk179536686"/>
      <w:bookmarkStart w:id="43" w:name="_Hlk179474561"/>
      <w:r w:rsidRPr="00F731EF">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40"/>
      <w:bookmarkEnd w:id="41"/>
    </w:p>
    <w:p w14:paraId="4E7B0312" w14:textId="77777777" w:rsidR="00F731EF" w:rsidRPr="00F731EF" w:rsidRDefault="00E34BFA" w:rsidP="00F731EF">
      <w:pPr>
        <w:spacing w:after="0" w:line="240" w:lineRule="auto"/>
        <w:jc w:val="center"/>
        <w:rPr>
          <w:rFonts w:ascii="Times New Roman" w:hAnsi="Times New Roman" w:cs="Times New Roman"/>
          <w:sz w:val="24"/>
          <w:szCs w:val="24"/>
        </w:rPr>
      </w:pPr>
      <w:hyperlink r:id="rId23" w:history="1">
        <w:bookmarkStart w:id="44" w:name="_Toc172906917"/>
        <w:bookmarkStart w:id="45" w:name="_Toc172906945"/>
        <w:r w:rsidR="00F731EF" w:rsidRPr="00F731EF">
          <w:rPr>
            <w:rFonts w:ascii="Times New Roman" w:hAnsi="Times New Roman" w:cs="Times New Roman"/>
            <w:color w:val="0563C1" w:themeColor="hyperlink"/>
            <w:sz w:val="24"/>
            <w:szCs w:val="24"/>
            <w:u w:val="single"/>
          </w:rPr>
          <w:t>https://spolab.firpo.ru/npdv2/category-doc/get/4879</w:t>
        </w:r>
        <w:bookmarkEnd w:id="44"/>
        <w:bookmarkEnd w:id="45"/>
      </w:hyperlink>
    </w:p>
    <w:bookmarkEnd w:id="42"/>
    <w:p w14:paraId="6031B210" w14:textId="77777777" w:rsidR="00F731EF" w:rsidRPr="00F731EF" w:rsidRDefault="00F731EF" w:rsidP="00F731EF">
      <w:pPr>
        <w:spacing w:after="0" w:line="240" w:lineRule="auto"/>
      </w:pPr>
    </w:p>
    <w:bookmarkEnd w:id="43"/>
    <w:p w14:paraId="6D88F88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AB4839B"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A299C50"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695E7C15"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68CB155B"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51FF3B32"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478EBFA9"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4A5B8FB5"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5A50060"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160C32C0"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6D03BB5A"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43375019" w14:textId="77777777" w:rsidR="00F731EF" w:rsidRPr="00F731EF" w:rsidRDefault="00F731EF" w:rsidP="00F731EF">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098C6DAE" w14:textId="77777777" w:rsidR="00E856BD" w:rsidRDefault="00E856BD" w:rsidP="00F731EF">
      <w:pPr>
        <w:widowControl w:val="0"/>
        <w:spacing w:after="0" w:line="240" w:lineRule="auto"/>
        <w:jc w:val="center"/>
        <w:rPr>
          <w:rFonts w:ascii="Times New Roman" w:eastAsia="Times New Roman" w:hAnsi="Times New Roman" w:cs="Times New Roman"/>
          <w:b/>
          <w:bCs/>
          <w:sz w:val="24"/>
          <w:szCs w:val="24"/>
          <w:lang w:eastAsia="nl-NL"/>
        </w:rPr>
        <w:sectPr w:rsidR="00E856BD">
          <w:pgSz w:w="11906" w:h="16838"/>
          <w:pgMar w:top="1134" w:right="850" w:bottom="1134" w:left="1701" w:header="708" w:footer="708" w:gutter="0"/>
          <w:cols w:space="708"/>
          <w:docGrid w:linePitch="360"/>
        </w:sectPr>
      </w:pPr>
    </w:p>
    <w:p w14:paraId="3C08B835" w14:textId="6655EDB0" w:rsidR="00F731EF" w:rsidRPr="00F731EF" w:rsidRDefault="00F731EF" w:rsidP="00F731EF">
      <w:pPr>
        <w:widowControl w:val="0"/>
        <w:spacing w:after="0" w:line="240" w:lineRule="auto"/>
        <w:jc w:val="center"/>
        <w:rPr>
          <w:rFonts w:ascii="Times New Roman" w:eastAsia="Times New Roman" w:hAnsi="Times New Roman" w:cs="Times New Roman"/>
          <w:b/>
          <w:bCs/>
          <w:sz w:val="24"/>
          <w:szCs w:val="24"/>
          <w:lang w:eastAsia="nl-NL"/>
        </w:rPr>
      </w:pPr>
    </w:p>
    <w:p w14:paraId="6187CBDD" w14:textId="60A2B8A4" w:rsidR="00F731EF" w:rsidRPr="00F731EF" w:rsidRDefault="00F731EF" w:rsidP="00F731EF">
      <w:pPr>
        <w:spacing w:after="0" w:line="240" w:lineRule="auto"/>
        <w:jc w:val="right"/>
        <w:rPr>
          <w:rFonts w:ascii="Times New Roman" w:hAnsi="Times New Roman" w:cs="Times New Roman"/>
          <w:b/>
          <w:bCs/>
          <w:sz w:val="24"/>
          <w:szCs w:val="24"/>
        </w:rPr>
      </w:pPr>
      <w:r w:rsidRPr="00F731EF">
        <w:rPr>
          <w:rFonts w:ascii="Times New Roman" w:hAnsi="Times New Roman" w:cs="Times New Roman"/>
          <w:b/>
          <w:bCs/>
          <w:sz w:val="24"/>
          <w:szCs w:val="24"/>
        </w:rPr>
        <w:t>Приложение 2.</w:t>
      </w:r>
      <w:r>
        <w:rPr>
          <w:rFonts w:ascii="Times New Roman" w:hAnsi="Times New Roman" w:cs="Times New Roman"/>
          <w:b/>
          <w:bCs/>
          <w:sz w:val="24"/>
          <w:szCs w:val="24"/>
        </w:rPr>
        <w:t>6</w:t>
      </w:r>
    </w:p>
    <w:p w14:paraId="6D2D856D" w14:textId="111FF9A3" w:rsidR="00F731EF" w:rsidRPr="00F731EF" w:rsidRDefault="00F731EF" w:rsidP="00F731EF">
      <w:pPr>
        <w:spacing w:after="0"/>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 </w:t>
      </w:r>
    </w:p>
    <w:p w14:paraId="1B08CAA6" w14:textId="06649379" w:rsidR="00F731EF" w:rsidRPr="00F731EF" w:rsidRDefault="00F731EF" w:rsidP="00F731EF">
      <w:pPr>
        <w:spacing w:after="0"/>
        <w:jc w:val="right"/>
        <w:rPr>
          <w:rFonts w:ascii="Times New Roman" w:eastAsia="Times New Roman" w:hAnsi="Times New Roman" w:cs="Times New Roman"/>
          <w:bCs/>
          <w:i/>
          <w:sz w:val="24"/>
          <w:szCs w:val="24"/>
          <w:vertAlign w:val="superscript"/>
          <w:lang w:eastAsia="ru-RU"/>
        </w:rPr>
      </w:pPr>
      <w:r w:rsidRPr="00F731EF">
        <w:rPr>
          <w:rFonts w:ascii="Times New Roman" w:eastAsia="Times New Roman" w:hAnsi="Times New Roman" w:cs="Times New Roman"/>
          <w:bCs/>
          <w:sz w:val="24"/>
          <w:szCs w:val="24"/>
          <w:lang w:eastAsia="ru-RU"/>
        </w:rPr>
        <w:t xml:space="preserve">                                                                                           13.01.16 Электромонтер по техническому обслуживанию и ремонту оборудования подстанций и сетей</w:t>
      </w:r>
    </w:p>
    <w:p w14:paraId="3B52F867"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791066CC"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0544A915"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6173F9B"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4EFE0E5"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719384E2"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435DCE2F"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00BBB320"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BD38221"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C340BF9"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3BC288C"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546C5B93" w14:textId="77777777" w:rsidR="00F731EF" w:rsidRPr="00F731EF" w:rsidRDefault="00F731EF" w:rsidP="00F731EF">
      <w:pPr>
        <w:spacing w:after="0" w:line="240" w:lineRule="auto"/>
        <w:jc w:val="center"/>
        <w:rPr>
          <w:rFonts w:ascii="Times New Roman" w:hAnsi="Times New Roman" w:cs="Times New Roman"/>
          <w:b/>
          <w:bCs/>
          <w:sz w:val="24"/>
          <w:szCs w:val="24"/>
        </w:rPr>
      </w:pPr>
      <w:r w:rsidRPr="00F731EF">
        <w:rPr>
          <w:rFonts w:ascii="Times New Roman" w:hAnsi="Times New Roman" w:cs="Times New Roman"/>
          <w:b/>
          <w:bCs/>
          <w:sz w:val="24"/>
          <w:szCs w:val="24"/>
        </w:rPr>
        <w:t>Примерная рабочая программа дисциплины</w:t>
      </w:r>
    </w:p>
    <w:p w14:paraId="5C01F2A3"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F731EF">
        <w:rPr>
          <w:rFonts w:ascii="Times New Roman" w:eastAsia="Times New Roman" w:hAnsi="Times New Roman" w:cs="Times New Roman"/>
          <w:b/>
          <w:bCs/>
          <w:kern w:val="36"/>
          <w:sz w:val="24"/>
          <w:szCs w:val="24"/>
          <w:lang w:eastAsia="ru-RU"/>
        </w:rPr>
        <w:t>«СГ.02 ИНОСТРАННЫЙ ЯЗЫК В ПРОФЕССИОНАЛЬНОЙ ДЕЯТЕЛЬНОСТИ»</w:t>
      </w:r>
    </w:p>
    <w:p w14:paraId="51C6480E" w14:textId="77777777" w:rsidR="00F731EF" w:rsidRPr="00F731EF" w:rsidRDefault="00F731EF" w:rsidP="00F731EF">
      <w:pPr>
        <w:spacing w:after="0" w:line="240" w:lineRule="auto"/>
        <w:jc w:val="center"/>
        <w:rPr>
          <w:rFonts w:ascii="Times New Roman" w:hAnsi="Times New Roman" w:cs="Times New Roman"/>
          <w:sz w:val="24"/>
          <w:szCs w:val="24"/>
        </w:rPr>
      </w:pPr>
      <w:r w:rsidRPr="00F731EF">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p>
    <w:p w14:paraId="3EC7300E" w14:textId="77777777" w:rsidR="00F731EF" w:rsidRPr="00F731EF" w:rsidRDefault="00E34BFA" w:rsidP="00F731EF">
      <w:pPr>
        <w:spacing w:after="0" w:line="240" w:lineRule="auto"/>
        <w:jc w:val="center"/>
        <w:rPr>
          <w:rFonts w:ascii="Times New Roman" w:hAnsi="Times New Roman" w:cs="Times New Roman"/>
          <w:sz w:val="24"/>
          <w:szCs w:val="24"/>
        </w:rPr>
      </w:pPr>
      <w:hyperlink r:id="rId24" w:history="1">
        <w:r w:rsidR="00F731EF" w:rsidRPr="00F731EF">
          <w:rPr>
            <w:rFonts w:ascii="Times New Roman" w:hAnsi="Times New Roman" w:cs="Times New Roman"/>
            <w:color w:val="0563C1" w:themeColor="hyperlink"/>
            <w:sz w:val="24"/>
            <w:szCs w:val="24"/>
            <w:u w:val="single"/>
          </w:rPr>
          <w:t>https://spolab.firpo.ru/npdv2/category-doc/get/4879</w:t>
        </w:r>
      </w:hyperlink>
    </w:p>
    <w:p w14:paraId="7A8B634C"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506D4F1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C81437D"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5606C31D"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5C780BEC"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46E3527"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12F9D989"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161B115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776309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C3405B2" w14:textId="77777777" w:rsidR="00F731EF" w:rsidRPr="00F731EF" w:rsidRDefault="00F731EF" w:rsidP="00F731EF">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72CB77DF" w14:textId="77777777" w:rsidR="00F731EF" w:rsidRPr="00F731EF" w:rsidRDefault="00F731EF" w:rsidP="00F731EF">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02C289B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C2B0EDE" w14:textId="77777777" w:rsidR="00F731EF" w:rsidRPr="00F731EF" w:rsidRDefault="00F731EF" w:rsidP="00F731EF">
      <w:pPr>
        <w:widowControl w:val="0"/>
        <w:spacing w:after="0" w:line="240" w:lineRule="auto"/>
        <w:jc w:val="center"/>
        <w:rPr>
          <w:rFonts w:ascii="Times New Roman" w:eastAsia="Times New Roman" w:hAnsi="Times New Roman" w:cs="Times New Roman"/>
          <w:b/>
          <w:bCs/>
          <w:sz w:val="24"/>
          <w:szCs w:val="24"/>
          <w:lang w:eastAsia="nl-NL"/>
        </w:rPr>
      </w:pPr>
    </w:p>
    <w:p w14:paraId="1AE65A7B" w14:textId="77777777" w:rsidR="00F731EF" w:rsidRPr="00F731EF" w:rsidRDefault="00F731EF" w:rsidP="00F731EF">
      <w:pPr>
        <w:spacing w:after="0" w:line="240" w:lineRule="auto"/>
        <w:rPr>
          <w:rFonts w:ascii="Times New Roman" w:hAnsi="Times New Roman"/>
          <w:b/>
        </w:rPr>
      </w:pPr>
    </w:p>
    <w:p w14:paraId="1229E698" w14:textId="77777777" w:rsidR="00F731EF" w:rsidRPr="00F731EF" w:rsidRDefault="00F731EF" w:rsidP="00F731EF">
      <w:pPr>
        <w:spacing w:after="0" w:line="240" w:lineRule="auto"/>
        <w:rPr>
          <w:rFonts w:ascii="Times New Roman" w:hAnsi="Times New Roman"/>
          <w:b/>
        </w:rPr>
      </w:pPr>
    </w:p>
    <w:p w14:paraId="6C801AC0" w14:textId="77777777" w:rsidR="00F731EF" w:rsidRPr="00F731EF" w:rsidRDefault="00F731EF" w:rsidP="00F731EF">
      <w:pPr>
        <w:spacing w:after="0" w:line="240" w:lineRule="auto"/>
        <w:jc w:val="right"/>
        <w:rPr>
          <w:rFonts w:ascii="Times New Roman" w:hAnsi="Times New Roman"/>
          <w:b/>
        </w:rPr>
      </w:pPr>
    </w:p>
    <w:p w14:paraId="098F272C" w14:textId="77777777" w:rsidR="00F731EF" w:rsidRPr="00F731EF" w:rsidRDefault="00F731EF" w:rsidP="00F731EF">
      <w:pPr>
        <w:spacing w:after="0" w:line="240" w:lineRule="auto"/>
        <w:jc w:val="right"/>
        <w:rPr>
          <w:rFonts w:ascii="Times New Roman" w:hAnsi="Times New Roman"/>
          <w:b/>
        </w:rPr>
      </w:pPr>
    </w:p>
    <w:p w14:paraId="53DE7A5B" w14:textId="520A6E2F" w:rsidR="00F731EF" w:rsidRPr="00F731EF" w:rsidRDefault="00F731EF" w:rsidP="00F731EF">
      <w:pPr>
        <w:spacing w:after="0" w:line="240" w:lineRule="auto"/>
        <w:jc w:val="right"/>
        <w:rPr>
          <w:rFonts w:ascii="Times New Roman" w:hAnsi="Times New Roman" w:cs="Times New Roman"/>
          <w:b/>
          <w:bCs/>
          <w:sz w:val="24"/>
          <w:szCs w:val="24"/>
        </w:rPr>
      </w:pPr>
      <w:r w:rsidRPr="00F731EF">
        <w:rPr>
          <w:rFonts w:ascii="Times New Roman" w:hAnsi="Times New Roman" w:cs="Times New Roman"/>
          <w:b/>
          <w:bCs/>
          <w:sz w:val="24"/>
          <w:szCs w:val="24"/>
        </w:rPr>
        <w:t>Приложение 2.</w:t>
      </w:r>
      <w:r>
        <w:rPr>
          <w:rFonts w:ascii="Times New Roman" w:hAnsi="Times New Roman" w:cs="Times New Roman"/>
          <w:b/>
          <w:bCs/>
          <w:sz w:val="24"/>
          <w:szCs w:val="24"/>
        </w:rPr>
        <w:t>7</w:t>
      </w:r>
    </w:p>
    <w:p w14:paraId="402E8223" w14:textId="5F97FCFF" w:rsidR="00F731EF" w:rsidRPr="00F731EF" w:rsidRDefault="00F731EF" w:rsidP="00F731EF">
      <w:pPr>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 </w:t>
      </w:r>
    </w:p>
    <w:p w14:paraId="1CD40673" w14:textId="5343613D" w:rsidR="00F731EF" w:rsidRPr="00F731EF" w:rsidRDefault="00F731EF" w:rsidP="00F731EF">
      <w:pPr>
        <w:spacing w:after="0" w:line="240" w:lineRule="auto"/>
        <w:jc w:val="right"/>
        <w:rPr>
          <w:rFonts w:ascii="Times New Roman" w:hAnsi="Times New Roman" w:cs="Times New Roman"/>
          <w:b/>
          <w:bCs/>
          <w:color w:val="0070C0"/>
          <w:sz w:val="24"/>
          <w:szCs w:val="24"/>
        </w:rPr>
      </w:pPr>
      <w:r w:rsidRPr="00F731EF">
        <w:rPr>
          <w:rFonts w:ascii="Times New Roman" w:eastAsia="Times New Roman" w:hAnsi="Times New Roman" w:cs="Times New Roman"/>
          <w:bCs/>
          <w:sz w:val="24"/>
          <w:szCs w:val="24"/>
          <w:lang w:eastAsia="ru-RU"/>
        </w:rPr>
        <w:t xml:space="preserve">                                                                                           13.01.16 Электромонтер по техническому обслуживанию и ремонту оборудования подстанций и сетей</w:t>
      </w:r>
    </w:p>
    <w:p w14:paraId="0D083E3A"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047F663"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3C3FA19"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005E6B86"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414FB05F"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292E0B4D"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66744237"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51D2F7E"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BB3C3C0"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5A696175"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7CCB500" w14:textId="77777777" w:rsidR="00F731EF" w:rsidRPr="00F731EF" w:rsidRDefault="00F731EF" w:rsidP="00F731EF">
      <w:pPr>
        <w:spacing w:after="0" w:line="240" w:lineRule="auto"/>
        <w:jc w:val="center"/>
        <w:rPr>
          <w:rFonts w:ascii="Times New Roman" w:hAnsi="Times New Roman" w:cs="Times New Roman"/>
          <w:b/>
          <w:bCs/>
          <w:sz w:val="24"/>
          <w:szCs w:val="24"/>
        </w:rPr>
      </w:pPr>
      <w:r w:rsidRPr="00F731EF">
        <w:rPr>
          <w:rFonts w:ascii="Times New Roman" w:hAnsi="Times New Roman" w:cs="Times New Roman"/>
          <w:b/>
          <w:bCs/>
          <w:sz w:val="24"/>
          <w:szCs w:val="24"/>
        </w:rPr>
        <w:t>Примерная рабочая программа дисциплины</w:t>
      </w:r>
    </w:p>
    <w:p w14:paraId="23487F44"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F731EF">
        <w:rPr>
          <w:rFonts w:ascii="Times New Roman" w:eastAsia="Times New Roman" w:hAnsi="Times New Roman" w:cs="Times New Roman"/>
          <w:b/>
          <w:bCs/>
          <w:kern w:val="36"/>
          <w:sz w:val="24"/>
          <w:szCs w:val="24"/>
          <w:lang w:eastAsia="ru-RU"/>
        </w:rPr>
        <w:t>«СГ.03 БЕЗОПАСНОСТЬ ЖИЗНЕДЕЯТЕЛЬНОСТИ»</w:t>
      </w:r>
    </w:p>
    <w:p w14:paraId="2F472B5F" w14:textId="77777777" w:rsidR="00F731EF" w:rsidRPr="00F731EF" w:rsidRDefault="00F731EF" w:rsidP="00F731EF">
      <w:pPr>
        <w:spacing w:after="0" w:line="240" w:lineRule="auto"/>
        <w:jc w:val="center"/>
        <w:rPr>
          <w:rFonts w:ascii="Times New Roman" w:hAnsi="Times New Roman" w:cs="Times New Roman"/>
          <w:sz w:val="24"/>
          <w:szCs w:val="24"/>
        </w:rPr>
      </w:pPr>
      <w:bookmarkStart w:id="46" w:name="_Toc172906922"/>
      <w:bookmarkStart w:id="47" w:name="_Toc172906950"/>
      <w:bookmarkStart w:id="48" w:name="_Hlk179544560"/>
      <w:bookmarkStart w:id="49" w:name="_Hlk179384976"/>
      <w:r w:rsidRPr="00F731EF">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46"/>
      <w:bookmarkEnd w:id="47"/>
    </w:p>
    <w:p w14:paraId="5857A2EB" w14:textId="77777777" w:rsidR="00F731EF" w:rsidRPr="00F731EF" w:rsidRDefault="00E34BFA" w:rsidP="00F731EF">
      <w:pPr>
        <w:spacing w:after="0" w:line="240" w:lineRule="auto"/>
        <w:jc w:val="center"/>
        <w:rPr>
          <w:rFonts w:ascii="Times New Roman" w:hAnsi="Times New Roman" w:cs="Times New Roman"/>
          <w:sz w:val="24"/>
          <w:szCs w:val="24"/>
        </w:rPr>
      </w:pPr>
      <w:hyperlink r:id="rId25" w:history="1">
        <w:bookmarkStart w:id="50" w:name="_Toc172906923"/>
        <w:bookmarkStart w:id="51" w:name="_Toc172906951"/>
        <w:r w:rsidR="00F731EF" w:rsidRPr="00F731EF">
          <w:rPr>
            <w:rFonts w:ascii="Times New Roman" w:hAnsi="Times New Roman" w:cs="Times New Roman"/>
            <w:color w:val="0563C1" w:themeColor="hyperlink"/>
            <w:sz w:val="24"/>
            <w:szCs w:val="24"/>
            <w:u w:val="single"/>
          </w:rPr>
          <w:t>https://spolab.firpo.ru/npdv2/category-doc/get/4877</w:t>
        </w:r>
        <w:bookmarkEnd w:id="50"/>
        <w:bookmarkEnd w:id="51"/>
      </w:hyperlink>
      <w:bookmarkEnd w:id="48"/>
    </w:p>
    <w:bookmarkEnd w:id="49"/>
    <w:p w14:paraId="3511EF2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C11A170"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1B6B047B"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3979E66"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1AA4A658"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98E380A"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008A8B5"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73CEFC4"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47C6D4AC"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1D9933E"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2F27351"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A3E89F9" w14:textId="77777777" w:rsidR="00F731EF" w:rsidRPr="00F731EF" w:rsidRDefault="00F731EF" w:rsidP="00F731EF">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3C3FDAFE" w14:textId="77777777" w:rsidR="00F731EF" w:rsidRPr="00F731EF" w:rsidRDefault="00F731EF" w:rsidP="00F731EF">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78C12254" w14:textId="6E69F24B" w:rsidR="00F731EF" w:rsidRDefault="00F731EF" w:rsidP="00F731EF">
      <w:pPr>
        <w:spacing w:after="0" w:line="240" w:lineRule="auto"/>
        <w:jc w:val="right"/>
        <w:rPr>
          <w:rFonts w:ascii="Times New Roman" w:hAnsi="Times New Roman" w:cs="Times New Roman"/>
          <w:b/>
          <w:bCs/>
          <w:sz w:val="24"/>
          <w:szCs w:val="24"/>
        </w:rPr>
      </w:pPr>
    </w:p>
    <w:p w14:paraId="7181183C" w14:textId="008BB2B5" w:rsidR="00F731EF" w:rsidRDefault="00F731EF" w:rsidP="00F731EF">
      <w:pPr>
        <w:spacing w:after="0" w:line="240" w:lineRule="auto"/>
        <w:jc w:val="right"/>
        <w:rPr>
          <w:rFonts w:ascii="Times New Roman" w:hAnsi="Times New Roman" w:cs="Times New Roman"/>
          <w:b/>
          <w:bCs/>
          <w:sz w:val="24"/>
          <w:szCs w:val="24"/>
        </w:rPr>
      </w:pPr>
    </w:p>
    <w:p w14:paraId="0A537571" w14:textId="77777777" w:rsidR="00F731EF" w:rsidRPr="00F731EF" w:rsidRDefault="00F731EF" w:rsidP="00F731EF">
      <w:pPr>
        <w:spacing w:after="0" w:line="240" w:lineRule="auto"/>
        <w:jc w:val="right"/>
        <w:rPr>
          <w:rFonts w:ascii="Times New Roman" w:hAnsi="Times New Roman" w:cs="Times New Roman"/>
          <w:b/>
          <w:bCs/>
          <w:sz w:val="24"/>
          <w:szCs w:val="24"/>
        </w:rPr>
      </w:pPr>
    </w:p>
    <w:p w14:paraId="244EEB7A" w14:textId="77777777" w:rsidR="00F731EF" w:rsidRPr="00F731EF" w:rsidRDefault="00F731EF" w:rsidP="00F731EF">
      <w:pPr>
        <w:spacing w:after="0" w:line="240" w:lineRule="auto"/>
        <w:jc w:val="right"/>
        <w:rPr>
          <w:rFonts w:ascii="Times New Roman" w:hAnsi="Times New Roman" w:cs="Times New Roman"/>
          <w:b/>
          <w:bCs/>
          <w:sz w:val="24"/>
          <w:szCs w:val="24"/>
        </w:rPr>
      </w:pPr>
    </w:p>
    <w:p w14:paraId="02AC5DA6" w14:textId="18204CB9" w:rsidR="00F731EF" w:rsidRPr="00F731EF" w:rsidRDefault="00F731EF" w:rsidP="00F731EF">
      <w:pPr>
        <w:spacing w:after="0" w:line="240" w:lineRule="auto"/>
        <w:jc w:val="right"/>
        <w:rPr>
          <w:rFonts w:ascii="Times New Roman" w:hAnsi="Times New Roman" w:cs="Times New Roman"/>
          <w:b/>
          <w:bCs/>
          <w:sz w:val="24"/>
          <w:szCs w:val="24"/>
        </w:rPr>
      </w:pPr>
      <w:r w:rsidRPr="00F731EF">
        <w:rPr>
          <w:rFonts w:ascii="Times New Roman" w:hAnsi="Times New Roman" w:cs="Times New Roman"/>
          <w:b/>
          <w:bCs/>
          <w:sz w:val="24"/>
          <w:szCs w:val="24"/>
        </w:rPr>
        <w:t>Приложение 2.</w:t>
      </w:r>
      <w:r>
        <w:rPr>
          <w:rFonts w:ascii="Times New Roman" w:hAnsi="Times New Roman" w:cs="Times New Roman"/>
          <w:b/>
          <w:bCs/>
          <w:sz w:val="24"/>
          <w:szCs w:val="24"/>
        </w:rPr>
        <w:t>8</w:t>
      </w:r>
    </w:p>
    <w:p w14:paraId="6B0472EF" w14:textId="019D3590" w:rsidR="00F731EF" w:rsidRPr="00F731EF" w:rsidRDefault="00F731EF" w:rsidP="00F731EF">
      <w:pPr>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 </w:t>
      </w:r>
    </w:p>
    <w:p w14:paraId="4B519AE1" w14:textId="77777777" w:rsidR="00F731EF" w:rsidRDefault="00F731EF" w:rsidP="00F731EF">
      <w:pPr>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 xml:space="preserve">                                                                                           13.01.16 Электромонтер по техническому обслуживанию </w:t>
      </w:r>
    </w:p>
    <w:p w14:paraId="6DF2604A" w14:textId="15C540BF" w:rsidR="00F731EF" w:rsidRPr="00F731EF" w:rsidRDefault="00F731EF" w:rsidP="00F731EF">
      <w:pPr>
        <w:spacing w:after="0" w:line="240" w:lineRule="auto"/>
        <w:jc w:val="right"/>
        <w:rPr>
          <w:rFonts w:ascii="Times New Roman" w:hAnsi="Times New Roman" w:cs="Times New Roman"/>
          <w:b/>
          <w:bCs/>
          <w:color w:val="0070C0"/>
          <w:sz w:val="24"/>
          <w:szCs w:val="24"/>
        </w:rPr>
      </w:pPr>
      <w:r w:rsidRPr="00F731EF">
        <w:rPr>
          <w:rFonts w:ascii="Times New Roman" w:eastAsia="Times New Roman" w:hAnsi="Times New Roman" w:cs="Times New Roman"/>
          <w:bCs/>
          <w:sz w:val="24"/>
          <w:szCs w:val="24"/>
          <w:lang w:eastAsia="ru-RU"/>
        </w:rPr>
        <w:t>и ремонту оборудования подстанций и сетей</w:t>
      </w:r>
    </w:p>
    <w:p w14:paraId="0664F391"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69E0BEBD"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6E025A49"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6B4E857F"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E645764"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2A7973B7"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0590BE6"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432A36EB"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4589B056"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4E3E9A59"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52B430A2" w14:textId="77777777" w:rsidR="00F731EF" w:rsidRPr="00F731EF" w:rsidRDefault="00F731EF" w:rsidP="00F731EF">
      <w:pPr>
        <w:spacing w:after="0" w:line="240" w:lineRule="auto"/>
        <w:jc w:val="center"/>
        <w:rPr>
          <w:rFonts w:ascii="Times New Roman" w:hAnsi="Times New Roman" w:cs="Times New Roman"/>
          <w:b/>
          <w:bCs/>
          <w:sz w:val="24"/>
          <w:szCs w:val="24"/>
        </w:rPr>
      </w:pPr>
      <w:r w:rsidRPr="00F731EF">
        <w:rPr>
          <w:rFonts w:ascii="Times New Roman" w:hAnsi="Times New Roman" w:cs="Times New Roman"/>
          <w:b/>
          <w:bCs/>
          <w:sz w:val="24"/>
          <w:szCs w:val="24"/>
        </w:rPr>
        <w:t>Примерная рабочая программа дисциплины</w:t>
      </w:r>
    </w:p>
    <w:p w14:paraId="65BA8AB2"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F731EF">
        <w:rPr>
          <w:rFonts w:ascii="Times New Roman" w:eastAsia="Times New Roman" w:hAnsi="Times New Roman" w:cs="Times New Roman"/>
          <w:b/>
          <w:bCs/>
          <w:kern w:val="36"/>
          <w:sz w:val="24"/>
          <w:szCs w:val="24"/>
          <w:lang w:eastAsia="ru-RU"/>
        </w:rPr>
        <w:t>«СГ.04 ФИЗИЧЕСКАЯ КУЛЬТУРА»</w:t>
      </w:r>
    </w:p>
    <w:p w14:paraId="4067B252" w14:textId="77777777" w:rsidR="00F731EF" w:rsidRPr="00F731EF" w:rsidRDefault="00F731EF" w:rsidP="00F731EF">
      <w:pPr>
        <w:spacing w:after="0" w:line="240" w:lineRule="auto"/>
        <w:jc w:val="center"/>
        <w:rPr>
          <w:rFonts w:ascii="Times New Roman" w:hAnsi="Times New Roman" w:cs="Times New Roman"/>
          <w:sz w:val="24"/>
          <w:szCs w:val="24"/>
        </w:rPr>
      </w:pPr>
      <w:bookmarkStart w:id="52" w:name="_Toc172906925"/>
      <w:bookmarkStart w:id="53" w:name="_Toc172906953"/>
      <w:bookmarkStart w:id="54" w:name="_Hlk179386487"/>
      <w:bookmarkStart w:id="55" w:name="_Hlk179384957"/>
      <w:r w:rsidRPr="00F731EF">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52"/>
      <w:bookmarkEnd w:id="53"/>
    </w:p>
    <w:p w14:paraId="6530BD97" w14:textId="77777777" w:rsidR="00F731EF" w:rsidRPr="00F731EF" w:rsidRDefault="00E34BFA" w:rsidP="00F731EF">
      <w:pPr>
        <w:spacing w:after="0" w:line="240" w:lineRule="auto"/>
        <w:jc w:val="center"/>
        <w:rPr>
          <w:rFonts w:ascii="Times New Roman" w:hAnsi="Times New Roman" w:cs="Times New Roman"/>
          <w:sz w:val="24"/>
          <w:szCs w:val="24"/>
        </w:rPr>
      </w:pPr>
      <w:hyperlink r:id="rId26" w:history="1">
        <w:bookmarkStart w:id="56" w:name="_Toc172906926"/>
        <w:bookmarkStart w:id="57" w:name="_Toc172906954"/>
        <w:r w:rsidR="00F731EF" w:rsidRPr="00F731EF">
          <w:rPr>
            <w:rFonts w:ascii="Times New Roman" w:hAnsi="Times New Roman" w:cs="Times New Roman"/>
            <w:color w:val="0563C1" w:themeColor="hyperlink"/>
            <w:sz w:val="24"/>
            <w:szCs w:val="24"/>
            <w:u w:val="single"/>
          </w:rPr>
          <w:t>https://spolab.firpo.ru/npdv2/category-doc/get/5138</w:t>
        </w:r>
        <w:bookmarkEnd w:id="56"/>
        <w:bookmarkEnd w:id="57"/>
      </w:hyperlink>
      <w:bookmarkEnd w:id="54"/>
    </w:p>
    <w:bookmarkEnd w:id="55"/>
    <w:p w14:paraId="19E646D7"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23858A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6AEFC5B"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213ED2C"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17EA115"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1F64BE9"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10CB2D13"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5D8CE17B"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0B312A4"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0DEC0B8"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C9433F4"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4C99E63D" w14:textId="77777777" w:rsidR="00F731EF" w:rsidRPr="00F731EF" w:rsidRDefault="00F731EF" w:rsidP="00F731EF">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4722A0C1" w14:textId="2DA99B6E" w:rsid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5EBCA745" w14:textId="0669F9E1" w:rsid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7810C96" w14:textId="752B00B1" w:rsidR="00F731EF" w:rsidRPr="00F731EF" w:rsidRDefault="00F731EF" w:rsidP="00F731EF">
      <w:pPr>
        <w:spacing w:after="0" w:line="240" w:lineRule="auto"/>
        <w:jc w:val="right"/>
        <w:rPr>
          <w:rFonts w:ascii="Times New Roman" w:hAnsi="Times New Roman" w:cs="Times New Roman"/>
          <w:b/>
          <w:bCs/>
          <w:sz w:val="24"/>
          <w:szCs w:val="24"/>
        </w:rPr>
      </w:pPr>
      <w:r w:rsidRPr="00F731EF">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9</w:t>
      </w:r>
    </w:p>
    <w:p w14:paraId="54A63036" w14:textId="7778C337" w:rsidR="00F731EF" w:rsidRPr="00F731EF" w:rsidRDefault="00F731EF" w:rsidP="00F731EF">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w:t>
      </w:r>
    </w:p>
    <w:p w14:paraId="0AD0408E" w14:textId="77777777" w:rsidR="00F731EF" w:rsidRDefault="00F731EF" w:rsidP="00F731EF">
      <w:pPr>
        <w:tabs>
          <w:tab w:val="left" w:pos="6000"/>
        </w:tabs>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 xml:space="preserve">13.01.16 Электромонтер по техническому </w:t>
      </w:r>
    </w:p>
    <w:p w14:paraId="15D0D5F6" w14:textId="29D5D16E" w:rsidR="00F731EF" w:rsidRPr="00F731EF" w:rsidRDefault="00F731EF" w:rsidP="00F731EF">
      <w:pPr>
        <w:tabs>
          <w:tab w:val="left" w:pos="6000"/>
        </w:tabs>
        <w:spacing w:after="0" w:line="240" w:lineRule="auto"/>
        <w:jc w:val="right"/>
        <w:rPr>
          <w:lang w:eastAsia="x-none"/>
        </w:rPr>
      </w:pPr>
      <w:r w:rsidRPr="00F731EF">
        <w:rPr>
          <w:rFonts w:ascii="Times New Roman" w:eastAsia="Times New Roman" w:hAnsi="Times New Roman" w:cs="Times New Roman"/>
          <w:bCs/>
          <w:sz w:val="24"/>
          <w:szCs w:val="24"/>
          <w:lang w:eastAsia="ru-RU"/>
        </w:rPr>
        <w:t>обслуживанию и ремонту оборудования подстанций и сетей</w:t>
      </w:r>
    </w:p>
    <w:p w14:paraId="07AD08ED" w14:textId="77777777" w:rsidR="00F731EF" w:rsidRPr="00F731EF" w:rsidRDefault="00F731EF" w:rsidP="00F731EF">
      <w:pPr>
        <w:spacing w:after="0" w:line="240" w:lineRule="auto"/>
        <w:jc w:val="right"/>
        <w:rPr>
          <w:lang w:eastAsia="x-none"/>
        </w:rPr>
      </w:pPr>
    </w:p>
    <w:p w14:paraId="143C1550" w14:textId="77777777" w:rsidR="00F731EF" w:rsidRPr="00F731EF" w:rsidRDefault="00F731EF" w:rsidP="00F731EF">
      <w:pPr>
        <w:spacing w:after="0" w:line="240" w:lineRule="auto"/>
        <w:rPr>
          <w:lang w:eastAsia="x-none"/>
        </w:rPr>
      </w:pPr>
    </w:p>
    <w:p w14:paraId="600A4DCA" w14:textId="77777777" w:rsidR="00F731EF" w:rsidRPr="00F731EF" w:rsidRDefault="00F731EF" w:rsidP="00F731EF">
      <w:pPr>
        <w:spacing w:after="0" w:line="240" w:lineRule="auto"/>
        <w:rPr>
          <w:lang w:eastAsia="x-none"/>
        </w:rPr>
      </w:pPr>
    </w:p>
    <w:p w14:paraId="06573346" w14:textId="77777777" w:rsidR="00F731EF" w:rsidRPr="00F731EF" w:rsidRDefault="00F731EF" w:rsidP="00F731EF">
      <w:pPr>
        <w:spacing w:after="0" w:line="240" w:lineRule="auto"/>
        <w:rPr>
          <w:lang w:eastAsia="x-none"/>
        </w:rPr>
      </w:pPr>
    </w:p>
    <w:p w14:paraId="5A56C5B1" w14:textId="77777777" w:rsidR="00F731EF" w:rsidRPr="00F731EF" w:rsidRDefault="00F731EF" w:rsidP="00F731EF">
      <w:pPr>
        <w:spacing w:after="0" w:line="240" w:lineRule="auto"/>
        <w:rPr>
          <w:lang w:eastAsia="x-none"/>
        </w:rPr>
      </w:pPr>
    </w:p>
    <w:p w14:paraId="4DEAF928" w14:textId="77777777" w:rsidR="00F731EF" w:rsidRPr="00F731EF" w:rsidRDefault="00F731EF" w:rsidP="00F731EF">
      <w:pPr>
        <w:spacing w:after="0" w:line="240" w:lineRule="auto"/>
        <w:rPr>
          <w:lang w:eastAsia="x-none"/>
        </w:rPr>
      </w:pPr>
    </w:p>
    <w:p w14:paraId="4A6555E9" w14:textId="77777777" w:rsidR="00F731EF" w:rsidRPr="00F731EF" w:rsidRDefault="00F731EF" w:rsidP="00F731EF">
      <w:pPr>
        <w:spacing w:after="0" w:line="240" w:lineRule="auto"/>
        <w:rPr>
          <w:lang w:eastAsia="x-none"/>
        </w:rPr>
      </w:pPr>
    </w:p>
    <w:p w14:paraId="2C9DB871" w14:textId="77777777" w:rsidR="00F731EF" w:rsidRPr="00F731EF" w:rsidRDefault="00F731EF" w:rsidP="00F731EF">
      <w:pPr>
        <w:spacing w:after="0" w:line="240" w:lineRule="auto"/>
        <w:rPr>
          <w:lang w:eastAsia="x-none"/>
        </w:rPr>
      </w:pPr>
    </w:p>
    <w:p w14:paraId="39B99700" w14:textId="77777777" w:rsidR="00F731EF" w:rsidRPr="00F731EF" w:rsidRDefault="00F731EF" w:rsidP="00F731EF">
      <w:pPr>
        <w:spacing w:after="0" w:line="240" w:lineRule="auto"/>
        <w:rPr>
          <w:lang w:eastAsia="x-none"/>
        </w:rPr>
      </w:pPr>
    </w:p>
    <w:p w14:paraId="1FE2AD93" w14:textId="77777777" w:rsidR="00F731EF" w:rsidRPr="00F731EF" w:rsidRDefault="00F731EF" w:rsidP="00F731EF">
      <w:pPr>
        <w:spacing w:after="0" w:line="240" w:lineRule="auto"/>
        <w:rPr>
          <w:lang w:eastAsia="x-none"/>
        </w:rPr>
      </w:pPr>
    </w:p>
    <w:p w14:paraId="56299A52" w14:textId="77777777" w:rsidR="00F731EF" w:rsidRPr="00F731EF" w:rsidRDefault="00F731EF" w:rsidP="00F731EF">
      <w:pPr>
        <w:spacing w:after="0" w:line="240" w:lineRule="auto"/>
        <w:rPr>
          <w:lang w:eastAsia="x-none"/>
        </w:rPr>
      </w:pPr>
    </w:p>
    <w:p w14:paraId="1512254B" w14:textId="77777777" w:rsidR="00F731EF" w:rsidRPr="00F731EF" w:rsidRDefault="00F731EF" w:rsidP="00F731EF">
      <w:pPr>
        <w:spacing w:after="0" w:line="240" w:lineRule="auto"/>
        <w:jc w:val="center"/>
        <w:rPr>
          <w:rFonts w:ascii="Times New Roman" w:hAnsi="Times New Roman" w:cs="Times New Roman"/>
          <w:b/>
          <w:bCs/>
          <w:sz w:val="24"/>
          <w:szCs w:val="24"/>
        </w:rPr>
      </w:pPr>
      <w:r w:rsidRPr="00F731EF">
        <w:rPr>
          <w:lang w:eastAsia="x-none"/>
        </w:rPr>
        <w:tab/>
      </w:r>
      <w:r w:rsidRPr="00F731EF">
        <w:rPr>
          <w:rFonts w:ascii="Times New Roman" w:hAnsi="Times New Roman" w:cs="Times New Roman"/>
          <w:b/>
          <w:bCs/>
          <w:sz w:val="24"/>
          <w:szCs w:val="24"/>
        </w:rPr>
        <w:t>Примерная рабочая программа дисциплины</w:t>
      </w:r>
    </w:p>
    <w:p w14:paraId="742D5821"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F731EF">
        <w:rPr>
          <w:rFonts w:ascii="Times New Roman" w:eastAsia="Times New Roman" w:hAnsi="Times New Roman" w:cs="Times New Roman"/>
          <w:b/>
          <w:bCs/>
          <w:kern w:val="36"/>
          <w:sz w:val="24"/>
          <w:szCs w:val="24"/>
          <w:lang w:eastAsia="ru-RU"/>
        </w:rPr>
        <w:t>«СГ.05 ОСНОВЫ БЕРЕЖЛИВОГО ПРОИЗВОДСТВА»</w:t>
      </w:r>
    </w:p>
    <w:p w14:paraId="0A9AD870" w14:textId="77777777" w:rsidR="00F731EF" w:rsidRPr="00F731EF" w:rsidRDefault="00F731EF" w:rsidP="00F731EF">
      <w:pPr>
        <w:spacing w:after="0" w:line="240" w:lineRule="auto"/>
        <w:jc w:val="center"/>
        <w:rPr>
          <w:rFonts w:ascii="Times New Roman" w:hAnsi="Times New Roman" w:cs="Times New Roman"/>
          <w:sz w:val="24"/>
          <w:szCs w:val="24"/>
        </w:rPr>
      </w:pPr>
      <w:bookmarkStart w:id="58" w:name="_Hlk179386508"/>
      <w:r w:rsidRPr="00F731EF">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p>
    <w:p w14:paraId="716DEA45" w14:textId="77777777" w:rsidR="00F731EF" w:rsidRPr="00F731EF" w:rsidRDefault="00E34BFA" w:rsidP="00F731EF">
      <w:pPr>
        <w:spacing w:after="0" w:line="240" w:lineRule="auto"/>
        <w:jc w:val="center"/>
        <w:rPr>
          <w:rFonts w:ascii="Times New Roman" w:hAnsi="Times New Roman" w:cs="Times New Roman"/>
          <w:sz w:val="24"/>
          <w:szCs w:val="24"/>
        </w:rPr>
      </w:pPr>
      <w:hyperlink r:id="rId27" w:history="1">
        <w:r w:rsidR="00F731EF" w:rsidRPr="00F731EF">
          <w:rPr>
            <w:rFonts w:ascii="Times New Roman" w:hAnsi="Times New Roman" w:cs="Times New Roman"/>
            <w:color w:val="0563C1" w:themeColor="hyperlink"/>
            <w:sz w:val="24"/>
            <w:szCs w:val="24"/>
            <w:u w:val="single"/>
          </w:rPr>
          <w:t>https://spolab.firpo.ru/npdv2/category-doc/get/5135</w:t>
        </w:r>
      </w:hyperlink>
    </w:p>
    <w:bookmarkEnd w:id="58"/>
    <w:p w14:paraId="20C15201"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373AA6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75E3565"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433520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6FDFF8B7"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E557AA4"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04ED0A7"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5AA75FDF"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6215D99B"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B4A0937"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62507120" w14:textId="77777777" w:rsidR="00F731EF" w:rsidRPr="00F731EF" w:rsidRDefault="00F731EF" w:rsidP="00F731EF">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4310B310" w14:textId="77777777" w:rsidR="00F731EF" w:rsidRPr="00F731EF" w:rsidRDefault="00F731EF" w:rsidP="00F731EF">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72B24FDD"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35D7037" w14:textId="77777777" w:rsidR="00F731EF" w:rsidRDefault="00F731EF" w:rsidP="00F731EF">
      <w:pPr>
        <w:spacing w:after="0" w:line="240" w:lineRule="auto"/>
        <w:jc w:val="right"/>
        <w:rPr>
          <w:rFonts w:ascii="Times New Roman" w:hAnsi="Times New Roman"/>
        </w:rPr>
      </w:pPr>
    </w:p>
    <w:p w14:paraId="3F1F4512" w14:textId="77777777" w:rsidR="00F731EF" w:rsidRDefault="00F731EF" w:rsidP="00F731EF">
      <w:pPr>
        <w:spacing w:after="0" w:line="240" w:lineRule="auto"/>
        <w:jc w:val="right"/>
        <w:rPr>
          <w:rFonts w:ascii="Times New Roman" w:hAnsi="Times New Roman"/>
        </w:rPr>
      </w:pPr>
    </w:p>
    <w:p w14:paraId="3DAED66F" w14:textId="32A6ABF3" w:rsidR="00F731EF" w:rsidRPr="00F731EF" w:rsidRDefault="00F731EF" w:rsidP="00F731EF">
      <w:pPr>
        <w:spacing w:after="0" w:line="240" w:lineRule="auto"/>
        <w:jc w:val="right"/>
        <w:rPr>
          <w:rFonts w:ascii="Times New Roman" w:hAnsi="Times New Roman"/>
        </w:rPr>
      </w:pPr>
      <w:r w:rsidRPr="00F731EF">
        <w:rPr>
          <w:rFonts w:ascii="Times New Roman" w:hAnsi="Times New Roman"/>
        </w:rPr>
        <w:tab/>
      </w:r>
    </w:p>
    <w:p w14:paraId="7765319E" w14:textId="77777777" w:rsidR="00F731EF" w:rsidRPr="00F731EF" w:rsidRDefault="00F731EF" w:rsidP="00F731EF">
      <w:pPr>
        <w:spacing w:after="0" w:line="240" w:lineRule="auto"/>
        <w:jc w:val="right"/>
        <w:rPr>
          <w:rFonts w:ascii="Times New Roman" w:hAnsi="Times New Roman" w:cs="Times New Roman"/>
          <w:b/>
          <w:bCs/>
          <w:sz w:val="24"/>
          <w:szCs w:val="24"/>
        </w:rPr>
      </w:pPr>
    </w:p>
    <w:p w14:paraId="002D7DAD" w14:textId="69D13010" w:rsidR="00F731EF" w:rsidRPr="00F731EF" w:rsidRDefault="00F731EF" w:rsidP="00F731EF">
      <w:pPr>
        <w:spacing w:after="0" w:line="240" w:lineRule="auto"/>
        <w:jc w:val="right"/>
        <w:rPr>
          <w:rFonts w:ascii="Times New Roman" w:hAnsi="Times New Roman" w:cs="Times New Roman"/>
          <w:b/>
          <w:bCs/>
          <w:sz w:val="24"/>
          <w:szCs w:val="24"/>
        </w:rPr>
      </w:pPr>
      <w:r w:rsidRPr="00F731EF">
        <w:rPr>
          <w:rFonts w:ascii="Times New Roman" w:hAnsi="Times New Roman" w:cs="Times New Roman"/>
          <w:b/>
          <w:bCs/>
          <w:sz w:val="24"/>
          <w:szCs w:val="24"/>
        </w:rPr>
        <w:t>Приложение 2.</w:t>
      </w:r>
      <w:r>
        <w:rPr>
          <w:rFonts w:ascii="Times New Roman" w:hAnsi="Times New Roman" w:cs="Times New Roman"/>
          <w:b/>
          <w:bCs/>
          <w:sz w:val="24"/>
          <w:szCs w:val="24"/>
        </w:rPr>
        <w:t>10</w:t>
      </w:r>
    </w:p>
    <w:p w14:paraId="09EC9E19" w14:textId="386A5332" w:rsidR="00F731EF" w:rsidRPr="00F731EF" w:rsidRDefault="00F731EF" w:rsidP="00F731EF">
      <w:pPr>
        <w:spacing w:after="0" w:line="240" w:lineRule="auto"/>
        <w:jc w:val="right"/>
        <w:rPr>
          <w:rFonts w:ascii="Times New Roman" w:eastAsia="Times New Roman" w:hAnsi="Times New Roman" w:cs="Times New Roman"/>
          <w:bCs/>
          <w:sz w:val="24"/>
          <w:szCs w:val="24"/>
          <w:lang w:eastAsia="ru-RU"/>
        </w:rPr>
      </w:pPr>
      <w:r w:rsidRPr="00F731EF">
        <w:rPr>
          <w:rFonts w:ascii="Times New Roman" w:eastAsia="Times New Roman" w:hAnsi="Times New Roman" w:cs="Times New Roman"/>
          <w:bCs/>
          <w:sz w:val="24"/>
          <w:szCs w:val="24"/>
          <w:lang w:eastAsia="ru-RU"/>
        </w:rPr>
        <w:t>к ПОП</w:t>
      </w:r>
      <w:r w:rsidR="00E856BD">
        <w:rPr>
          <w:rFonts w:ascii="Times New Roman" w:eastAsia="Times New Roman" w:hAnsi="Times New Roman" w:cs="Times New Roman"/>
          <w:bCs/>
          <w:sz w:val="24"/>
          <w:szCs w:val="24"/>
          <w:lang w:eastAsia="ru-RU"/>
        </w:rPr>
        <w:t xml:space="preserve"> С</w:t>
      </w:r>
      <w:r w:rsidRPr="00F731EF">
        <w:rPr>
          <w:rFonts w:ascii="Times New Roman" w:eastAsia="Times New Roman" w:hAnsi="Times New Roman" w:cs="Times New Roman"/>
          <w:bCs/>
          <w:sz w:val="24"/>
          <w:szCs w:val="24"/>
          <w:lang w:eastAsia="ru-RU"/>
        </w:rPr>
        <w:t>П</w:t>
      </w:r>
      <w:r w:rsidR="00E856BD">
        <w:rPr>
          <w:rFonts w:ascii="Times New Roman" w:eastAsia="Times New Roman" w:hAnsi="Times New Roman" w:cs="Times New Roman"/>
          <w:bCs/>
          <w:sz w:val="24"/>
          <w:szCs w:val="24"/>
          <w:lang w:eastAsia="ru-RU"/>
        </w:rPr>
        <w:t>О</w:t>
      </w:r>
      <w:r w:rsidRPr="00F731EF">
        <w:rPr>
          <w:rFonts w:ascii="Times New Roman" w:eastAsia="Times New Roman" w:hAnsi="Times New Roman" w:cs="Times New Roman"/>
          <w:bCs/>
          <w:sz w:val="24"/>
          <w:szCs w:val="24"/>
          <w:lang w:eastAsia="ru-RU"/>
        </w:rPr>
        <w:t xml:space="preserve"> по профессии </w:t>
      </w:r>
    </w:p>
    <w:p w14:paraId="2AFFD74F" w14:textId="5579D0B0" w:rsidR="00F731EF" w:rsidRPr="00F731EF" w:rsidRDefault="00F731EF" w:rsidP="00F731EF">
      <w:pPr>
        <w:spacing w:after="0" w:line="240" w:lineRule="auto"/>
        <w:jc w:val="right"/>
        <w:rPr>
          <w:rFonts w:ascii="Times New Roman" w:hAnsi="Times New Roman" w:cs="Times New Roman"/>
          <w:b/>
          <w:bCs/>
          <w:color w:val="0070C0"/>
          <w:sz w:val="24"/>
          <w:szCs w:val="24"/>
        </w:rPr>
      </w:pPr>
      <w:r w:rsidRPr="00F731EF">
        <w:rPr>
          <w:rFonts w:ascii="Times New Roman" w:eastAsia="Times New Roman" w:hAnsi="Times New Roman" w:cs="Times New Roman"/>
          <w:bCs/>
          <w:sz w:val="24"/>
          <w:szCs w:val="24"/>
          <w:lang w:eastAsia="ru-RU"/>
        </w:rPr>
        <w:t xml:space="preserve">                                                                                           13.01.16 Электромонтер по техническому обслуживанию и ремонту оборудования подстанций и сетей</w:t>
      </w:r>
    </w:p>
    <w:p w14:paraId="33F3C1B9"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295BAFC0"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3D720E8D"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5BA4FABB"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6333CB06"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55007F05"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0F15B47E"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4EB9F8CD"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4F8A9EB2"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13F704C8" w14:textId="77777777" w:rsidR="00F731EF" w:rsidRPr="00F731EF" w:rsidRDefault="00F731EF" w:rsidP="00F731EF">
      <w:pPr>
        <w:spacing w:after="0" w:line="240" w:lineRule="auto"/>
        <w:jc w:val="right"/>
        <w:rPr>
          <w:rFonts w:ascii="Times New Roman" w:hAnsi="Times New Roman" w:cs="Times New Roman"/>
          <w:b/>
          <w:bCs/>
          <w:color w:val="0070C0"/>
          <w:sz w:val="24"/>
          <w:szCs w:val="24"/>
        </w:rPr>
      </w:pPr>
    </w:p>
    <w:p w14:paraId="067F38A3" w14:textId="77777777" w:rsidR="00F731EF" w:rsidRPr="00F731EF" w:rsidRDefault="00F731EF" w:rsidP="00F731EF">
      <w:pPr>
        <w:spacing w:after="0" w:line="240" w:lineRule="auto"/>
        <w:jc w:val="center"/>
        <w:rPr>
          <w:rFonts w:ascii="Times New Roman" w:hAnsi="Times New Roman" w:cs="Times New Roman"/>
          <w:b/>
          <w:bCs/>
          <w:sz w:val="24"/>
          <w:szCs w:val="24"/>
        </w:rPr>
      </w:pPr>
      <w:r w:rsidRPr="00F731EF">
        <w:rPr>
          <w:rFonts w:ascii="Times New Roman" w:hAnsi="Times New Roman" w:cs="Times New Roman"/>
          <w:b/>
          <w:bCs/>
          <w:sz w:val="24"/>
          <w:szCs w:val="24"/>
        </w:rPr>
        <w:t>Примерная рабочая программа дисциплины</w:t>
      </w:r>
    </w:p>
    <w:p w14:paraId="59AC7FBC"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F731EF">
        <w:rPr>
          <w:rFonts w:ascii="Times New Roman" w:eastAsia="Times New Roman" w:hAnsi="Times New Roman" w:cs="Times New Roman"/>
          <w:b/>
          <w:bCs/>
          <w:kern w:val="36"/>
          <w:sz w:val="24"/>
          <w:szCs w:val="24"/>
          <w:lang w:eastAsia="ru-RU"/>
        </w:rPr>
        <w:t>«СГ.06 ОСНОВЫ ФИНАНСОВОЙ ГРАМОТНОСТИ»</w:t>
      </w:r>
    </w:p>
    <w:p w14:paraId="49AD23D1" w14:textId="77777777" w:rsidR="00F731EF" w:rsidRPr="00F731EF" w:rsidRDefault="00F731EF" w:rsidP="00F731EF">
      <w:pPr>
        <w:spacing w:after="0" w:line="240" w:lineRule="auto"/>
        <w:jc w:val="center"/>
        <w:rPr>
          <w:rFonts w:ascii="Times New Roman" w:hAnsi="Times New Roman" w:cs="Times New Roman"/>
          <w:sz w:val="24"/>
          <w:szCs w:val="24"/>
        </w:rPr>
      </w:pPr>
      <w:bookmarkStart w:id="59" w:name="_Toc172906931"/>
      <w:bookmarkStart w:id="60" w:name="_Toc172906959"/>
      <w:bookmarkStart w:id="61" w:name="_Hlk179557585"/>
      <w:bookmarkStart w:id="62" w:name="_Hlk179386528"/>
      <w:r w:rsidRPr="00F731EF">
        <w:rPr>
          <w:rFonts w:ascii="Times New Roman" w:hAnsi="Times New Roman" w:cs="Times New Roman"/>
          <w:sz w:val="24"/>
          <w:szCs w:val="24"/>
        </w:rPr>
        <w:t>Рабочая программа формируется образовательной организацией на основе примерной рабочей программы, размещенной в реестре ПОП-П</w:t>
      </w:r>
      <w:bookmarkEnd w:id="59"/>
      <w:bookmarkEnd w:id="60"/>
    </w:p>
    <w:p w14:paraId="1243DE92" w14:textId="77777777" w:rsidR="00F731EF" w:rsidRPr="00F731EF" w:rsidRDefault="00E34BFA" w:rsidP="00F731EF">
      <w:pPr>
        <w:spacing w:after="0" w:line="240" w:lineRule="auto"/>
        <w:jc w:val="center"/>
        <w:rPr>
          <w:rFonts w:ascii="Times New Roman" w:hAnsi="Times New Roman" w:cs="Times New Roman"/>
          <w:sz w:val="24"/>
          <w:szCs w:val="24"/>
        </w:rPr>
      </w:pPr>
      <w:hyperlink r:id="rId28" w:history="1">
        <w:r w:rsidR="00F731EF" w:rsidRPr="00F731EF">
          <w:rPr>
            <w:rFonts w:ascii="Times New Roman" w:hAnsi="Times New Roman" w:cs="Times New Roman"/>
            <w:color w:val="0563C1" w:themeColor="hyperlink"/>
            <w:sz w:val="24"/>
            <w:szCs w:val="24"/>
            <w:u w:val="single"/>
          </w:rPr>
          <w:t>https://spolab.firpo.ru/npdv2/category-doc/get/4769</w:t>
        </w:r>
      </w:hyperlink>
      <w:bookmarkEnd w:id="61"/>
    </w:p>
    <w:bookmarkEnd w:id="62"/>
    <w:p w14:paraId="50BE521E"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06122E3"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19843E13"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014E300E"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F9631B3"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FFD64BD"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70E7B4B"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719CB928"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247831FA"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3221F80C"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14:paraId="5C35AEFD" w14:textId="77777777" w:rsidR="00F731EF" w:rsidRPr="00F731EF" w:rsidRDefault="00F731EF" w:rsidP="00F731EF">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sectPr w:rsidR="00F731EF" w:rsidRPr="00F731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FE327" w14:textId="77777777" w:rsidR="00E34BFA" w:rsidRDefault="00E34BFA">
      <w:pPr>
        <w:spacing w:after="0" w:line="240" w:lineRule="auto"/>
      </w:pPr>
      <w:r>
        <w:separator/>
      </w:r>
    </w:p>
  </w:endnote>
  <w:endnote w:type="continuationSeparator" w:id="0">
    <w:p w14:paraId="0D0D86F7" w14:textId="77777777" w:rsidR="00E34BFA" w:rsidRDefault="00E34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2D81" w14:textId="77777777" w:rsidR="00881ACB" w:rsidRDefault="00BB76EA" w:rsidP="00733AEF">
    <w:pPr>
      <w:framePr w:wrap="around" w:vAnchor="text" w:hAnchor="margin" w:xAlign="right" w:y="1"/>
    </w:pPr>
    <w:r>
      <w:fldChar w:fldCharType="begin"/>
    </w:r>
    <w:r>
      <w:instrText xml:space="preserve">PAGE  </w:instrText>
    </w:r>
    <w:r>
      <w:fldChar w:fldCharType="end"/>
    </w:r>
  </w:p>
  <w:p w14:paraId="715667B5" w14:textId="77777777" w:rsidR="00881ACB" w:rsidRDefault="00E34BFA" w:rsidP="00733AEF">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5DF8" w14:textId="77777777" w:rsidR="00881ACB" w:rsidRDefault="00BB76EA" w:rsidP="0069064E">
    <w:pPr>
      <w:jc w:val="right"/>
    </w:pPr>
    <w:r>
      <w:fldChar w:fldCharType="begin"/>
    </w:r>
    <w:r>
      <w:instrText>PAGE   \* MERGEFORMAT</w:instrText>
    </w:r>
    <w:r>
      <w:fldChar w:fldCharType="separate"/>
    </w:r>
    <w:r>
      <w:rPr>
        <w:noProof/>
      </w:rPr>
      <w:t>274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E88EE" w14:textId="77777777" w:rsidR="00E34BFA" w:rsidRDefault="00E34BFA">
      <w:pPr>
        <w:spacing w:after="0" w:line="240" w:lineRule="auto"/>
      </w:pPr>
      <w:r>
        <w:separator/>
      </w:r>
    </w:p>
  </w:footnote>
  <w:footnote w:type="continuationSeparator" w:id="0">
    <w:p w14:paraId="1AF0EC23" w14:textId="77777777" w:rsidR="00E34BFA" w:rsidRDefault="00E34B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0FE9" w14:textId="77777777" w:rsidR="00F731EF" w:rsidRDefault="00F731EF">
    <w:pPr>
      <w:pStyle w:val="af3"/>
      <w:jc w:val="center"/>
    </w:pPr>
    <w:r>
      <w:fldChar w:fldCharType="begin"/>
    </w:r>
    <w:r>
      <w:instrText xml:space="preserve"> PAGE   \* MERGEFORMAT </w:instrText>
    </w:r>
    <w:r>
      <w:fldChar w:fldCharType="separate"/>
    </w:r>
    <w:r>
      <w:rPr>
        <w:noProof/>
      </w:rPr>
      <w:t>48</w:t>
    </w:r>
    <w:r>
      <w:rPr>
        <w:noProof/>
      </w:rPr>
      <w:fldChar w:fldCharType="end"/>
    </w:r>
  </w:p>
  <w:p w14:paraId="416321E8" w14:textId="77777777" w:rsidR="00F731EF" w:rsidRDefault="00F731E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387765"/>
      <w:docPartObj>
        <w:docPartGallery w:val="Page Numbers (Top of Page)"/>
        <w:docPartUnique/>
      </w:docPartObj>
    </w:sdtPr>
    <w:sdtEndPr/>
    <w:sdtContent>
      <w:p w14:paraId="2EFE88B9" w14:textId="77777777" w:rsidR="00F731EF" w:rsidRDefault="00F731EF">
        <w:pPr>
          <w:pStyle w:val="af3"/>
          <w:jc w:val="center"/>
        </w:pPr>
        <w:r>
          <w:fldChar w:fldCharType="begin"/>
        </w:r>
        <w:r>
          <w:instrText>PAGE   \* MERGEFORMAT</w:instrText>
        </w:r>
        <w:r>
          <w:fldChar w:fldCharType="separate"/>
        </w:r>
        <w:r>
          <w:rPr>
            <w:noProof/>
          </w:rPr>
          <w:t>14</w:t>
        </w:r>
        <w:r>
          <w:fldChar w:fldCharType="end"/>
        </w:r>
      </w:p>
    </w:sdtContent>
  </w:sdt>
  <w:p w14:paraId="75CFF69F" w14:textId="77777777" w:rsidR="00F731EF" w:rsidRDefault="00F731E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A3D1C" w14:textId="77777777" w:rsidR="00F50667" w:rsidRDefault="00F50667">
    <w:pPr>
      <w:pStyle w:val="af3"/>
      <w:jc w:val="center"/>
    </w:pPr>
    <w:r>
      <w:fldChar w:fldCharType="begin"/>
    </w:r>
    <w:r>
      <w:instrText xml:space="preserve"> PAGE   \* MERGEFORMAT </w:instrText>
    </w:r>
    <w:r>
      <w:fldChar w:fldCharType="separate"/>
    </w:r>
    <w:r>
      <w:rPr>
        <w:noProof/>
      </w:rPr>
      <w:t>48</w:t>
    </w:r>
    <w:r>
      <w:rPr>
        <w:noProof/>
      </w:rPr>
      <w:fldChar w:fldCharType="end"/>
    </w:r>
  </w:p>
  <w:p w14:paraId="74E74318" w14:textId="77777777" w:rsidR="00F50667" w:rsidRDefault="00F50667">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3167528"/>
      <w:docPartObj>
        <w:docPartGallery w:val="Page Numbers (Top of Page)"/>
        <w:docPartUnique/>
      </w:docPartObj>
    </w:sdtPr>
    <w:sdtEndPr/>
    <w:sdtContent>
      <w:p w14:paraId="697326D2" w14:textId="77777777" w:rsidR="00F50667" w:rsidRDefault="00F50667">
        <w:pPr>
          <w:pStyle w:val="af3"/>
          <w:jc w:val="center"/>
        </w:pPr>
        <w:r>
          <w:fldChar w:fldCharType="begin"/>
        </w:r>
        <w:r>
          <w:instrText>PAGE   \* MERGEFORMAT</w:instrText>
        </w:r>
        <w:r>
          <w:fldChar w:fldCharType="separate"/>
        </w:r>
        <w:r>
          <w:rPr>
            <w:noProof/>
          </w:rPr>
          <w:t>14</w:t>
        </w:r>
        <w:r>
          <w:fldChar w:fldCharType="end"/>
        </w:r>
      </w:p>
    </w:sdtContent>
  </w:sdt>
  <w:p w14:paraId="01A54286" w14:textId="77777777" w:rsidR="00F50667" w:rsidRDefault="00F50667">
    <w:pPr>
      <w:pStyle w:val="af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80EC" w14:textId="77777777" w:rsidR="00F50667" w:rsidRDefault="00F50667">
    <w:pPr>
      <w:pStyle w:val="af3"/>
      <w:jc w:val="center"/>
    </w:pPr>
    <w:r>
      <w:fldChar w:fldCharType="begin"/>
    </w:r>
    <w:r>
      <w:instrText xml:space="preserve"> PAGE   \* MERGEFORMAT </w:instrText>
    </w:r>
    <w:r>
      <w:fldChar w:fldCharType="separate"/>
    </w:r>
    <w:r>
      <w:rPr>
        <w:noProof/>
      </w:rPr>
      <w:t>48</w:t>
    </w:r>
    <w:r>
      <w:rPr>
        <w:noProof/>
      </w:rPr>
      <w:fldChar w:fldCharType="end"/>
    </w:r>
  </w:p>
  <w:p w14:paraId="4A75A0B8" w14:textId="77777777" w:rsidR="00F50667" w:rsidRDefault="00F50667">
    <w:pPr>
      <w:pStyle w:val="af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6693979"/>
      <w:docPartObj>
        <w:docPartGallery w:val="Page Numbers (Top of Page)"/>
        <w:docPartUnique/>
      </w:docPartObj>
    </w:sdtPr>
    <w:sdtEndPr/>
    <w:sdtContent>
      <w:p w14:paraId="28920DA4" w14:textId="77777777" w:rsidR="00F50667" w:rsidRDefault="00F50667">
        <w:pPr>
          <w:pStyle w:val="af3"/>
          <w:jc w:val="center"/>
        </w:pPr>
        <w:r>
          <w:fldChar w:fldCharType="begin"/>
        </w:r>
        <w:r>
          <w:instrText>PAGE   \* MERGEFORMAT</w:instrText>
        </w:r>
        <w:r>
          <w:fldChar w:fldCharType="separate"/>
        </w:r>
        <w:r>
          <w:rPr>
            <w:noProof/>
          </w:rPr>
          <w:t>14</w:t>
        </w:r>
        <w:r>
          <w:fldChar w:fldCharType="end"/>
        </w:r>
      </w:p>
    </w:sdtContent>
  </w:sdt>
  <w:p w14:paraId="06221BA2" w14:textId="77777777" w:rsidR="00F50667" w:rsidRDefault="00F5066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569B5"/>
    <w:multiLevelType w:val="hybridMultilevel"/>
    <w:tmpl w:val="99DC1642"/>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A4D7039"/>
    <w:multiLevelType w:val="hybridMultilevel"/>
    <w:tmpl w:val="E996DEC8"/>
    <w:lvl w:ilvl="0" w:tplc="7F5ED786">
      <w:start w:val="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4A19BD"/>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B2413D"/>
    <w:multiLevelType w:val="hybridMultilevel"/>
    <w:tmpl w:val="59F44854"/>
    <w:lvl w:ilvl="0" w:tplc="3A7270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CA4FC6"/>
    <w:multiLevelType w:val="hybridMultilevel"/>
    <w:tmpl w:val="F920CC68"/>
    <w:lvl w:ilvl="0" w:tplc="F874424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467313"/>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72078C"/>
    <w:multiLevelType w:val="hybridMultilevel"/>
    <w:tmpl w:val="03205EE6"/>
    <w:lvl w:ilvl="0" w:tplc="872283C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10930C9"/>
    <w:multiLevelType w:val="hybridMultilevel"/>
    <w:tmpl w:val="B92A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11FA558E"/>
    <w:multiLevelType w:val="hybridMultilevel"/>
    <w:tmpl w:val="663A341E"/>
    <w:lvl w:ilvl="0" w:tplc="DF405760">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15:restartNumberingAfterBreak="0">
    <w:nsid w:val="13153BEE"/>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4C3CF5"/>
    <w:multiLevelType w:val="hybridMultilevel"/>
    <w:tmpl w:val="E23EFFD2"/>
    <w:lvl w:ilvl="0" w:tplc="D2A00180">
      <w:start w:val="1"/>
      <w:numFmt w:val="decimal"/>
      <w:lvlText w:val="%1."/>
      <w:lvlJc w:val="left"/>
      <w:pPr>
        <w:ind w:left="1004" w:hanging="360"/>
      </w:pPr>
      <w:rPr>
        <w:rFonts w:hint="default"/>
        <w:i w:val="0"/>
        <w:iCs/>
        <w:sz w:val="22"/>
        <w:u w:val="non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15:restartNumberingAfterBreak="0">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14F94"/>
    <w:multiLevelType w:val="hybridMultilevel"/>
    <w:tmpl w:val="2778B0C8"/>
    <w:lvl w:ilvl="0" w:tplc="B59A5FB6">
      <w:start w:val="1"/>
      <w:numFmt w:val="decimal"/>
      <w:lvlText w:val="%1."/>
      <w:lvlJc w:val="left"/>
      <w:pPr>
        <w:ind w:left="1080" w:hanging="360"/>
      </w:pPr>
      <w:rPr>
        <w:rFonts w:hint="default"/>
        <w:i/>
        <w:sz w:val="22"/>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8AE6460"/>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BA5C11"/>
    <w:multiLevelType w:val="hybridMultilevel"/>
    <w:tmpl w:val="88942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B73CC5"/>
    <w:multiLevelType w:val="hybridMultilevel"/>
    <w:tmpl w:val="A33A6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2A2130"/>
    <w:multiLevelType w:val="hybridMultilevel"/>
    <w:tmpl w:val="440A9630"/>
    <w:lvl w:ilvl="0" w:tplc="18B05DF6">
      <w:start w:val="1"/>
      <w:numFmt w:val="decimal"/>
      <w:lvlText w:val="%1)"/>
      <w:lvlJc w:val="left"/>
      <w:pPr>
        <w:ind w:left="419" w:hanging="360"/>
      </w:pPr>
      <w:rPr>
        <w:rFonts w:hint="default"/>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20" w15:restartNumberingAfterBreak="0">
    <w:nsid w:val="394F398F"/>
    <w:multiLevelType w:val="hybridMultilevel"/>
    <w:tmpl w:val="B0901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E260875"/>
    <w:multiLevelType w:val="hybridMultilevel"/>
    <w:tmpl w:val="D19013AA"/>
    <w:lvl w:ilvl="0" w:tplc="FE92B36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05F3F13"/>
    <w:multiLevelType w:val="hybridMultilevel"/>
    <w:tmpl w:val="F396724E"/>
    <w:lvl w:ilvl="0" w:tplc="5F08141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43600D48"/>
    <w:multiLevelType w:val="hybridMultilevel"/>
    <w:tmpl w:val="D1FC6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883392"/>
    <w:multiLevelType w:val="multilevel"/>
    <w:tmpl w:val="38D014C4"/>
    <w:lvl w:ilvl="0">
      <w:start w:val="1"/>
      <w:numFmt w:val="decimal"/>
      <w:lvlText w:val="%1."/>
      <w:lvlJc w:val="left"/>
      <w:pPr>
        <w:tabs>
          <w:tab w:val="num" w:pos="0"/>
        </w:tabs>
        <w:ind w:left="180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832358"/>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6" w15:restartNumberingAfterBreak="0">
    <w:nsid w:val="4BD43C71"/>
    <w:multiLevelType w:val="hybridMultilevel"/>
    <w:tmpl w:val="3C2E249A"/>
    <w:lvl w:ilvl="0" w:tplc="AC92E0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537C0695"/>
    <w:multiLevelType w:val="hybridMultilevel"/>
    <w:tmpl w:val="4386DFBA"/>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56B51800"/>
    <w:multiLevelType w:val="hybridMultilevel"/>
    <w:tmpl w:val="04406AA6"/>
    <w:lvl w:ilvl="0" w:tplc="A7D66C88">
      <w:start w:val="1"/>
      <w:numFmt w:val="decimal"/>
      <w:lvlText w:val="%1."/>
      <w:lvlJc w:val="left"/>
      <w:pPr>
        <w:ind w:left="786" w:hanging="360"/>
      </w:pPr>
      <w:rPr>
        <w:rFonts w:hint="default"/>
        <w:i/>
        <w:sz w:val="22"/>
        <w:u w:val="singl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15:restartNumberingAfterBreak="0">
    <w:nsid w:val="5A844B0A"/>
    <w:multiLevelType w:val="hybridMultilevel"/>
    <w:tmpl w:val="E9E6C0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E36D42"/>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236C25"/>
    <w:multiLevelType w:val="hybridMultilevel"/>
    <w:tmpl w:val="F612D702"/>
    <w:lvl w:ilvl="0" w:tplc="36E2C938">
      <w:start w:val="1"/>
      <w:numFmt w:val="decimal"/>
      <w:lvlText w:val="%1."/>
      <w:lvlJc w:val="left"/>
      <w:pPr>
        <w:ind w:left="1004" w:hanging="360"/>
      </w:pPr>
      <w:rPr>
        <w:rFonts w:hint="default"/>
        <w:i/>
        <w:sz w:val="22"/>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D44399A"/>
    <w:multiLevelType w:val="hybridMultilevel"/>
    <w:tmpl w:val="4386DFBA"/>
    <w:lvl w:ilvl="0" w:tplc="40E047D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5EA659C7"/>
    <w:multiLevelType w:val="hybridMultilevel"/>
    <w:tmpl w:val="50706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06524F"/>
    <w:multiLevelType w:val="hybridMultilevel"/>
    <w:tmpl w:val="1B56FBD4"/>
    <w:lvl w:ilvl="0" w:tplc="8CBC87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7C860539"/>
    <w:multiLevelType w:val="hybridMultilevel"/>
    <w:tmpl w:val="392EEC7C"/>
    <w:lvl w:ilvl="0" w:tplc="762A9EE4">
      <w:start w:val="1"/>
      <w:numFmt w:val="decimal"/>
      <w:lvlText w:val="%1."/>
      <w:lvlJc w:val="left"/>
      <w:pPr>
        <w:ind w:left="1004" w:hanging="360"/>
      </w:pPr>
      <w:rPr>
        <w:rFonts w:hint="default"/>
        <w:i/>
        <w:sz w:val="22"/>
        <w:u w:val="singl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2" w15:restartNumberingAfterBreak="0">
    <w:nsid w:val="7CC13B5A"/>
    <w:multiLevelType w:val="hybridMultilevel"/>
    <w:tmpl w:val="9D0A2060"/>
    <w:lvl w:ilvl="0" w:tplc="11E6E7A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EEA1CF4"/>
    <w:multiLevelType w:val="hybridMultilevel"/>
    <w:tmpl w:val="B190521A"/>
    <w:lvl w:ilvl="0" w:tplc="56B61B4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F7C17C2"/>
    <w:multiLevelType w:val="hybridMultilevel"/>
    <w:tmpl w:val="71CC1406"/>
    <w:lvl w:ilvl="0" w:tplc="6BFE79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9"/>
  </w:num>
  <w:num w:numId="3">
    <w:abstractNumId w:val="1"/>
  </w:num>
  <w:num w:numId="4">
    <w:abstractNumId w:val="37"/>
  </w:num>
  <w:num w:numId="5">
    <w:abstractNumId w:val="32"/>
  </w:num>
  <w:num w:numId="6">
    <w:abstractNumId w:val="38"/>
  </w:num>
  <w:num w:numId="7">
    <w:abstractNumId w:val="40"/>
  </w:num>
  <w:num w:numId="8">
    <w:abstractNumId w:val="33"/>
  </w:num>
  <w:num w:numId="9">
    <w:abstractNumId w:val="24"/>
  </w:num>
  <w:num w:numId="10">
    <w:abstractNumId w:val="25"/>
  </w:num>
  <w:num w:numId="11">
    <w:abstractNumId w:val="3"/>
  </w:num>
  <w:num w:numId="12">
    <w:abstractNumId w:val="4"/>
  </w:num>
  <w:num w:numId="13">
    <w:abstractNumId w:val="7"/>
  </w:num>
  <w:num w:numId="14">
    <w:abstractNumId w:val="44"/>
  </w:num>
  <w:num w:numId="15">
    <w:abstractNumId w:val="30"/>
  </w:num>
  <w:num w:numId="16">
    <w:abstractNumId w:val="18"/>
  </w:num>
  <w:num w:numId="17">
    <w:abstractNumId w:val="29"/>
  </w:num>
  <w:num w:numId="18">
    <w:abstractNumId w:val="22"/>
  </w:num>
  <w:num w:numId="19">
    <w:abstractNumId w:val="42"/>
  </w:num>
  <w:num w:numId="20">
    <w:abstractNumId w:val="6"/>
  </w:num>
  <w:num w:numId="21">
    <w:abstractNumId w:val="35"/>
  </w:num>
  <w:num w:numId="22">
    <w:abstractNumId w:val="43"/>
  </w:num>
  <w:num w:numId="23">
    <w:abstractNumId w:val="5"/>
  </w:num>
  <w:num w:numId="24">
    <w:abstractNumId w:val="0"/>
  </w:num>
  <w:num w:numId="25">
    <w:abstractNumId w:val="34"/>
  </w:num>
  <w:num w:numId="26">
    <w:abstractNumId w:val="27"/>
  </w:num>
  <w:num w:numId="27">
    <w:abstractNumId w:val="19"/>
  </w:num>
  <w:num w:numId="28">
    <w:abstractNumId w:val="23"/>
  </w:num>
  <w:num w:numId="29">
    <w:abstractNumId w:val="26"/>
  </w:num>
  <w:num w:numId="30">
    <w:abstractNumId w:val="8"/>
  </w:num>
  <w:num w:numId="31">
    <w:abstractNumId w:val="21"/>
  </w:num>
  <w:num w:numId="32">
    <w:abstractNumId w:val="9"/>
  </w:num>
  <w:num w:numId="33">
    <w:abstractNumId w:val="28"/>
  </w:num>
  <w:num w:numId="34">
    <w:abstractNumId w:val="36"/>
  </w:num>
  <w:num w:numId="35">
    <w:abstractNumId w:val="15"/>
  </w:num>
  <w:num w:numId="36">
    <w:abstractNumId w:val="13"/>
  </w:num>
  <w:num w:numId="37">
    <w:abstractNumId w:val="31"/>
  </w:num>
  <w:num w:numId="38">
    <w:abstractNumId w:val="11"/>
  </w:num>
  <w:num w:numId="39">
    <w:abstractNumId w:val="41"/>
  </w:num>
  <w:num w:numId="40">
    <w:abstractNumId w:val="2"/>
  </w:num>
  <w:num w:numId="41">
    <w:abstractNumId w:val="14"/>
  </w:num>
  <w:num w:numId="42">
    <w:abstractNumId w:val="20"/>
  </w:num>
  <w:num w:numId="43">
    <w:abstractNumId w:val="16"/>
  </w:num>
  <w:num w:numId="44">
    <w:abstractNumId w:val="17"/>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00F"/>
    <w:rsid w:val="0008647E"/>
    <w:rsid w:val="00164751"/>
    <w:rsid w:val="001B4159"/>
    <w:rsid w:val="0030000F"/>
    <w:rsid w:val="00603AF9"/>
    <w:rsid w:val="0089595C"/>
    <w:rsid w:val="00BB76EA"/>
    <w:rsid w:val="00E34BFA"/>
    <w:rsid w:val="00E856BD"/>
    <w:rsid w:val="00F50667"/>
    <w:rsid w:val="00F73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5CACA"/>
  <w15:chartTrackingRefBased/>
  <w15:docId w15:val="{BB026D78-15C6-46A6-AD36-C4ED56BB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4751"/>
  </w:style>
  <w:style w:type="paragraph" w:styleId="1">
    <w:name w:val="heading 1"/>
    <w:basedOn w:val="a"/>
    <w:next w:val="a"/>
    <w:link w:val="10"/>
    <w:qFormat/>
    <w:rsid w:val="00BB76EA"/>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BB76EA"/>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BB76EA"/>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BB76E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BB76EA"/>
    <w:pPr>
      <w:spacing w:before="240" w:after="60" w:line="276"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semiHidden/>
    <w:unhideWhenUsed/>
    <w:qFormat/>
    <w:rsid w:val="00BB76EA"/>
    <w:pPr>
      <w:spacing w:before="240" w:after="60" w:line="276" w:lineRule="auto"/>
      <w:outlineLvl w:val="5"/>
    </w:pPr>
    <w:rPr>
      <w:rFonts w:ascii="Calibri" w:eastAsia="Times New Roman" w:hAnsi="Calibri"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76EA"/>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BB76E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BB76E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BB76EA"/>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semiHidden/>
    <w:rsid w:val="00BB76EA"/>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semiHidden/>
    <w:rsid w:val="00BB76EA"/>
    <w:rPr>
      <w:rFonts w:ascii="Calibri" w:eastAsia="Times New Roman" w:hAnsi="Calibri" w:cs="Times New Roman"/>
      <w:b/>
      <w:bCs/>
      <w:lang w:eastAsia="ru-RU"/>
    </w:rPr>
  </w:style>
  <w:style w:type="numbering" w:customStyle="1" w:styleId="11">
    <w:name w:val="Нет списка1"/>
    <w:next w:val="a2"/>
    <w:uiPriority w:val="99"/>
    <w:semiHidden/>
    <w:unhideWhenUsed/>
    <w:rsid w:val="00BB76EA"/>
  </w:style>
  <w:style w:type="paragraph" w:styleId="a3">
    <w:name w:val="Body Text"/>
    <w:basedOn w:val="a"/>
    <w:link w:val="a4"/>
    <w:rsid w:val="00BB76EA"/>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BB76EA"/>
    <w:rPr>
      <w:rFonts w:ascii="Times New Roman" w:eastAsia="Times New Roman" w:hAnsi="Times New Roman" w:cs="Times New Roman"/>
      <w:sz w:val="24"/>
      <w:szCs w:val="24"/>
      <w:lang w:val="x-none" w:eastAsia="x-none"/>
    </w:rPr>
  </w:style>
  <w:style w:type="paragraph" w:styleId="21">
    <w:name w:val="Body Text 2"/>
    <w:basedOn w:val="a"/>
    <w:link w:val="22"/>
    <w:rsid w:val="00BB76EA"/>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BB76EA"/>
    <w:rPr>
      <w:rFonts w:ascii="Times New Roman" w:eastAsia="Times New Roman" w:hAnsi="Times New Roman" w:cs="Times New Roman"/>
      <w:sz w:val="24"/>
      <w:szCs w:val="24"/>
      <w:lang w:val="x-none" w:eastAsia="x-none"/>
    </w:rPr>
  </w:style>
  <w:style w:type="character" w:customStyle="1" w:styleId="blk">
    <w:name w:val="blk"/>
    <w:rsid w:val="00BB76EA"/>
  </w:style>
  <w:style w:type="paragraph" w:styleId="a5">
    <w:name w:val="footer"/>
    <w:aliases w:val="Нижний колонтитул Знак Знак Знак,Нижний колонтитул1,Нижний колонтитул Знак Знак"/>
    <w:basedOn w:val="a"/>
    <w:link w:val="a6"/>
    <w:rsid w:val="00BB76EA"/>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BB76EA"/>
    <w:rPr>
      <w:rFonts w:ascii="Times New Roman" w:eastAsia="Times New Roman" w:hAnsi="Times New Roman" w:cs="Times New Roman"/>
      <w:sz w:val="24"/>
      <w:szCs w:val="24"/>
      <w:lang w:val="x-none" w:eastAsia="x-none"/>
    </w:rPr>
  </w:style>
  <w:style w:type="character" w:styleId="a7">
    <w:name w:val="page number"/>
    <w:rsid w:val="00BB76EA"/>
    <w:rPr>
      <w:rFonts w:cs="Times New Roman"/>
    </w:rPr>
  </w:style>
  <w:style w:type="paragraph" w:styleId="a8">
    <w:name w:val="Normal (Web)"/>
    <w:basedOn w:val="a"/>
    <w:link w:val="a9"/>
    <w:uiPriority w:val="99"/>
    <w:semiHidden/>
    <w:unhideWhenUsed/>
    <w:rsid w:val="00BB76EA"/>
    <w:rPr>
      <w:rFonts w:ascii="Times New Roman" w:hAnsi="Times New Roman" w:cs="Times New Roman"/>
      <w:sz w:val="24"/>
      <w:szCs w:val="24"/>
    </w:rPr>
  </w:style>
  <w:style w:type="character" w:customStyle="1" w:styleId="a9">
    <w:name w:val="Обычный (Интернет) Знак"/>
    <w:link w:val="a8"/>
    <w:locked/>
    <w:rsid w:val="00BB76EA"/>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qFormat/>
    <w:rsid w:val="00BB76EA"/>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rsid w:val="00BB76EA"/>
    <w:rPr>
      <w:rFonts w:ascii="Times New Roman" w:eastAsia="Times New Roman" w:hAnsi="Times New Roman" w:cs="Times New Roman"/>
      <w:sz w:val="20"/>
      <w:szCs w:val="20"/>
      <w:lang w:val="en-US" w:eastAsia="x-none"/>
    </w:rPr>
  </w:style>
  <w:style w:type="character" w:styleId="ac">
    <w:name w:val="footnote reference"/>
    <w:uiPriority w:val="99"/>
    <w:rsid w:val="00BB76EA"/>
    <w:rPr>
      <w:rFonts w:cs="Times New Roman"/>
      <w:vertAlign w:val="superscript"/>
    </w:rPr>
  </w:style>
  <w:style w:type="paragraph" w:styleId="23">
    <w:name w:val="List 2"/>
    <w:basedOn w:val="a"/>
    <w:rsid w:val="00BB76EA"/>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BB76EA"/>
    <w:rPr>
      <w:rFonts w:cs="Times New Roman"/>
      <w:color w:val="0000FF"/>
      <w:u w:val="single"/>
    </w:rPr>
  </w:style>
  <w:style w:type="paragraph" w:styleId="12">
    <w:name w:val="toc 1"/>
    <w:basedOn w:val="a"/>
    <w:next w:val="a"/>
    <w:autoRedefine/>
    <w:uiPriority w:val="39"/>
    <w:rsid w:val="00BB76EA"/>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BB76EA"/>
    <w:pPr>
      <w:tabs>
        <w:tab w:val="right" w:leader="dot" w:pos="9344"/>
      </w:tabs>
      <w:spacing w:before="120" w:after="0" w:line="240" w:lineRule="auto"/>
      <w:ind w:left="240"/>
    </w:pPr>
    <w:rPr>
      <w:rFonts w:ascii="Times New Roman" w:eastAsia="Times New Roman" w:hAnsi="Times New Roman" w:cs="Calibri"/>
      <w:b/>
      <w:bCs/>
      <w:i/>
      <w:iCs/>
      <w:noProof/>
      <w:sz w:val="20"/>
      <w:szCs w:val="20"/>
      <w:lang w:eastAsia="ru-RU"/>
    </w:rPr>
  </w:style>
  <w:style w:type="paragraph" w:styleId="31">
    <w:name w:val="toc 3"/>
    <w:basedOn w:val="a"/>
    <w:next w:val="a"/>
    <w:autoRedefine/>
    <w:uiPriority w:val="39"/>
    <w:rsid w:val="00BB76EA"/>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BB76EA"/>
    <w:rPr>
      <w:rFonts w:ascii="Times New Roman" w:hAnsi="Times New Roman"/>
      <w:sz w:val="20"/>
      <w:lang w:val="x-none" w:eastAsia="ru-RU"/>
    </w:rPr>
  </w:style>
  <w:style w:type="paragraph" w:styleId="ae">
    <w:name w:val="List Paragraph"/>
    <w:aliases w:val="Содержание. 2 уровень,List Paragraph"/>
    <w:basedOn w:val="a"/>
    <w:link w:val="af"/>
    <w:qFormat/>
    <w:rsid w:val="00BB76EA"/>
    <w:pPr>
      <w:spacing w:before="120" w:after="120" w:line="240" w:lineRule="auto"/>
      <w:ind w:left="708"/>
    </w:pPr>
    <w:rPr>
      <w:rFonts w:ascii="Times New Roman" w:eastAsia="Times New Roman" w:hAnsi="Times New Roman" w:cs="Times New Roman"/>
      <w:sz w:val="24"/>
      <w:szCs w:val="24"/>
      <w:lang w:val="x-none" w:eastAsia="x-none"/>
    </w:rPr>
  </w:style>
  <w:style w:type="character" w:customStyle="1" w:styleId="af">
    <w:name w:val="Абзац списка Знак"/>
    <w:aliases w:val="Содержание. 2 уровень Знак,List Paragraph Знак"/>
    <w:link w:val="ae"/>
    <w:qFormat/>
    <w:locked/>
    <w:rsid w:val="00BB76EA"/>
    <w:rPr>
      <w:rFonts w:ascii="Times New Roman" w:eastAsia="Times New Roman" w:hAnsi="Times New Roman" w:cs="Times New Roman"/>
      <w:sz w:val="24"/>
      <w:szCs w:val="24"/>
      <w:lang w:val="x-none" w:eastAsia="x-none"/>
    </w:rPr>
  </w:style>
  <w:style w:type="character" w:styleId="af0">
    <w:name w:val="Emphasis"/>
    <w:qFormat/>
    <w:rsid w:val="00BB76EA"/>
    <w:rPr>
      <w:rFonts w:cs="Times New Roman"/>
      <w:i/>
    </w:rPr>
  </w:style>
  <w:style w:type="paragraph" w:styleId="af1">
    <w:name w:val="Balloon Text"/>
    <w:basedOn w:val="a"/>
    <w:link w:val="af2"/>
    <w:uiPriority w:val="99"/>
    <w:rsid w:val="00BB76EA"/>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BB76EA"/>
    <w:rPr>
      <w:rFonts w:ascii="Segoe UI" w:eastAsia="Times New Roman" w:hAnsi="Segoe UI" w:cs="Times New Roman"/>
      <w:sz w:val="18"/>
      <w:szCs w:val="18"/>
      <w:lang w:val="x-none" w:eastAsia="x-none"/>
    </w:rPr>
  </w:style>
  <w:style w:type="paragraph" w:customStyle="1" w:styleId="ConsPlusNormal">
    <w:name w:val="ConsPlusNormal"/>
    <w:rsid w:val="00BB76E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BB76E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BB76EA"/>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BB76EA"/>
    <w:rPr>
      <w:rFonts w:cs="Times New Roman"/>
      <w:sz w:val="20"/>
      <w:szCs w:val="20"/>
    </w:rPr>
  </w:style>
  <w:style w:type="paragraph" w:styleId="af5">
    <w:name w:val="annotation text"/>
    <w:basedOn w:val="a"/>
    <w:link w:val="af6"/>
    <w:uiPriority w:val="99"/>
    <w:unhideWhenUsed/>
    <w:rsid w:val="00BB76EA"/>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BB76EA"/>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BB76EA"/>
    <w:rPr>
      <w:rFonts w:cs="Times New Roman"/>
      <w:sz w:val="20"/>
      <w:szCs w:val="20"/>
    </w:rPr>
  </w:style>
  <w:style w:type="character" w:customStyle="1" w:styleId="111">
    <w:name w:val="Тема примечания Знак11"/>
    <w:uiPriority w:val="99"/>
    <w:rsid w:val="00BB76EA"/>
    <w:rPr>
      <w:rFonts w:cs="Times New Roman"/>
      <w:b/>
      <w:bCs/>
      <w:sz w:val="20"/>
      <w:szCs w:val="20"/>
    </w:rPr>
  </w:style>
  <w:style w:type="paragraph" w:styleId="af7">
    <w:name w:val="annotation subject"/>
    <w:basedOn w:val="af5"/>
    <w:next w:val="af5"/>
    <w:link w:val="af8"/>
    <w:uiPriority w:val="99"/>
    <w:unhideWhenUsed/>
    <w:rsid w:val="00BB76EA"/>
    <w:rPr>
      <w:rFonts w:ascii="Times New Roman" w:hAnsi="Times New Roman"/>
      <w:b/>
      <w:bCs/>
    </w:rPr>
  </w:style>
  <w:style w:type="character" w:customStyle="1" w:styleId="af8">
    <w:name w:val="Тема примечания Знак"/>
    <w:basedOn w:val="af6"/>
    <w:link w:val="af7"/>
    <w:uiPriority w:val="99"/>
    <w:rsid w:val="00BB76EA"/>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BB76EA"/>
    <w:rPr>
      <w:rFonts w:cs="Times New Roman"/>
      <w:b/>
      <w:bCs/>
      <w:sz w:val="20"/>
      <w:szCs w:val="20"/>
    </w:rPr>
  </w:style>
  <w:style w:type="paragraph" w:styleId="25">
    <w:name w:val="Body Text Indent 2"/>
    <w:basedOn w:val="a"/>
    <w:link w:val="26"/>
    <w:rsid w:val="00BB76E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BB76EA"/>
    <w:rPr>
      <w:rFonts w:ascii="Times New Roman" w:eastAsia="Times New Roman" w:hAnsi="Times New Roman" w:cs="Times New Roman"/>
      <w:sz w:val="24"/>
      <w:szCs w:val="24"/>
      <w:lang w:val="x-none" w:eastAsia="x-none"/>
    </w:rPr>
  </w:style>
  <w:style w:type="character" w:customStyle="1" w:styleId="apple-converted-space">
    <w:name w:val="apple-converted-space"/>
    <w:rsid w:val="00BB76EA"/>
  </w:style>
  <w:style w:type="character" w:customStyle="1" w:styleId="af9">
    <w:name w:val="Цветовое выделение"/>
    <w:uiPriority w:val="99"/>
    <w:rsid w:val="00BB76EA"/>
    <w:rPr>
      <w:b/>
      <w:color w:val="26282F"/>
    </w:rPr>
  </w:style>
  <w:style w:type="character" w:customStyle="1" w:styleId="afa">
    <w:name w:val="Гипертекстовая ссылка"/>
    <w:uiPriority w:val="99"/>
    <w:rsid w:val="00BB76EA"/>
    <w:rPr>
      <w:b/>
      <w:color w:val="106BBE"/>
    </w:rPr>
  </w:style>
  <w:style w:type="character" w:customStyle="1" w:styleId="afb">
    <w:name w:val="Активная гипертекстовая ссылка"/>
    <w:uiPriority w:val="99"/>
    <w:rsid w:val="00BB76EA"/>
    <w:rPr>
      <w:b/>
      <w:color w:val="106BBE"/>
      <w:u w:val="single"/>
    </w:rPr>
  </w:style>
  <w:style w:type="paragraph" w:customStyle="1" w:styleId="afc">
    <w:name w:val="Внимание"/>
    <w:basedOn w:val="a"/>
    <w:next w:val="a"/>
    <w:uiPriority w:val="99"/>
    <w:rsid w:val="00BB76E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BB76EA"/>
  </w:style>
  <w:style w:type="paragraph" w:customStyle="1" w:styleId="afe">
    <w:name w:val="Внимание: недобросовестность!"/>
    <w:basedOn w:val="afc"/>
    <w:next w:val="a"/>
    <w:uiPriority w:val="99"/>
    <w:rsid w:val="00BB76EA"/>
  </w:style>
  <w:style w:type="character" w:customStyle="1" w:styleId="aff">
    <w:name w:val="Выделение для Базового Поиска"/>
    <w:uiPriority w:val="99"/>
    <w:rsid w:val="00BB76EA"/>
    <w:rPr>
      <w:b/>
      <w:color w:val="0058A9"/>
    </w:rPr>
  </w:style>
  <w:style w:type="character" w:customStyle="1" w:styleId="aff0">
    <w:name w:val="Выделение для Базового Поиска (курсив)"/>
    <w:uiPriority w:val="99"/>
    <w:rsid w:val="00BB76EA"/>
    <w:rPr>
      <w:b/>
      <w:i/>
      <w:color w:val="0058A9"/>
    </w:rPr>
  </w:style>
  <w:style w:type="paragraph" w:customStyle="1" w:styleId="aff1">
    <w:name w:val="Дочерний элемент списка"/>
    <w:basedOn w:val="a"/>
    <w:next w:val="a"/>
    <w:uiPriority w:val="99"/>
    <w:rsid w:val="00BB76EA"/>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BB76EA"/>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BB76EA"/>
    <w:rPr>
      <w:b/>
      <w:bCs/>
      <w:color w:val="0058A9"/>
      <w:shd w:val="clear" w:color="auto" w:fill="ECE9D8"/>
    </w:rPr>
  </w:style>
  <w:style w:type="paragraph" w:customStyle="1" w:styleId="aff3">
    <w:name w:val="Заголовок группы контролов"/>
    <w:basedOn w:val="a"/>
    <w:next w:val="a"/>
    <w:uiPriority w:val="99"/>
    <w:rsid w:val="00BB76EA"/>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BB76EA"/>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BB76EA"/>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BB76EA"/>
    <w:rPr>
      <w:b/>
      <w:color w:val="26282F"/>
    </w:rPr>
  </w:style>
  <w:style w:type="paragraph" w:customStyle="1" w:styleId="aff7">
    <w:name w:val="Заголовок статьи"/>
    <w:basedOn w:val="a"/>
    <w:next w:val="a"/>
    <w:uiPriority w:val="99"/>
    <w:rsid w:val="00BB76EA"/>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BB76EA"/>
    <w:rPr>
      <w:b/>
      <w:color w:val="FF0000"/>
    </w:rPr>
  </w:style>
  <w:style w:type="paragraph" w:customStyle="1" w:styleId="aff9">
    <w:name w:val="Заголовок ЭР (левое окно)"/>
    <w:basedOn w:val="a"/>
    <w:next w:val="a"/>
    <w:uiPriority w:val="99"/>
    <w:rsid w:val="00BB76E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BB76EA"/>
    <w:pPr>
      <w:spacing w:after="0"/>
      <w:jc w:val="left"/>
    </w:pPr>
  </w:style>
  <w:style w:type="paragraph" w:customStyle="1" w:styleId="affb">
    <w:name w:val="Интерактивный заголовок"/>
    <w:basedOn w:val="15"/>
    <w:next w:val="a"/>
    <w:uiPriority w:val="99"/>
    <w:rsid w:val="00BB76EA"/>
    <w:rPr>
      <w:u w:val="single"/>
    </w:rPr>
  </w:style>
  <w:style w:type="paragraph" w:customStyle="1" w:styleId="affc">
    <w:name w:val="Текст информации об изменениях"/>
    <w:basedOn w:val="a"/>
    <w:next w:val="a"/>
    <w:uiPriority w:val="99"/>
    <w:rsid w:val="00BB76EA"/>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BB76EA"/>
    <w:pPr>
      <w:spacing w:before="180"/>
      <w:ind w:left="360" w:right="360" w:firstLine="0"/>
    </w:pPr>
    <w:rPr>
      <w:shd w:val="clear" w:color="auto" w:fill="EAEFED"/>
    </w:rPr>
  </w:style>
  <w:style w:type="paragraph" w:customStyle="1" w:styleId="affe">
    <w:name w:val="Текст (справка)"/>
    <w:basedOn w:val="a"/>
    <w:next w:val="a"/>
    <w:uiPriority w:val="99"/>
    <w:rsid w:val="00BB76EA"/>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BB76EA"/>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BB76EA"/>
    <w:rPr>
      <w:i/>
      <w:iCs/>
    </w:rPr>
  </w:style>
  <w:style w:type="paragraph" w:customStyle="1" w:styleId="afff1">
    <w:name w:val="Текст (лев. подпись)"/>
    <w:basedOn w:val="a"/>
    <w:next w:val="a"/>
    <w:uiPriority w:val="99"/>
    <w:rsid w:val="00BB76EA"/>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BB76EA"/>
    <w:rPr>
      <w:sz w:val="14"/>
      <w:szCs w:val="14"/>
    </w:rPr>
  </w:style>
  <w:style w:type="paragraph" w:customStyle="1" w:styleId="afff3">
    <w:name w:val="Текст (прав. подпись)"/>
    <w:basedOn w:val="a"/>
    <w:next w:val="a"/>
    <w:uiPriority w:val="99"/>
    <w:rsid w:val="00BB76EA"/>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BB76EA"/>
    <w:rPr>
      <w:sz w:val="14"/>
      <w:szCs w:val="14"/>
    </w:rPr>
  </w:style>
  <w:style w:type="paragraph" w:customStyle="1" w:styleId="afff5">
    <w:name w:val="Комментарий пользователя"/>
    <w:basedOn w:val="afff"/>
    <w:next w:val="a"/>
    <w:uiPriority w:val="99"/>
    <w:rsid w:val="00BB76EA"/>
    <w:pPr>
      <w:jc w:val="left"/>
    </w:pPr>
    <w:rPr>
      <w:shd w:val="clear" w:color="auto" w:fill="FFDFE0"/>
    </w:rPr>
  </w:style>
  <w:style w:type="paragraph" w:customStyle="1" w:styleId="afff6">
    <w:name w:val="Куда обратиться?"/>
    <w:basedOn w:val="afc"/>
    <w:next w:val="a"/>
    <w:uiPriority w:val="99"/>
    <w:rsid w:val="00BB76EA"/>
  </w:style>
  <w:style w:type="paragraph" w:customStyle="1" w:styleId="afff7">
    <w:name w:val="Моноширинный"/>
    <w:basedOn w:val="a"/>
    <w:next w:val="a"/>
    <w:uiPriority w:val="99"/>
    <w:rsid w:val="00BB76EA"/>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BB76EA"/>
    <w:rPr>
      <w:b/>
      <w:color w:val="26282F"/>
      <w:shd w:val="clear" w:color="auto" w:fill="FFF580"/>
    </w:rPr>
  </w:style>
  <w:style w:type="paragraph" w:customStyle="1" w:styleId="afff9">
    <w:name w:val="Напишите нам"/>
    <w:basedOn w:val="a"/>
    <w:next w:val="a"/>
    <w:uiPriority w:val="99"/>
    <w:rsid w:val="00BB76EA"/>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BB76EA"/>
    <w:rPr>
      <w:b/>
      <w:color w:val="000000"/>
      <w:shd w:val="clear" w:color="auto" w:fill="D8EDE8"/>
    </w:rPr>
  </w:style>
  <w:style w:type="paragraph" w:customStyle="1" w:styleId="afffb">
    <w:name w:val="Необходимые документы"/>
    <w:basedOn w:val="afc"/>
    <w:next w:val="a"/>
    <w:uiPriority w:val="99"/>
    <w:rsid w:val="00BB76EA"/>
    <w:pPr>
      <w:ind w:firstLine="118"/>
    </w:pPr>
  </w:style>
  <w:style w:type="paragraph" w:customStyle="1" w:styleId="afffc">
    <w:name w:val="Нормальный (таблица)"/>
    <w:basedOn w:val="a"/>
    <w:next w:val="a"/>
    <w:uiPriority w:val="99"/>
    <w:rsid w:val="00BB76EA"/>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BB76EA"/>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BB76EA"/>
    <w:pPr>
      <w:ind w:left="140"/>
    </w:pPr>
  </w:style>
  <w:style w:type="character" w:customStyle="1" w:styleId="affff">
    <w:name w:val="Опечатки"/>
    <w:uiPriority w:val="99"/>
    <w:rsid w:val="00BB76EA"/>
    <w:rPr>
      <w:color w:val="FF0000"/>
    </w:rPr>
  </w:style>
  <w:style w:type="paragraph" w:customStyle="1" w:styleId="affff0">
    <w:name w:val="Переменная часть"/>
    <w:basedOn w:val="aff2"/>
    <w:next w:val="a"/>
    <w:uiPriority w:val="99"/>
    <w:rsid w:val="00BB76EA"/>
    <w:rPr>
      <w:sz w:val="18"/>
      <w:szCs w:val="18"/>
    </w:rPr>
  </w:style>
  <w:style w:type="paragraph" w:customStyle="1" w:styleId="affff1">
    <w:name w:val="Подвал для информации об изменениях"/>
    <w:basedOn w:val="1"/>
    <w:next w:val="a"/>
    <w:uiPriority w:val="99"/>
    <w:rsid w:val="00BB76EA"/>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BB76EA"/>
    <w:rPr>
      <w:b/>
      <w:bCs/>
    </w:rPr>
  </w:style>
  <w:style w:type="paragraph" w:customStyle="1" w:styleId="affff3">
    <w:name w:val="Подчёркнуный текст"/>
    <w:basedOn w:val="a"/>
    <w:next w:val="a"/>
    <w:uiPriority w:val="99"/>
    <w:rsid w:val="00BB76EA"/>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BB76EA"/>
    <w:rPr>
      <w:sz w:val="20"/>
      <w:szCs w:val="20"/>
    </w:rPr>
  </w:style>
  <w:style w:type="paragraph" w:customStyle="1" w:styleId="affff5">
    <w:name w:val="Прижатый влево"/>
    <w:basedOn w:val="a"/>
    <w:next w:val="a"/>
    <w:uiPriority w:val="99"/>
    <w:rsid w:val="00BB76EA"/>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BB76EA"/>
  </w:style>
  <w:style w:type="paragraph" w:customStyle="1" w:styleId="affff7">
    <w:name w:val="Примечание."/>
    <w:basedOn w:val="afc"/>
    <w:next w:val="a"/>
    <w:uiPriority w:val="99"/>
    <w:rsid w:val="00BB76EA"/>
  </w:style>
  <w:style w:type="character" w:customStyle="1" w:styleId="affff8">
    <w:name w:val="Продолжение ссылки"/>
    <w:uiPriority w:val="99"/>
    <w:rsid w:val="00BB76EA"/>
  </w:style>
  <w:style w:type="paragraph" w:customStyle="1" w:styleId="affff9">
    <w:name w:val="Словарная статья"/>
    <w:basedOn w:val="a"/>
    <w:next w:val="a"/>
    <w:uiPriority w:val="99"/>
    <w:rsid w:val="00BB76EA"/>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BB76EA"/>
    <w:rPr>
      <w:b/>
      <w:color w:val="26282F"/>
    </w:rPr>
  </w:style>
  <w:style w:type="character" w:customStyle="1" w:styleId="affffb">
    <w:name w:val="Сравнение редакций. Добавленный фрагмент"/>
    <w:uiPriority w:val="99"/>
    <w:rsid w:val="00BB76EA"/>
    <w:rPr>
      <w:color w:val="000000"/>
      <w:shd w:val="clear" w:color="auto" w:fill="C1D7FF"/>
    </w:rPr>
  </w:style>
  <w:style w:type="character" w:customStyle="1" w:styleId="affffc">
    <w:name w:val="Сравнение редакций. Удаленный фрагмент"/>
    <w:uiPriority w:val="99"/>
    <w:rsid w:val="00BB76EA"/>
    <w:rPr>
      <w:color w:val="000000"/>
      <w:shd w:val="clear" w:color="auto" w:fill="C4C413"/>
    </w:rPr>
  </w:style>
  <w:style w:type="paragraph" w:customStyle="1" w:styleId="affffd">
    <w:name w:val="Ссылка на официальную публикацию"/>
    <w:basedOn w:val="a"/>
    <w:next w:val="a"/>
    <w:uiPriority w:val="99"/>
    <w:rsid w:val="00BB76EA"/>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BB76EA"/>
    <w:rPr>
      <w:b/>
      <w:color w:val="749232"/>
    </w:rPr>
  </w:style>
  <w:style w:type="paragraph" w:customStyle="1" w:styleId="afffff">
    <w:name w:val="Текст в таблице"/>
    <w:basedOn w:val="afffc"/>
    <w:next w:val="a"/>
    <w:uiPriority w:val="99"/>
    <w:rsid w:val="00BB76EA"/>
    <w:pPr>
      <w:ind w:firstLine="500"/>
    </w:pPr>
  </w:style>
  <w:style w:type="paragraph" w:customStyle="1" w:styleId="afffff0">
    <w:name w:val="Текст ЭР (см. также)"/>
    <w:basedOn w:val="a"/>
    <w:next w:val="a"/>
    <w:uiPriority w:val="99"/>
    <w:rsid w:val="00BB76EA"/>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BB76EA"/>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BB76EA"/>
    <w:rPr>
      <w:b/>
      <w:strike/>
      <w:color w:val="666600"/>
    </w:rPr>
  </w:style>
  <w:style w:type="paragraph" w:customStyle="1" w:styleId="afffff3">
    <w:name w:val="Формула"/>
    <w:basedOn w:val="a"/>
    <w:next w:val="a"/>
    <w:uiPriority w:val="99"/>
    <w:rsid w:val="00BB76E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BB76EA"/>
    <w:pPr>
      <w:jc w:val="center"/>
    </w:pPr>
  </w:style>
  <w:style w:type="paragraph" w:customStyle="1" w:styleId="-">
    <w:name w:val="ЭР-содержание (правое окно)"/>
    <w:basedOn w:val="a"/>
    <w:next w:val="a"/>
    <w:uiPriority w:val="99"/>
    <w:rsid w:val="00BB76EA"/>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BB76E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BB76EA"/>
    <w:rPr>
      <w:rFonts w:cs="Times New Roman"/>
      <w:sz w:val="16"/>
    </w:rPr>
  </w:style>
  <w:style w:type="paragraph" w:styleId="41">
    <w:name w:val="toc 4"/>
    <w:basedOn w:val="a"/>
    <w:next w:val="a"/>
    <w:autoRedefine/>
    <w:rsid w:val="00BB76EA"/>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rsid w:val="00BB76EA"/>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rsid w:val="00BB76EA"/>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BB76EA"/>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BB76EA"/>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BB76EA"/>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BB76E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BB76EA"/>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BB76EA"/>
    <w:rPr>
      <w:rFonts w:ascii="Calibri" w:eastAsia="Times New Roman" w:hAnsi="Calibri" w:cs="Times New Roman"/>
      <w:sz w:val="20"/>
      <w:szCs w:val="20"/>
      <w:lang w:val="x-none" w:eastAsia="x-none"/>
    </w:rPr>
  </w:style>
  <w:style w:type="character" w:styleId="afffff9">
    <w:name w:val="endnote reference"/>
    <w:uiPriority w:val="99"/>
    <w:semiHidden/>
    <w:unhideWhenUsed/>
    <w:rsid w:val="00BB76EA"/>
    <w:rPr>
      <w:rFonts w:cs="Times New Roman"/>
      <w:vertAlign w:val="superscript"/>
    </w:rPr>
  </w:style>
  <w:style w:type="character" w:styleId="afffffa">
    <w:name w:val="Strong"/>
    <w:uiPriority w:val="22"/>
    <w:qFormat/>
    <w:rsid w:val="00BB76EA"/>
    <w:rPr>
      <w:b/>
      <w:bCs/>
    </w:rPr>
  </w:style>
  <w:style w:type="table" w:customStyle="1" w:styleId="TableNormal">
    <w:name w:val="Table Normal"/>
    <w:uiPriority w:val="2"/>
    <w:semiHidden/>
    <w:unhideWhenUsed/>
    <w:qFormat/>
    <w:rsid w:val="00BB76E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B76EA"/>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BB76EA"/>
    <w:rPr>
      <w:color w:val="0000FF"/>
      <w:u w:val="single"/>
    </w:rPr>
  </w:style>
  <w:style w:type="character" w:styleId="afffffc">
    <w:name w:val="Subtle Emphasis"/>
    <w:uiPriority w:val="19"/>
    <w:qFormat/>
    <w:rsid w:val="00BB76EA"/>
    <w:rPr>
      <w:i/>
      <w:iCs/>
      <w:color w:val="404040"/>
    </w:rPr>
  </w:style>
  <w:style w:type="paragraph" w:styleId="afffffd">
    <w:name w:val="Subtitle"/>
    <w:basedOn w:val="a"/>
    <w:next w:val="a"/>
    <w:link w:val="afffffe"/>
    <w:uiPriority w:val="11"/>
    <w:qFormat/>
    <w:rsid w:val="00BB76EA"/>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BB76EA"/>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BB76EA"/>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BB76EA"/>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0">
    <w:name w:val="Unresolved Mention"/>
    <w:uiPriority w:val="99"/>
    <w:semiHidden/>
    <w:unhideWhenUsed/>
    <w:rsid w:val="00BB76EA"/>
    <w:rPr>
      <w:color w:val="605E5C"/>
      <w:shd w:val="clear" w:color="auto" w:fill="E1DFDD"/>
    </w:rPr>
  </w:style>
  <w:style w:type="paragraph" w:customStyle="1" w:styleId="120">
    <w:name w:val="таблСлева12"/>
    <w:basedOn w:val="a"/>
    <w:uiPriority w:val="3"/>
    <w:qFormat/>
    <w:rsid w:val="00BB76EA"/>
    <w:pPr>
      <w:snapToGrid w:val="0"/>
      <w:spacing w:after="0" w:line="240" w:lineRule="auto"/>
    </w:pPr>
    <w:rPr>
      <w:rFonts w:ascii="Times New Roman" w:eastAsia="Times New Roman" w:hAnsi="Times New Roman" w:cs="Times New Roman"/>
      <w:iCs/>
      <w:sz w:val="24"/>
      <w:szCs w:val="28"/>
      <w:lang w:eastAsia="ru-RU"/>
    </w:rPr>
  </w:style>
  <w:style w:type="character" w:customStyle="1" w:styleId="FootnoteCharacters">
    <w:name w:val="Footnote Characters"/>
    <w:qFormat/>
    <w:rsid w:val="00BB76EA"/>
    <w:rPr>
      <w:rFonts w:cs="Times New Roman"/>
      <w:vertAlign w:val="superscript"/>
    </w:rPr>
  </w:style>
  <w:style w:type="character" w:customStyle="1" w:styleId="FootnoteAnchor">
    <w:name w:val="Footnote Anchor"/>
    <w:rsid w:val="00BB76EA"/>
    <w:rPr>
      <w:vertAlign w:val="superscript"/>
    </w:rPr>
  </w:style>
  <w:style w:type="paragraph" w:styleId="affffff1">
    <w:name w:val="Revision"/>
    <w:hidden/>
    <w:uiPriority w:val="99"/>
    <w:semiHidden/>
    <w:rsid w:val="00BB76EA"/>
    <w:pPr>
      <w:spacing w:after="0" w:line="240" w:lineRule="auto"/>
    </w:pPr>
    <w:rPr>
      <w:rFonts w:ascii="Calibri" w:eastAsia="Times New Roman" w:hAnsi="Calibri" w:cs="Times New Roman"/>
      <w:lang w:eastAsia="ru-RU"/>
    </w:rPr>
  </w:style>
  <w:style w:type="character" w:customStyle="1" w:styleId="affffff2">
    <w:name w:val="Символ сноски"/>
    <w:qFormat/>
    <w:rsid w:val="00BB76EA"/>
  </w:style>
  <w:style w:type="paragraph" w:customStyle="1" w:styleId="p7316">
    <w:name w:val="p7316"/>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17">
    <w:name w:val="t7317"/>
    <w:rsid w:val="00BB76EA"/>
  </w:style>
  <w:style w:type="paragraph" w:customStyle="1" w:styleId="p7318">
    <w:name w:val="p7318"/>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19">
    <w:name w:val="t7319"/>
    <w:rsid w:val="00BB76EA"/>
  </w:style>
  <w:style w:type="paragraph" w:customStyle="1" w:styleId="p7320">
    <w:name w:val="p7320"/>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21">
    <w:name w:val="t7321"/>
    <w:rsid w:val="00BB76EA"/>
  </w:style>
  <w:style w:type="paragraph" w:customStyle="1" w:styleId="p7322">
    <w:name w:val="p7322"/>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23">
    <w:name w:val="t7323"/>
    <w:rsid w:val="00BB76EA"/>
  </w:style>
  <w:style w:type="paragraph" w:customStyle="1" w:styleId="p7324">
    <w:name w:val="p7324"/>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25">
    <w:name w:val="t7325"/>
    <w:rsid w:val="00BB76EA"/>
  </w:style>
  <w:style w:type="paragraph" w:customStyle="1" w:styleId="p7326">
    <w:name w:val="p7326"/>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27">
    <w:name w:val="t7327"/>
    <w:rsid w:val="00BB76EA"/>
  </w:style>
  <w:style w:type="character" w:customStyle="1" w:styleId="t7328">
    <w:name w:val="t7328"/>
    <w:rsid w:val="00BB76EA"/>
  </w:style>
  <w:style w:type="paragraph" w:customStyle="1" w:styleId="p7329">
    <w:name w:val="p7329"/>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30">
    <w:name w:val="t7330"/>
    <w:rsid w:val="00BB76EA"/>
  </w:style>
  <w:style w:type="paragraph" w:customStyle="1" w:styleId="p7333">
    <w:name w:val="p7333"/>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34">
    <w:name w:val="t7334"/>
    <w:rsid w:val="00BB76EA"/>
  </w:style>
  <w:style w:type="paragraph" w:customStyle="1" w:styleId="p7335">
    <w:name w:val="p7335"/>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36">
    <w:name w:val="t7336"/>
    <w:rsid w:val="00BB76EA"/>
  </w:style>
  <w:style w:type="paragraph" w:customStyle="1" w:styleId="p7337">
    <w:name w:val="p7337"/>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38">
    <w:name w:val="t7338"/>
    <w:rsid w:val="00BB76EA"/>
  </w:style>
  <w:style w:type="paragraph" w:customStyle="1" w:styleId="p7339">
    <w:name w:val="p7339"/>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0">
    <w:name w:val="t7340"/>
    <w:rsid w:val="00BB76EA"/>
  </w:style>
  <w:style w:type="character" w:customStyle="1" w:styleId="t7341">
    <w:name w:val="t7341"/>
    <w:rsid w:val="00BB76EA"/>
  </w:style>
  <w:style w:type="paragraph" w:customStyle="1" w:styleId="p7342">
    <w:name w:val="p7342"/>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3">
    <w:name w:val="t7343"/>
    <w:rsid w:val="00BB76EA"/>
  </w:style>
  <w:style w:type="paragraph" w:customStyle="1" w:styleId="p7344">
    <w:name w:val="p7344"/>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5">
    <w:name w:val="t7345"/>
    <w:rsid w:val="00BB76EA"/>
  </w:style>
  <w:style w:type="paragraph" w:customStyle="1" w:styleId="p7346">
    <w:name w:val="p7346"/>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7">
    <w:name w:val="t7347"/>
    <w:rsid w:val="00BB76EA"/>
  </w:style>
  <w:style w:type="paragraph" w:customStyle="1" w:styleId="p7348">
    <w:name w:val="p7348"/>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49">
    <w:name w:val="t7349"/>
    <w:rsid w:val="00BB76EA"/>
  </w:style>
  <w:style w:type="character" w:customStyle="1" w:styleId="t7350">
    <w:name w:val="t7350"/>
    <w:rsid w:val="00BB76EA"/>
  </w:style>
  <w:style w:type="paragraph" w:customStyle="1" w:styleId="p7351">
    <w:name w:val="p7351"/>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52">
    <w:name w:val="t7352"/>
    <w:rsid w:val="00BB76EA"/>
  </w:style>
  <w:style w:type="paragraph" w:customStyle="1" w:styleId="p7353">
    <w:name w:val="p7353"/>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54">
    <w:name w:val="t7354"/>
    <w:rsid w:val="00BB76EA"/>
  </w:style>
  <w:style w:type="character" w:customStyle="1" w:styleId="t7355">
    <w:name w:val="t7355"/>
    <w:rsid w:val="00BB76EA"/>
  </w:style>
  <w:style w:type="paragraph" w:customStyle="1" w:styleId="p7356">
    <w:name w:val="p7356"/>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57">
    <w:name w:val="t7357"/>
    <w:rsid w:val="00BB76EA"/>
  </w:style>
  <w:style w:type="character" w:customStyle="1" w:styleId="t7358">
    <w:name w:val="t7358"/>
    <w:rsid w:val="00BB76EA"/>
  </w:style>
  <w:style w:type="paragraph" w:customStyle="1" w:styleId="p7359">
    <w:name w:val="p7359"/>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60">
    <w:name w:val="t7360"/>
    <w:rsid w:val="00BB76EA"/>
  </w:style>
  <w:style w:type="paragraph" w:customStyle="1" w:styleId="p7361">
    <w:name w:val="p7361"/>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362">
    <w:name w:val="t7362"/>
    <w:rsid w:val="00BB76EA"/>
  </w:style>
  <w:style w:type="paragraph" w:customStyle="1" w:styleId="c38">
    <w:name w:val="c38"/>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BB76EA"/>
  </w:style>
  <w:style w:type="paragraph" w:customStyle="1" w:styleId="c32">
    <w:name w:val="c32"/>
    <w:basedOn w:val="a"/>
    <w:rsid w:val="00BB76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
    <w:next w:val="a"/>
    <w:link w:val="affffff4"/>
    <w:uiPriority w:val="10"/>
    <w:qFormat/>
    <w:rsid w:val="00BB76EA"/>
    <w:pPr>
      <w:spacing w:after="120" w:line="276" w:lineRule="auto"/>
      <w:ind w:firstLine="709"/>
      <w:outlineLvl w:val="0"/>
    </w:pPr>
    <w:rPr>
      <w:rFonts w:ascii="Times New Roman" w:eastAsia="Times New Roman" w:hAnsi="Times New Roman" w:cs="Times New Roman"/>
      <w:kern w:val="28"/>
      <w:sz w:val="24"/>
      <w:szCs w:val="24"/>
      <w:lang w:eastAsia="ru-RU"/>
    </w:rPr>
  </w:style>
  <w:style w:type="character" w:customStyle="1" w:styleId="affffff4">
    <w:name w:val="Заголовок Знак"/>
    <w:basedOn w:val="a0"/>
    <w:link w:val="affffff3"/>
    <w:uiPriority w:val="10"/>
    <w:rsid w:val="00BB76EA"/>
    <w:rPr>
      <w:rFonts w:ascii="Times New Roman" w:eastAsia="Times New Roman" w:hAnsi="Times New Roman" w:cs="Times New Roman"/>
      <w:kern w:val="28"/>
      <w:sz w:val="24"/>
      <w:szCs w:val="24"/>
      <w:lang w:eastAsia="ru-RU"/>
    </w:rPr>
  </w:style>
  <w:style w:type="table" w:customStyle="1" w:styleId="16">
    <w:name w:val="Сетка таблицы1"/>
    <w:basedOn w:val="a1"/>
    <w:next w:val="afffff6"/>
    <w:rsid w:val="00BB76EA"/>
    <w:pPr>
      <w:spacing w:after="0" w:line="240" w:lineRule="auto"/>
    </w:pPr>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18" Type="http://schemas.openxmlformats.org/officeDocument/2006/relationships/hyperlink" Target="http://sysot.ru/pravila-texnicheskoj-ekspluatacii-elektroustanovok-potrebitelej-2015/" TargetMode="External"/><Relationship Id="rId26" Type="http://schemas.openxmlformats.org/officeDocument/2006/relationships/hyperlink" Target="https://spolab.firpo.ru/npdv2/category-doc/get/5138" TargetMode="External"/><Relationship Id="rId3" Type="http://schemas.openxmlformats.org/officeDocument/2006/relationships/settings" Target="settings.xml"/><Relationship Id="rId21" Type="http://schemas.openxmlformats.org/officeDocument/2006/relationships/hyperlink" Target="http://dvkuot.ru/index.php/elbes/88-elbez" TargetMode="Externa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yperlink" Target="http://docamix.ru/load/45-1-0-188" TargetMode="External"/><Relationship Id="rId25" Type="http://schemas.openxmlformats.org/officeDocument/2006/relationships/hyperlink" Target="https://spolab.firpo.ru/npdv2/category-doc/get/4877" TargetMode="Externa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ohranatruda.ru/ot_biblio/normativ/data_normativ/41/41349/"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302384" TargetMode="External"/><Relationship Id="rId24" Type="http://schemas.openxmlformats.org/officeDocument/2006/relationships/hyperlink" Target="https://spolab.firpo.ru/npdv2/category-doc/get/4879"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spolab.firpo.ru/npdv2/category-doc/get/4879" TargetMode="External"/><Relationship Id="rId28" Type="http://schemas.openxmlformats.org/officeDocument/2006/relationships/hyperlink" Target="https://spolab.firpo.ru/npdv2/category-doc/get/4769" TargetMode="External"/><Relationship Id="rId10" Type="http://schemas.openxmlformats.org/officeDocument/2006/relationships/header" Target="header4.xml"/><Relationship Id="rId19" Type="http://schemas.openxmlformats.org/officeDocument/2006/relationships/hyperlink" Target="http://sysot.ru/pravila-texnicheskoj-ekspluataciielektroustanovok-potrebitelej-2015/"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e.lanbook.com/book/310229" TargetMode="External"/><Relationship Id="rId22" Type="http://schemas.openxmlformats.org/officeDocument/2006/relationships/hyperlink" Target="http://docs.cntd.ru/document/902344800" TargetMode="External"/><Relationship Id="rId27" Type="http://schemas.openxmlformats.org/officeDocument/2006/relationships/hyperlink" Target="https://spolab.firpo.ru/npdv2/category-doc/get/5135"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43</Pages>
  <Words>9436</Words>
  <Characters>53787</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Лалаева Асет Вахаевна</dc:creator>
  <cp:keywords/>
  <dc:description/>
  <cp:lastModifiedBy>Центр содержания и оценки качества СПО</cp:lastModifiedBy>
  <cp:revision>4</cp:revision>
  <dcterms:created xsi:type="dcterms:W3CDTF">2025-02-14T12:25:00Z</dcterms:created>
  <dcterms:modified xsi:type="dcterms:W3CDTF">2025-02-19T09:52:00Z</dcterms:modified>
</cp:coreProperties>
</file>